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DAD" w:rsidRDefault="001C0FBE" w:rsidP="00CC5DAD">
      <w:pPr>
        <w:pStyle w:val="BankNormal"/>
      </w:pPr>
      <w:r>
        <w:rPr>
          <w:noProof/>
          <w:color w:val="1F497D"/>
        </w:rPr>
        <w:drawing>
          <wp:inline distT="0" distB="0" distL="0" distR="0" wp14:anchorId="24C334E6" wp14:editId="6FD1334B">
            <wp:extent cx="1200150" cy="508000"/>
            <wp:effectExtent l="0" t="0" r="0" b="6350"/>
            <wp:docPr id="2" name="Picture 2" descr="logo_email_portugue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mail_portuguese"/>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200150" cy="508000"/>
                    </a:xfrm>
                    <a:prstGeom prst="rect">
                      <a:avLst/>
                    </a:prstGeom>
                    <a:noFill/>
                    <a:ln>
                      <a:noFill/>
                    </a:ln>
                  </pic:spPr>
                </pic:pic>
              </a:graphicData>
            </a:graphic>
          </wp:inline>
        </w:drawing>
      </w:r>
    </w:p>
    <w:p w:rsidR="00CC5DAD" w:rsidRDefault="00CC5DAD" w:rsidP="00CC5DAD">
      <w:pPr>
        <w:pStyle w:val="Subttulo2"/>
      </w:pPr>
      <w:r w:rsidRPr="00DC456B">
        <w:t>BANCO INTERAMERICANO DE DESENVOLVIMENTO</w:t>
      </w:r>
    </w:p>
    <w:p w:rsidR="00CC5DAD" w:rsidRPr="00DC456B" w:rsidRDefault="00CC5DAD" w:rsidP="00CC5DAD">
      <w:pPr>
        <w:pStyle w:val="Subttulo2"/>
        <w:rPr>
          <w:sz w:val="32"/>
          <w:u w:val="single"/>
        </w:rPr>
      </w:pPr>
      <w:r w:rsidRPr="00DC456B">
        <w:t>REPRESENTAÇÃO NO BRASIL</w:t>
      </w:r>
    </w:p>
    <w:p w:rsidR="00CC5DAD" w:rsidRPr="00CC5DAD" w:rsidRDefault="00CC5DAD" w:rsidP="00CC5DAD">
      <w:pPr>
        <w:rPr>
          <w:lang w:val="pt-BR"/>
        </w:rPr>
      </w:pPr>
    </w:p>
    <w:p w:rsidR="00CC5DAD" w:rsidRPr="00CC5DAD" w:rsidRDefault="00CC5DAD" w:rsidP="00CC5DAD">
      <w:pPr>
        <w:rPr>
          <w:lang w:val="pt-BR"/>
        </w:rPr>
      </w:pPr>
    </w:p>
    <w:p w:rsidR="00CC5DAD" w:rsidRPr="00CC5DAD" w:rsidRDefault="00CC5DAD" w:rsidP="00CC5DAD">
      <w:pPr>
        <w:rPr>
          <w:lang w:val="pt-BR"/>
        </w:rPr>
      </w:pPr>
    </w:p>
    <w:p w:rsidR="00CC5DAD" w:rsidRPr="00CC5DAD" w:rsidRDefault="00CC5DAD" w:rsidP="00CC5DAD">
      <w:pPr>
        <w:rPr>
          <w:lang w:val="pt-BR"/>
        </w:rPr>
      </w:pPr>
    </w:p>
    <w:p w:rsidR="00CC5DAD" w:rsidRPr="00CC5DAD" w:rsidRDefault="00CC5DAD" w:rsidP="00CC5DAD">
      <w:pPr>
        <w:rPr>
          <w:lang w:val="pt-BR"/>
        </w:rPr>
      </w:pPr>
    </w:p>
    <w:p w:rsidR="00CC5DAD" w:rsidRPr="00CC5DAD" w:rsidRDefault="00CC5DAD" w:rsidP="00CC5DAD">
      <w:pPr>
        <w:rPr>
          <w:lang w:val="pt-BR"/>
        </w:rPr>
      </w:pPr>
    </w:p>
    <w:p w:rsidR="00CC5DAD" w:rsidRPr="00CC5DAD" w:rsidRDefault="00CC5DAD" w:rsidP="00CC5DAD">
      <w:pPr>
        <w:rPr>
          <w:lang w:val="pt-BR"/>
        </w:rPr>
      </w:pPr>
    </w:p>
    <w:p w:rsidR="00CC5DAD" w:rsidRPr="00CC5DAD" w:rsidRDefault="00CC5DAD" w:rsidP="00CC5DAD">
      <w:pPr>
        <w:rPr>
          <w:lang w:val="pt-BR"/>
        </w:rPr>
      </w:pPr>
    </w:p>
    <w:p w:rsidR="00CC5DAD" w:rsidRPr="00CC5DAD" w:rsidRDefault="00CC5DAD" w:rsidP="00CC5DAD">
      <w:pPr>
        <w:rPr>
          <w:lang w:val="pt-BR"/>
        </w:rPr>
      </w:pPr>
    </w:p>
    <w:p w:rsidR="00CC5DAD" w:rsidRPr="00CC5DAD" w:rsidRDefault="00CC5DAD" w:rsidP="00CC5DAD">
      <w:pPr>
        <w:rPr>
          <w:lang w:val="pt-BR"/>
        </w:rPr>
      </w:pPr>
    </w:p>
    <w:p w:rsidR="00CC5DAD" w:rsidRDefault="00CC5DAD" w:rsidP="00CC5DAD">
      <w:pPr>
        <w:pStyle w:val="Title"/>
      </w:pPr>
      <w:r>
        <w:t>ELABORAÇÃO DE UM PROJETO BÁSICO</w:t>
      </w:r>
      <w:r w:rsidR="00540C37">
        <w:t xml:space="preserve"> DE ENGENHARIA</w:t>
      </w:r>
    </w:p>
    <w:p w:rsidR="00CC5DAD" w:rsidRDefault="00CC5DAD" w:rsidP="00CC5DAD">
      <w:pPr>
        <w:pStyle w:val="Title"/>
      </w:pPr>
      <w:r>
        <w:t>DOCUMENTO NÃO OFICIAL</w:t>
      </w:r>
    </w:p>
    <w:p w:rsidR="00CC5DAD" w:rsidRPr="00CC5DAD" w:rsidRDefault="00CC5DAD" w:rsidP="00CC5DAD">
      <w:pPr>
        <w:rPr>
          <w:lang w:val="pt-BR"/>
        </w:rPr>
      </w:pPr>
    </w:p>
    <w:p w:rsidR="00CC5DAD" w:rsidRPr="00CC5DAD" w:rsidRDefault="00CC5DAD" w:rsidP="00CC5DAD">
      <w:pPr>
        <w:rPr>
          <w:lang w:val="pt-BR"/>
        </w:rPr>
      </w:pPr>
    </w:p>
    <w:p w:rsidR="00CC5DAD" w:rsidRPr="00CC5DAD" w:rsidRDefault="00CC5DAD" w:rsidP="00CC5DAD">
      <w:pPr>
        <w:rPr>
          <w:lang w:val="pt-BR"/>
        </w:rPr>
      </w:pPr>
    </w:p>
    <w:p w:rsidR="00CC5DAD" w:rsidRPr="00CC5DAD" w:rsidRDefault="00CC5DAD" w:rsidP="00CC5DAD">
      <w:pPr>
        <w:rPr>
          <w:lang w:val="pt-BR"/>
        </w:rPr>
      </w:pPr>
    </w:p>
    <w:p w:rsidR="00CC5DAD" w:rsidRPr="00CC5DAD" w:rsidRDefault="00CC5DAD" w:rsidP="00CC5DAD">
      <w:pPr>
        <w:rPr>
          <w:lang w:val="pt-BR"/>
        </w:rPr>
      </w:pPr>
    </w:p>
    <w:p w:rsidR="00CC5DAD" w:rsidRPr="00CC5DAD" w:rsidRDefault="00CC5DAD" w:rsidP="00CC5DAD">
      <w:pPr>
        <w:rPr>
          <w:lang w:val="pt-BR"/>
        </w:rPr>
      </w:pPr>
    </w:p>
    <w:p w:rsidR="00CC5DAD" w:rsidRPr="00CC5DAD" w:rsidRDefault="00CC5DAD" w:rsidP="00CC5DAD">
      <w:pPr>
        <w:rPr>
          <w:lang w:val="pt-BR"/>
        </w:rPr>
      </w:pPr>
    </w:p>
    <w:p w:rsidR="00CC5DAD" w:rsidRPr="00CC5DAD" w:rsidRDefault="00CC5DAD" w:rsidP="00CC5DAD">
      <w:pPr>
        <w:rPr>
          <w:lang w:val="pt-BR"/>
        </w:rPr>
      </w:pPr>
    </w:p>
    <w:p w:rsidR="00CC5DAD" w:rsidRPr="00CC5DAD" w:rsidRDefault="00CC5DAD" w:rsidP="00CC5DAD">
      <w:pPr>
        <w:rPr>
          <w:lang w:val="pt-BR"/>
        </w:rPr>
      </w:pPr>
    </w:p>
    <w:p w:rsidR="00CC5DAD" w:rsidRPr="00CC5DAD" w:rsidRDefault="00CC5DAD" w:rsidP="00CC5DAD">
      <w:pPr>
        <w:rPr>
          <w:lang w:val="pt-BR"/>
        </w:rPr>
      </w:pPr>
    </w:p>
    <w:p w:rsidR="00CC5DAD" w:rsidRDefault="00CC5DAD" w:rsidP="00CC5DAD">
      <w:pPr>
        <w:rPr>
          <w:lang w:val="pt-BR"/>
        </w:rPr>
      </w:pPr>
    </w:p>
    <w:p w:rsidR="00CF1466" w:rsidRDefault="00CF1466" w:rsidP="00CC5DAD">
      <w:pPr>
        <w:rPr>
          <w:lang w:val="pt-BR"/>
        </w:rPr>
      </w:pPr>
    </w:p>
    <w:p w:rsidR="00CF1466" w:rsidRDefault="00CF1466" w:rsidP="00CC5DAD">
      <w:pPr>
        <w:rPr>
          <w:lang w:val="pt-BR"/>
        </w:rPr>
      </w:pPr>
    </w:p>
    <w:p w:rsidR="00CF1466" w:rsidRDefault="00CF1466" w:rsidP="00CC5DAD">
      <w:pPr>
        <w:rPr>
          <w:lang w:val="pt-BR"/>
        </w:rPr>
      </w:pPr>
    </w:p>
    <w:p w:rsidR="00CF1466" w:rsidRDefault="00CF1466" w:rsidP="00CC5DAD">
      <w:pPr>
        <w:rPr>
          <w:lang w:val="pt-BR"/>
        </w:rPr>
      </w:pPr>
    </w:p>
    <w:p w:rsidR="00CF1466" w:rsidRPr="00CC5DAD" w:rsidRDefault="00CF1466" w:rsidP="00CC5DAD">
      <w:pPr>
        <w:rPr>
          <w:lang w:val="pt-BR"/>
        </w:rPr>
      </w:pPr>
    </w:p>
    <w:p w:rsidR="00CC5DAD" w:rsidRPr="00CC5DAD" w:rsidRDefault="00CC5DAD" w:rsidP="00CC5DAD">
      <w:pPr>
        <w:rPr>
          <w:lang w:val="pt-BR"/>
        </w:rPr>
      </w:pPr>
    </w:p>
    <w:p w:rsidR="00CC5DAD" w:rsidRPr="00CC5DAD" w:rsidRDefault="00CC5DAD" w:rsidP="00CC5DAD">
      <w:pPr>
        <w:rPr>
          <w:lang w:val="pt-BR"/>
        </w:rPr>
      </w:pPr>
    </w:p>
    <w:p w:rsidR="00CC5DAD" w:rsidRPr="00CC5DAD" w:rsidRDefault="00CC5DAD" w:rsidP="00CC5DAD">
      <w:pPr>
        <w:rPr>
          <w:lang w:val="pt-BR"/>
        </w:rPr>
      </w:pPr>
    </w:p>
    <w:p w:rsidR="00CC5DAD" w:rsidRPr="00CC5DAD" w:rsidRDefault="00CC5DAD" w:rsidP="00CC5DAD">
      <w:pPr>
        <w:rPr>
          <w:lang w:val="pt-BR"/>
        </w:rPr>
      </w:pPr>
    </w:p>
    <w:p w:rsidR="00CC5DAD" w:rsidRPr="00CC5DAD" w:rsidRDefault="00CC5DAD" w:rsidP="00CC5DAD">
      <w:pPr>
        <w:rPr>
          <w:lang w:val="pt-BR"/>
        </w:rPr>
      </w:pPr>
    </w:p>
    <w:p w:rsidR="00CC5DAD" w:rsidRPr="00CC5DAD" w:rsidRDefault="00CC5DAD" w:rsidP="00CC5DAD">
      <w:pPr>
        <w:rPr>
          <w:lang w:val="pt-BR"/>
        </w:rPr>
      </w:pPr>
    </w:p>
    <w:p w:rsidR="00CC5DAD" w:rsidRDefault="00F07957" w:rsidP="00CC5DAD">
      <w:pPr>
        <w:pStyle w:val="Title"/>
      </w:pPr>
      <w:r>
        <w:t>AGOST</w:t>
      </w:r>
      <w:r w:rsidR="00692126">
        <w:t>O</w:t>
      </w:r>
      <w:r w:rsidR="00944852">
        <w:t>/2015</w:t>
      </w:r>
    </w:p>
    <w:p w:rsidR="007D23A6" w:rsidRPr="00944852" w:rsidRDefault="007D23A6" w:rsidP="007D23A6">
      <w:pPr>
        <w:rPr>
          <w:lang w:val="pt-BR"/>
        </w:rPr>
      </w:pPr>
    </w:p>
    <w:p w:rsidR="007D23A6" w:rsidRPr="00944852" w:rsidRDefault="007D23A6" w:rsidP="007D23A6">
      <w:pPr>
        <w:rPr>
          <w:lang w:val="pt-BR"/>
        </w:rPr>
      </w:pPr>
    </w:p>
    <w:p w:rsidR="00E732D7" w:rsidRPr="00944852" w:rsidRDefault="00E732D7" w:rsidP="007D23A6">
      <w:pPr>
        <w:rPr>
          <w:lang w:val="pt-BR"/>
        </w:rPr>
        <w:sectPr w:rsidR="00E732D7" w:rsidRPr="00944852" w:rsidSect="00CF1466">
          <w:footerReference w:type="default" r:id="rId11"/>
          <w:pgSz w:w="11907" w:h="16839" w:code="9"/>
          <w:pgMar w:top="1440" w:right="1440" w:bottom="1440" w:left="1440" w:header="720" w:footer="720" w:gutter="0"/>
          <w:pgBorders w:display="firstPage" w:offsetFrom="page">
            <w:top w:val="double" w:sz="4" w:space="24" w:color="auto"/>
            <w:left w:val="double" w:sz="4" w:space="24" w:color="auto"/>
            <w:bottom w:val="double" w:sz="4" w:space="24" w:color="auto"/>
            <w:right w:val="double" w:sz="4" w:space="24" w:color="auto"/>
          </w:pgBorders>
          <w:pgNumType w:start="1"/>
          <w:cols w:space="720"/>
          <w:docGrid w:linePitch="360"/>
        </w:sectPr>
      </w:pPr>
    </w:p>
    <w:p w:rsidR="00E732D7" w:rsidRPr="00944852" w:rsidRDefault="00E732D7" w:rsidP="00E732D7">
      <w:pPr>
        <w:rPr>
          <w:lang w:val="pt-BR"/>
        </w:rPr>
      </w:pPr>
    </w:p>
    <w:p w:rsidR="00E732D7" w:rsidRPr="00944852" w:rsidRDefault="00E732D7" w:rsidP="00E732D7">
      <w:pPr>
        <w:rPr>
          <w:lang w:val="pt-BR"/>
        </w:rPr>
      </w:pPr>
    </w:p>
    <w:p w:rsidR="00E732D7" w:rsidRPr="00944852" w:rsidRDefault="00E732D7" w:rsidP="00E732D7">
      <w:pPr>
        <w:rPr>
          <w:lang w:val="pt-BR"/>
        </w:rPr>
      </w:pPr>
    </w:p>
    <w:p w:rsidR="00E732D7" w:rsidRDefault="00E732D7" w:rsidP="00CD6808">
      <w:pPr>
        <w:pStyle w:val="Subtitle"/>
      </w:pPr>
      <w:r>
        <w:t>ÍNDICE</w:t>
      </w:r>
    </w:p>
    <w:p w:rsidR="00E732D7" w:rsidRPr="00944852" w:rsidRDefault="00E732D7" w:rsidP="00E732D7">
      <w:pPr>
        <w:rPr>
          <w:lang w:val="pt-BR"/>
        </w:rPr>
      </w:pPr>
    </w:p>
    <w:p w:rsidR="000438F1" w:rsidRDefault="00B108EF">
      <w:pPr>
        <w:pStyle w:val="TOC1"/>
        <w:rPr>
          <w:rFonts w:asciiTheme="minorHAnsi" w:eastAsiaTheme="minorEastAsia" w:hAnsiTheme="minorHAnsi" w:cstheme="minorBidi"/>
          <w:b w:val="0"/>
          <w:smallCaps w:val="0"/>
          <w:noProof/>
          <w:sz w:val="22"/>
          <w:szCs w:val="22"/>
          <w:lang w:val="en-US" w:eastAsia="en-US"/>
        </w:rPr>
      </w:pPr>
      <w:r>
        <w:fldChar w:fldCharType="begin"/>
      </w:r>
      <w:r w:rsidR="00E732D7">
        <w:instrText xml:space="preserve"> TOC \h \z \t "Heading 4,1" </w:instrText>
      </w:r>
      <w:r>
        <w:fldChar w:fldCharType="separate"/>
      </w:r>
      <w:hyperlink w:anchor="_Toc316899604" w:history="1">
        <w:r w:rsidR="000438F1" w:rsidRPr="00816E5F">
          <w:rPr>
            <w:rStyle w:val="Hyperlink"/>
            <w:noProof/>
          </w:rPr>
          <w:t>PREFÁCIO</w:t>
        </w:r>
        <w:r w:rsidR="000438F1">
          <w:rPr>
            <w:noProof/>
            <w:webHidden/>
          </w:rPr>
          <w:tab/>
        </w:r>
        <w:r>
          <w:rPr>
            <w:noProof/>
            <w:webHidden/>
          </w:rPr>
          <w:fldChar w:fldCharType="begin"/>
        </w:r>
        <w:r w:rsidR="000438F1">
          <w:rPr>
            <w:noProof/>
            <w:webHidden/>
          </w:rPr>
          <w:instrText xml:space="preserve"> PAGEREF _Toc316899604 \h </w:instrText>
        </w:r>
        <w:r>
          <w:rPr>
            <w:noProof/>
            <w:webHidden/>
          </w:rPr>
        </w:r>
        <w:r>
          <w:rPr>
            <w:noProof/>
            <w:webHidden/>
          </w:rPr>
          <w:fldChar w:fldCharType="separate"/>
        </w:r>
        <w:r w:rsidR="00C83712">
          <w:rPr>
            <w:noProof/>
            <w:webHidden/>
          </w:rPr>
          <w:t>3</w:t>
        </w:r>
        <w:r>
          <w:rPr>
            <w:noProof/>
            <w:webHidden/>
          </w:rPr>
          <w:fldChar w:fldCharType="end"/>
        </w:r>
      </w:hyperlink>
    </w:p>
    <w:p w:rsidR="000438F1" w:rsidRDefault="00F07957">
      <w:pPr>
        <w:pStyle w:val="TOC1"/>
        <w:rPr>
          <w:rFonts w:asciiTheme="minorHAnsi" w:eastAsiaTheme="minorEastAsia" w:hAnsiTheme="minorHAnsi" w:cstheme="minorBidi"/>
          <w:b w:val="0"/>
          <w:smallCaps w:val="0"/>
          <w:noProof/>
          <w:sz w:val="22"/>
          <w:szCs w:val="22"/>
          <w:lang w:val="en-US" w:eastAsia="en-US"/>
        </w:rPr>
      </w:pPr>
      <w:hyperlink w:anchor="_Toc316899605" w:history="1">
        <w:r w:rsidR="000438F1" w:rsidRPr="00816E5F">
          <w:rPr>
            <w:rStyle w:val="Hyperlink"/>
            <w:noProof/>
          </w:rPr>
          <w:t>1. SIGLAS E DEFINIÇÕES</w:t>
        </w:r>
        <w:r w:rsidR="000438F1">
          <w:rPr>
            <w:noProof/>
            <w:webHidden/>
          </w:rPr>
          <w:tab/>
        </w:r>
        <w:r w:rsidR="00B108EF">
          <w:rPr>
            <w:noProof/>
            <w:webHidden/>
          </w:rPr>
          <w:fldChar w:fldCharType="begin"/>
        </w:r>
        <w:r w:rsidR="000438F1">
          <w:rPr>
            <w:noProof/>
            <w:webHidden/>
          </w:rPr>
          <w:instrText xml:space="preserve"> PAGEREF _Toc316899605 \h </w:instrText>
        </w:r>
        <w:r w:rsidR="00B108EF">
          <w:rPr>
            <w:noProof/>
            <w:webHidden/>
          </w:rPr>
        </w:r>
        <w:r w:rsidR="00B108EF">
          <w:rPr>
            <w:noProof/>
            <w:webHidden/>
          </w:rPr>
          <w:fldChar w:fldCharType="separate"/>
        </w:r>
        <w:r w:rsidR="00C83712">
          <w:rPr>
            <w:noProof/>
            <w:webHidden/>
          </w:rPr>
          <w:t>4</w:t>
        </w:r>
        <w:r w:rsidR="00B108EF">
          <w:rPr>
            <w:noProof/>
            <w:webHidden/>
          </w:rPr>
          <w:fldChar w:fldCharType="end"/>
        </w:r>
      </w:hyperlink>
    </w:p>
    <w:p w:rsidR="000438F1" w:rsidRDefault="00F07957">
      <w:pPr>
        <w:pStyle w:val="TOC1"/>
        <w:rPr>
          <w:rFonts w:asciiTheme="minorHAnsi" w:eastAsiaTheme="minorEastAsia" w:hAnsiTheme="minorHAnsi" w:cstheme="minorBidi"/>
          <w:b w:val="0"/>
          <w:smallCaps w:val="0"/>
          <w:noProof/>
          <w:sz w:val="22"/>
          <w:szCs w:val="22"/>
          <w:lang w:val="en-US" w:eastAsia="en-US"/>
        </w:rPr>
      </w:pPr>
      <w:hyperlink w:anchor="_Toc316899606" w:history="1">
        <w:r w:rsidR="000438F1" w:rsidRPr="00816E5F">
          <w:rPr>
            <w:rStyle w:val="Hyperlink"/>
            <w:noProof/>
          </w:rPr>
          <w:t>2. LEGISLAÇÃO PERTINENTE</w:t>
        </w:r>
        <w:r w:rsidR="000438F1">
          <w:rPr>
            <w:noProof/>
            <w:webHidden/>
          </w:rPr>
          <w:tab/>
        </w:r>
        <w:r w:rsidR="00B108EF">
          <w:rPr>
            <w:noProof/>
            <w:webHidden/>
          </w:rPr>
          <w:fldChar w:fldCharType="begin"/>
        </w:r>
        <w:r w:rsidR="000438F1">
          <w:rPr>
            <w:noProof/>
            <w:webHidden/>
          </w:rPr>
          <w:instrText xml:space="preserve"> PAGEREF _Toc316899606 \h </w:instrText>
        </w:r>
        <w:r w:rsidR="00B108EF">
          <w:rPr>
            <w:noProof/>
            <w:webHidden/>
          </w:rPr>
        </w:r>
        <w:r w:rsidR="00B108EF">
          <w:rPr>
            <w:noProof/>
            <w:webHidden/>
          </w:rPr>
          <w:fldChar w:fldCharType="separate"/>
        </w:r>
        <w:r w:rsidR="00C83712">
          <w:rPr>
            <w:noProof/>
            <w:webHidden/>
          </w:rPr>
          <w:t>6</w:t>
        </w:r>
        <w:r w:rsidR="00B108EF">
          <w:rPr>
            <w:noProof/>
            <w:webHidden/>
          </w:rPr>
          <w:fldChar w:fldCharType="end"/>
        </w:r>
      </w:hyperlink>
    </w:p>
    <w:p w:rsidR="000438F1" w:rsidRDefault="00F07957">
      <w:pPr>
        <w:pStyle w:val="TOC1"/>
        <w:rPr>
          <w:rFonts w:asciiTheme="minorHAnsi" w:eastAsiaTheme="minorEastAsia" w:hAnsiTheme="minorHAnsi" w:cstheme="minorBidi"/>
          <w:b w:val="0"/>
          <w:smallCaps w:val="0"/>
          <w:noProof/>
          <w:sz w:val="22"/>
          <w:szCs w:val="22"/>
          <w:lang w:val="en-US" w:eastAsia="en-US"/>
        </w:rPr>
      </w:pPr>
      <w:hyperlink w:anchor="_Toc316899607" w:history="1">
        <w:r w:rsidR="000438F1" w:rsidRPr="00816E5F">
          <w:rPr>
            <w:rStyle w:val="Hyperlink"/>
            <w:noProof/>
          </w:rPr>
          <w:t>3. CONTEÚDO DO PROJETO BÁSICO DE ENGENHARIA</w:t>
        </w:r>
        <w:r w:rsidR="000438F1">
          <w:rPr>
            <w:noProof/>
            <w:webHidden/>
          </w:rPr>
          <w:tab/>
        </w:r>
        <w:r w:rsidR="00B108EF">
          <w:rPr>
            <w:noProof/>
            <w:webHidden/>
          </w:rPr>
          <w:fldChar w:fldCharType="begin"/>
        </w:r>
        <w:r w:rsidR="000438F1">
          <w:rPr>
            <w:noProof/>
            <w:webHidden/>
          </w:rPr>
          <w:instrText xml:space="preserve"> PAGEREF _Toc316899607 \h </w:instrText>
        </w:r>
        <w:r w:rsidR="00B108EF">
          <w:rPr>
            <w:noProof/>
            <w:webHidden/>
          </w:rPr>
        </w:r>
        <w:r w:rsidR="00B108EF">
          <w:rPr>
            <w:noProof/>
            <w:webHidden/>
          </w:rPr>
          <w:fldChar w:fldCharType="separate"/>
        </w:r>
        <w:r w:rsidR="00C83712">
          <w:rPr>
            <w:noProof/>
            <w:webHidden/>
          </w:rPr>
          <w:t>9</w:t>
        </w:r>
        <w:r w:rsidR="00B108EF">
          <w:rPr>
            <w:noProof/>
            <w:webHidden/>
          </w:rPr>
          <w:fldChar w:fldCharType="end"/>
        </w:r>
      </w:hyperlink>
    </w:p>
    <w:p w:rsidR="000438F1" w:rsidRDefault="00F07957">
      <w:pPr>
        <w:pStyle w:val="TOC1"/>
        <w:rPr>
          <w:rFonts w:asciiTheme="minorHAnsi" w:eastAsiaTheme="minorEastAsia" w:hAnsiTheme="minorHAnsi" w:cstheme="minorBidi"/>
          <w:b w:val="0"/>
          <w:smallCaps w:val="0"/>
          <w:noProof/>
          <w:sz w:val="22"/>
          <w:szCs w:val="22"/>
          <w:lang w:val="en-US" w:eastAsia="en-US"/>
        </w:rPr>
      </w:pPr>
      <w:hyperlink w:anchor="_Toc316899608" w:history="1">
        <w:r w:rsidR="000438F1" w:rsidRPr="00816E5F">
          <w:rPr>
            <w:rStyle w:val="Hyperlink"/>
            <w:noProof/>
          </w:rPr>
          <w:t>4. FORMA DE APRESENTAÇÃO DO PROJETO BÁSICO DE ENGENHARIA</w:t>
        </w:r>
        <w:r w:rsidR="000438F1">
          <w:rPr>
            <w:noProof/>
            <w:webHidden/>
          </w:rPr>
          <w:tab/>
        </w:r>
        <w:r w:rsidR="00B108EF">
          <w:rPr>
            <w:noProof/>
            <w:webHidden/>
          </w:rPr>
          <w:fldChar w:fldCharType="begin"/>
        </w:r>
        <w:r w:rsidR="000438F1">
          <w:rPr>
            <w:noProof/>
            <w:webHidden/>
          </w:rPr>
          <w:instrText xml:space="preserve"> PAGEREF _Toc316899608 \h </w:instrText>
        </w:r>
        <w:r w:rsidR="00B108EF">
          <w:rPr>
            <w:noProof/>
            <w:webHidden/>
          </w:rPr>
        </w:r>
        <w:r w:rsidR="00B108EF">
          <w:rPr>
            <w:noProof/>
            <w:webHidden/>
          </w:rPr>
          <w:fldChar w:fldCharType="separate"/>
        </w:r>
        <w:r w:rsidR="00C83712">
          <w:rPr>
            <w:noProof/>
            <w:webHidden/>
          </w:rPr>
          <w:t>28</w:t>
        </w:r>
        <w:r w:rsidR="00B108EF">
          <w:rPr>
            <w:noProof/>
            <w:webHidden/>
          </w:rPr>
          <w:fldChar w:fldCharType="end"/>
        </w:r>
      </w:hyperlink>
    </w:p>
    <w:p w:rsidR="000438F1" w:rsidRDefault="00F07957">
      <w:pPr>
        <w:pStyle w:val="TOC1"/>
        <w:rPr>
          <w:rFonts w:asciiTheme="minorHAnsi" w:eastAsiaTheme="minorEastAsia" w:hAnsiTheme="minorHAnsi" w:cstheme="minorBidi"/>
          <w:b w:val="0"/>
          <w:smallCaps w:val="0"/>
          <w:noProof/>
          <w:sz w:val="22"/>
          <w:szCs w:val="22"/>
          <w:lang w:val="en-US" w:eastAsia="en-US"/>
        </w:rPr>
      </w:pPr>
      <w:hyperlink w:anchor="_Toc316899609" w:history="1">
        <w:r w:rsidR="000438F1" w:rsidRPr="00816E5F">
          <w:rPr>
            <w:rStyle w:val="Hyperlink"/>
            <w:noProof/>
          </w:rPr>
          <w:t>5. ACOMPANHAMENTO E FISCALIZAÇÃO DOS TRABALHOS</w:t>
        </w:r>
        <w:r w:rsidR="000438F1">
          <w:rPr>
            <w:noProof/>
            <w:webHidden/>
          </w:rPr>
          <w:tab/>
        </w:r>
        <w:r w:rsidR="00B108EF">
          <w:rPr>
            <w:noProof/>
            <w:webHidden/>
          </w:rPr>
          <w:fldChar w:fldCharType="begin"/>
        </w:r>
        <w:r w:rsidR="000438F1">
          <w:rPr>
            <w:noProof/>
            <w:webHidden/>
          </w:rPr>
          <w:instrText xml:space="preserve"> PAGEREF _Toc316899609 \h </w:instrText>
        </w:r>
        <w:r w:rsidR="00B108EF">
          <w:rPr>
            <w:noProof/>
            <w:webHidden/>
          </w:rPr>
        </w:r>
        <w:r w:rsidR="00B108EF">
          <w:rPr>
            <w:noProof/>
            <w:webHidden/>
          </w:rPr>
          <w:fldChar w:fldCharType="separate"/>
        </w:r>
        <w:r w:rsidR="00C83712">
          <w:rPr>
            <w:noProof/>
            <w:webHidden/>
          </w:rPr>
          <w:t>41</w:t>
        </w:r>
        <w:r w:rsidR="00B108EF">
          <w:rPr>
            <w:noProof/>
            <w:webHidden/>
          </w:rPr>
          <w:fldChar w:fldCharType="end"/>
        </w:r>
      </w:hyperlink>
    </w:p>
    <w:p w:rsidR="000438F1" w:rsidRDefault="00F07957">
      <w:pPr>
        <w:pStyle w:val="TOC1"/>
        <w:rPr>
          <w:rFonts w:asciiTheme="minorHAnsi" w:eastAsiaTheme="minorEastAsia" w:hAnsiTheme="minorHAnsi" w:cstheme="minorBidi"/>
          <w:b w:val="0"/>
          <w:smallCaps w:val="0"/>
          <w:noProof/>
          <w:sz w:val="22"/>
          <w:szCs w:val="22"/>
          <w:lang w:val="en-US" w:eastAsia="en-US"/>
        </w:rPr>
      </w:pPr>
      <w:hyperlink w:anchor="_Toc316899610" w:history="1">
        <w:r w:rsidR="000438F1" w:rsidRPr="00816E5F">
          <w:rPr>
            <w:rStyle w:val="Hyperlink"/>
            <w:noProof/>
          </w:rPr>
          <w:t>6. RECEBIMENTO DO PROJETO BÁSICO DE ENGENHARIA</w:t>
        </w:r>
        <w:r w:rsidR="000438F1">
          <w:rPr>
            <w:noProof/>
            <w:webHidden/>
          </w:rPr>
          <w:tab/>
        </w:r>
        <w:r w:rsidR="00B108EF">
          <w:rPr>
            <w:noProof/>
            <w:webHidden/>
          </w:rPr>
          <w:fldChar w:fldCharType="begin"/>
        </w:r>
        <w:r w:rsidR="000438F1">
          <w:rPr>
            <w:noProof/>
            <w:webHidden/>
          </w:rPr>
          <w:instrText xml:space="preserve"> PAGEREF _Toc316899610 \h </w:instrText>
        </w:r>
        <w:r w:rsidR="00B108EF">
          <w:rPr>
            <w:noProof/>
            <w:webHidden/>
          </w:rPr>
        </w:r>
        <w:r w:rsidR="00B108EF">
          <w:rPr>
            <w:noProof/>
            <w:webHidden/>
          </w:rPr>
          <w:fldChar w:fldCharType="separate"/>
        </w:r>
        <w:r w:rsidR="00C83712">
          <w:rPr>
            <w:noProof/>
            <w:webHidden/>
          </w:rPr>
          <w:t>47</w:t>
        </w:r>
        <w:r w:rsidR="00B108EF">
          <w:rPr>
            <w:noProof/>
            <w:webHidden/>
          </w:rPr>
          <w:fldChar w:fldCharType="end"/>
        </w:r>
      </w:hyperlink>
    </w:p>
    <w:p w:rsidR="00E732D7" w:rsidRDefault="00B108EF" w:rsidP="00E732D7">
      <w:r>
        <w:fldChar w:fldCharType="end"/>
      </w:r>
    </w:p>
    <w:p w:rsidR="00E732D7" w:rsidRDefault="00E732D7" w:rsidP="00E732D7"/>
    <w:p w:rsidR="00E732D7" w:rsidRPr="00E732D7" w:rsidRDefault="00E732D7" w:rsidP="00E732D7"/>
    <w:p w:rsidR="00CC5DAD" w:rsidRPr="00F063A0" w:rsidRDefault="00CC5DAD" w:rsidP="00CC5DAD">
      <w:pPr>
        <w:rPr>
          <w:lang w:val="pt-BR"/>
        </w:rPr>
        <w:sectPr w:rsidR="00CC5DAD" w:rsidRPr="00F063A0" w:rsidSect="00CC5DAD">
          <w:headerReference w:type="default" r:id="rId12"/>
          <w:pgSz w:w="11907" w:h="16839" w:code="9"/>
          <w:pgMar w:top="1440" w:right="1440" w:bottom="1440" w:left="1440" w:header="720" w:footer="720" w:gutter="0"/>
          <w:cols w:space="720"/>
          <w:docGrid w:linePitch="360"/>
        </w:sectPr>
      </w:pPr>
    </w:p>
    <w:p w:rsidR="00CC5DAD" w:rsidRPr="00F063A0" w:rsidRDefault="00CC5DAD" w:rsidP="00CC5DAD">
      <w:pPr>
        <w:rPr>
          <w:lang w:val="pt-BR"/>
        </w:rPr>
      </w:pPr>
    </w:p>
    <w:p w:rsidR="000353BD" w:rsidRDefault="00CC5DAD" w:rsidP="00E732D7">
      <w:pPr>
        <w:pStyle w:val="Heading4"/>
      </w:pPr>
      <w:bookmarkStart w:id="0" w:name="_Toc316899604"/>
      <w:r>
        <w:t>PREFÁCIO</w:t>
      </w:r>
      <w:bookmarkEnd w:id="0"/>
    </w:p>
    <w:p w:rsidR="00CC5DAD" w:rsidRDefault="00CC5DAD" w:rsidP="00CC5DAD">
      <w:pPr>
        <w:rPr>
          <w:lang w:val="pt-BR"/>
        </w:rPr>
      </w:pPr>
    </w:p>
    <w:p w:rsidR="00CC5DAD" w:rsidRDefault="00F063A0" w:rsidP="00CC5DAD">
      <w:pPr>
        <w:rPr>
          <w:lang w:val="pt-BR"/>
        </w:rPr>
      </w:pPr>
      <w:r w:rsidRPr="00F063A0">
        <w:rPr>
          <w:lang w:val="pt-BR"/>
        </w:rPr>
        <w:t>As contrata</w:t>
      </w:r>
      <w:r>
        <w:rPr>
          <w:lang w:val="pt-BR"/>
        </w:rPr>
        <w:t>ções de obras devem se nortear pela excelência, não apenas pelo enorme volume de recursos que geralmente envolvem, mas pelo desperdício que se tem observado na aplicação desses recursos.</w:t>
      </w:r>
    </w:p>
    <w:p w:rsidR="00F063A0" w:rsidRDefault="00F063A0" w:rsidP="00CC5DAD">
      <w:pPr>
        <w:rPr>
          <w:lang w:val="pt-BR"/>
        </w:rPr>
      </w:pPr>
    </w:p>
    <w:p w:rsidR="002C0C83" w:rsidRPr="002C0C83" w:rsidRDefault="002C0C83" w:rsidP="002C0C83">
      <w:pPr>
        <w:rPr>
          <w:lang w:val="pt-BR"/>
        </w:rPr>
      </w:pPr>
      <w:r w:rsidRPr="002C0C83">
        <w:rPr>
          <w:lang w:val="pt-BR"/>
        </w:rPr>
        <w:t>O Projeto Básico é uma fase perfeitamente definida de um conjunto mais abrangente de estudos e projetos, precedido por estudos preliminares, anteprojeto, estudos de viabilidade técnica, econômica e avaliação de impacto ambi</w:t>
      </w:r>
      <w:r>
        <w:rPr>
          <w:lang w:val="pt-BR"/>
        </w:rPr>
        <w:t>ental, e sucedido pela fase de P</w:t>
      </w:r>
      <w:r w:rsidRPr="002C0C83">
        <w:rPr>
          <w:lang w:val="pt-BR"/>
        </w:rPr>
        <w:t xml:space="preserve">rojeto </w:t>
      </w:r>
      <w:r>
        <w:rPr>
          <w:lang w:val="pt-BR"/>
        </w:rPr>
        <w:t>Executivo.</w:t>
      </w:r>
    </w:p>
    <w:p w:rsidR="002C0C83" w:rsidRDefault="002C0C83" w:rsidP="00CC5DAD">
      <w:pPr>
        <w:rPr>
          <w:lang w:val="pt-BR"/>
        </w:rPr>
      </w:pPr>
    </w:p>
    <w:p w:rsidR="00F063A0" w:rsidRDefault="00F063A0" w:rsidP="00CC5DAD">
      <w:pPr>
        <w:rPr>
          <w:lang w:val="pt-BR"/>
        </w:rPr>
      </w:pPr>
      <w:r>
        <w:rPr>
          <w:lang w:val="pt-BR"/>
        </w:rPr>
        <w:t>Entretanto, as licitações são realizadas sem que haja um Projeto Básico consolidado, ocasionando alterações inadmissíveis na fase de elaboração do Projeto Executivo.</w:t>
      </w:r>
    </w:p>
    <w:p w:rsidR="00F063A0" w:rsidRDefault="00F063A0" w:rsidP="00CC5DAD">
      <w:pPr>
        <w:rPr>
          <w:lang w:val="pt-BR"/>
        </w:rPr>
      </w:pPr>
    </w:p>
    <w:p w:rsidR="00F063A0" w:rsidRDefault="00F063A0" w:rsidP="00CC5DAD">
      <w:pPr>
        <w:rPr>
          <w:lang w:val="pt-BR"/>
        </w:rPr>
      </w:pPr>
      <w:r>
        <w:rPr>
          <w:lang w:val="pt-BR"/>
        </w:rPr>
        <w:t>Tais modificações, ao longo da execução contratual, descaracterizam muitas vezes o objeto licitado, o que poderia levar, inclusive, a um resultado diferente daquele obtido no procedimento licitatório, caso fosse realizado novo certame com o Projeto Executivo.</w:t>
      </w:r>
    </w:p>
    <w:p w:rsidR="00F063A0" w:rsidRDefault="00F063A0" w:rsidP="00CC5DAD">
      <w:pPr>
        <w:rPr>
          <w:lang w:val="pt-BR"/>
        </w:rPr>
      </w:pPr>
    </w:p>
    <w:p w:rsidR="0087306A" w:rsidRDefault="0087306A" w:rsidP="0087306A">
      <w:pPr>
        <w:rPr>
          <w:lang w:val="pt-BR"/>
        </w:rPr>
      </w:pPr>
      <w:r>
        <w:rPr>
          <w:lang w:val="pt-BR"/>
        </w:rPr>
        <w:t>Busca-se d</w:t>
      </w:r>
      <w:r w:rsidRPr="00BE4075">
        <w:rPr>
          <w:lang w:val="pt-BR"/>
        </w:rPr>
        <w:t xml:space="preserve">efinir </w:t>
      </w:r>
      <w:r>
        <w:rPr>
          <w:lang w:val="pt-BR"/>
        </w:rPr>
        <w:t xml:space="preserve">na elaboração do Projeto Básico </w:t>
      </w:r>
      <w:r w:rsidRPr="00BE4075">
        <w:rPr>
          <w:lang w:val="pt-BR"/>
        </w:rPr>
        <w:t>as quantidades e os custos de serviços e fornecimentos com precisão compatível com o tipo e porte da obra, de tal forma a ensejar a determinação do custo global da obra com precisão de mais ou menos 15% (quinze por cento)</w:t>
      </w:r>
      <w:r>
        <w:rPr>
          <w:lang w:val="pt-BR"/>
        </w:rPr>
        <w:t xml:space="preserve"> quando da elaboração do Projeto Executivo.</w:t>
      </w:r>
    </w:p>
    <w:p w:rsidR="0087306A" w:rsidRDefault="0087306A" w:rsidP="00CC5DAD">
      <w:pPr>
        <w:rPr>
          <w:lang w:val="pt-BR"/>
        </w:rPr>
      </w:pPr>
    </w:p>
    <w:p w:rsidR="00B458F3" w:rsidRPr="00B458F3" w:rsidRDefault="00B458F3" w:rsidP="00B458F3">
      <w:pPr>
        <w:rPr>
          <w:rFonts w:eastAsia="Calibri" w:cs="Times New Roman"/>
          <w:lang w:val="pt-BR"/>
        </w:rPr>
      </w:pPr>
      <w:r>
        <w:rPr>
          <w:lang w:val="pt-BR"/>
        </w:rPr>
        <w:t>Neste documento</w:t>
      </w:r>
      <w:r w:rsidRPr="00B458F3">
        <w:rPr>
          <w:rFonts w:eastAsia="Calibri" w:cs="Times New Roman"/>
          <w:lang w:val="pt-BR"/>
        </w:rPr>
        <w:t xml:space="preserve"> são dados exemplos </w:t>
      </w:r>
      <w:r>
        <w:rPr>
          <w:lang w:val="pt-BR"/>
        </w:rPr>
        <w:t>do conteúdo esperado de um Projeto Básico bem elaborado.</w:t>
      </w:r>
    </w:p>
    <w:p w:rsidR="00B458F3" w:rsidRPr="00B458F3" w:rsidRDefault="00B458F3" w:rsidP="00B458F3">
      <w:pPr>
        <w:rPr>
          <w:rFonts w:eastAsia="Calibri" w:cs="Times New Roman"/>
          <w:lang w:val="pt-BR"/>
        </w:rPr>
      </w:pPr>
    </w:p>
    <w:p w:rsidR="00B458F3" w:rsidRPr="00B458F3" w:rsidRDefault="00B458F3" w:rsidP="00B458F3">
      <w:pPr>
        <w:rPr>
          <w:rFonts w:eastAsia="Calibri" w:cs="Times New Roman"/>
          <w:lang w:val="pt-BR"/>
        </w:rPr>
      </w:pPr>
      <w:r w:rsidRPr="00B458F3">
        <w:rPr>
          <w:rFonts w:eastAsia="Calibri" w:cs="Times New Roman"/>
          <w:lang w:val="pt-BR"/>
        </w:rPr>
        <w:t xml:space="preserve">Em </w:t>
      </w:r>
      <w:r w:rsidR="00146F5C">
        <w:rPr>
          <w:rFonts w:eastAsia="Calibri" w:cs="Times New Roman"/>
          <w:lang w:val="pt-BR"/>
        </w:rPr>
        <w:t>muitos</w:t>
      </w:r>
      <w:r w:rsidRPr="00B458F3">
        <w:rPr>
          <w:rFonts w:eastAsia="Calibri" w:cs="Times New Roman"/>
          <w:lang w:val="pt-BR"/>
        </w:rPr>
        <w:t xml:space="preserve"> casos, os exemplos poderão</w:t>
      </w:r>
      <w:r>
        <w:rPr>
          <w:lang w:val="pt-BR"/>
        </w:rPr>
        <w:t xml:space="preserve"> ser utilizados com </w:t>
      </w:r>
      <w:r w:rsidR="000F6FE0">
        <w:rPr>
          <w:lang w:val="pt-BR"/>
        </w:rPr>
        <w:t xml:space="preserve">as </w:t>
      </w:r>
      <w:r>
        <w:rPr>
          <w:lang w:val="pt-BR"/>
        </w:rPr>
        <w:t>adaptações</w:t>
      </w:r>
      <w:r w:rsidR="000F6FE0">
        <w:rPr>
          <w:lang w:val="pt-BR"/>
        </w:rPr>
        <w:t xml:space="preserve"> devidas</w:t>
      </w:r>
      <w:r>
        <w:rPr>
          <w:lang w:val="pt-BR"/>
        </w:rPr>
        <w:t>.</w:t>
      </w:r>
    </w:p>
    <w:p w:rsidR="00CC5DAD" w:rsidRDefault="00CC5DAD" w:rsidP="00CC5DAD">
      <w:pPr>
        <w:rPr>
          <w:lang w:val="pt-BR"/>
        </w:rPr>
      </w:pPr>
    </w:p>
    <w:p w:rsidR="000D4DBD" w:rsidRDefault="00CE34C1" w:rsidP="00CC5DAD">
      <w:pPr>
        <w:rPr>
          <w:lang w:val="pt-BR"/>
        </w:rPr>
      </w:pPr>
      <w:r>
        <w:rPr>
          <w:lang w:val="pt-BR"/>
        </w:rPr>
        <w:t>Os espaços de texto</w:t>
      </w:r>
      <w:r w:rsidR="000D4DBD">
        <w:rPr>
          <w:lang w:val="pt-BR"/>
        </w:rPr>
        <w:t xml:space="preserve"> assinalado</w:t>
      </w:r>
      <w:r>
        <w:rPr>
          <w:lang w:val="pt-BR"/>
        </w:rPr>
        <w:t>s</w:t>
      </w:r>
      <w:r w:rsidR="000D4DBD">
        <w:rPr>
          <w:lang w:val="pt-BR"/>
        </w:rPr>
        <w:t xml:space="preserve"> como </w:t>
      </w:r>
      <w:r w:rsidR="000D4DBD" w:rsidRPr="00CE34C1">
        <w:rPr>
          <w:lang w:val="pt-BR"/>
        </w:rPr>
        <w:t>“</w:t>
      </w:r>
      <w:r w:rsidR="000D4DBD" w:rsidRPr="00CE34C1">
        <w:rPr>
          <w:rStyle w:val="Comentrio4"/>
          <w:lang w:val="pt-BR"/>
        </w:rPr>
        <w:t>[indicar]</w:t>
      </w:r>
      <w:r>
        <w:rPr>
          <w:lang w:val="pt-BR"/>
        </w:rPr>
        <w:t>” deverão</w:t>
      </w:r>
      <w:r w:rsidR="000D4DBD">
        <w:rPr>
          <w:lang w:val="pt-BR"/>
        </w:rPr>
        <w:t xml:space="preserve"> ser preenchido</w:t>
      </w:r>
      <w:r>
        <w:rPr>
          <w:lang w:val="pt-BR"/>
        </w:rPr>
        <w:t>s</w:t>
      </w:r>
      <w:r w:rsidR="000D4DBD">
        <w:rPr>
          <w:lang w:val="pt-BR"/>
        </w:rPr>
        <w:t xml:space="preserve"> pelo Contratante</w:t>
      </w:r>
      <w:r>
        <w:rPr>
          <w:lang w:val="pt-BR"/>
        </w:rPr>
        <w:t>, quando da preparação dos respectivos documentos para a seleção da Consultora.</w:t>
      </w:r>
    </w:p>
    <w:p w:rsidR="000D4DBD" w:rsidRPr="00F063A0" w:rsidRDefault="000D4DBD" w:rsidP="00CC5DAD">
      <w:pPr>
        <w:rPr>
          <w:lang w:val="pt-BR"/>
        </w:rPr>
      </w:pPr>
    </w:p>
    <w:p w:rsidR="0084592A" w:rsidRPr="0084592A" w:rsidRDefault="0084592A" w:rsidP="0084592A">
      <w:pPr>
        <w:rPr>
          <w:lang w:val="pt-BR"/>
        </w:rPr>
      </w:pPr>
      <w:r w:rsidRPr="0084592A">
        <w:rPr>
          <w:lang w:val="pt-BR"/>
        </w:rPr>
        <w:t>Solicita-se aos usuários enviar comentários e sugestões para a Representação do BID no Brasil, aos cuidados da Especialista Principal em Aquisições, Karina Diaz Briones (</w:t>
      </w:r>
      <w:hyperlink r:id="rId13" w:history="1">
        <w:r w:rsidRPr="0084592A">
          <w:rPr>
            <w:rStyle w:val="Hyperlink"/>
            <w:lang w:val="pt-BR"/>
          </w:rPr>
          <w:t>karinad@iadb.org</w:t>
        </w:r>
      </w:hyperlink>
      <w:r w:rsidRPr="0084592A">
        <w:rPr>
          <w:lang w:val="pt-BR"/>
        </w:rPr>
        <w:t>) ou da Especialista em Aquisições, Marília Santos (</w:t>
      </w:r>
      <w:hyperlink r:id="rId14" w:history="1">
        <w:r w:rsidRPr="0084592A">
          <w:rPr>
            <w:rStyle w:val="Hyperlink"/>
            <w:lang w:val="pt-BR"/>
          </w:rPr>
          <w:t>marilias@iadb.org</w:t>
        </w:r>
      </w:hyperlink>
      <w:r w:rsidRPr="0084592A">
        <w:rPr>
          <w:lang w:val="pt-BR"/>
        </w:rPr>
        <w:t>).</w:t>
      </w:r>
    </w:p>
    <w:p w:rsidR="00CC5DAD" w:rsidRDefault="00CC5DAD" w:rsidP="00CC5DAD">
      <w:pPr>
        <w:rPr>
          <w:lang w:val="pt-BR"/>
        </w:rPr>
      </w:pPr>
    </w:p>
    <w:p w:rsidR="00B458F3" w:rsidRDefault="00B458F3" w:rsidP="00CC5DAD">
      <w:pPr>
        <w:rPr>
          <w:lang w:val="pt-BR"/>
        </w:rPr>
      </w:pPr>
    </w:p>
    <w:p w:rsidR="00B458F3" w:rsidRDefault="00B458F3" w:rsidP="00CC5DAD">
      <w:pPr>
        <w:rPr>
          <w:lang w:val="pt-BR"/>
        </w:rPr>
      </w:pPr>
    </w:p>
    <w:p w:rsidR="004F4275" w:rsidRPr="00F063A0" w:rsidRDefault="004F4275" w:rsidP="00CC5DAD">
      <w:pPr>
        <w:rPr>
          <w:lang w:val="pt-BR"/>
        </w:rPr>
        <w:sectPr w:rsidR="004F4275" w:rsidRPr="00F063A0" w:rsidSect="00CC5DAD">
          <w:pgSz w:w="11907" w:h="16839" w:code="9"/>
          <w:pgMar w:top="1440" w:right="1440" w:bottom="1440" w:left="1440" w:header="720" w:footer="720" w:gutter="0"/>
          <w:cols w:space="720"/>
          <w:docGrid w:linePitch="360"/>
        </w:sectPr>
      </w:pPr>
    </w:p>
    <w:p w:rsidR="00CC5DAD" w:rsidRPr="00CC5DAD" w:rsidRDefault="00CC5DAD" w:rsidP="00CC5DAD">
      <w:pPr>
        <w:rPr>
          <w:lang w:val="pt-BR"/>
        </w:rPr>
      </w:pPr>
    </w:p>
    <w:p w:rsidR="00CC5DAD" w:rsidRPr="00CC5DAD" w:rsidRDefault="00CC5DAD" w:rsidP="00E732D7">
      <w:pPr>
        <w:pStyle w:val="Heading4"/>
      </w:pPr>
      <w:bookmarkStart w:id="1" w:name="_Toc316899605"/>
      <w:r w:rsidRPr="00CC5DAD">
        <w:t xml:space="preserve">1. </w:t>
      </w:r>
      <w:r w:rsidR="001C26DE">
        <w:t xml:space="preserve">SIGLAS E </w:t>
      </w:r>
      <w:r w:rsidRPr="00CC5DAD">
        <w:t>DEFINIÇÕES</w:t>
      </w:r>
      <w:bookmarkEnd w:id="1"/>
    </w:p>
    <w:p w:rsidR="001C26DE" w:rsidRDefault="001C26DE" w:rsidP="00540C37">
      <w:pPr>
        <w:rPr>
          <w:lang w:val="pt-BR"/>
        </w:rPr>
      </w:pPr>
    </w:p>
    <w:p w:rsidR="001C26DE" w:rsidRDefault="001C26DE" w:rsidP="00341D28">
      <w:pPr>
        <w:pStyle w:val="List"/>
      </w:pPr>
      <w:r w:rsidRPr="001C26DE">
        <w:rPr>
          <w:rStyle w:val="Subttulo2Char"/>
        </w:rPr>
        <w:t>ABNT</w:t>
      </w:r>
      <w:r>
        <w:t xml:space="preserve"> - </w:t>
      </w:r>
      <w:r w:rsidRPr="00534DE8">
        <w:t>Associação Brasileira de Normas Técnicas</w:t>
      </w:r>
    </w:p>
    <w:p w:rsidR="001C26DE" w:rsidRDefault="001C26DE" w:rsidP="00341D28">
      <w:pPr>
        <w:pStyle w:val="List"/>
      </w:pPr>
      <w:r w:rsidRPr="001C26DE">
        <w:rPr>
          <w:rStyle w:val="Subttulo2Char"/>
        </w:rPr>
        <w:t>ART</w:t>
      </w:r>
      <w:r>
        <w:t xml:space="preserve"> – Anotação de Responsabilidade Técnica</w:t>
      </w:r>
    </w:p>
    <w:p w:rsidR="002C0C83" w:rsidRDefault="002C0C83" w:rsidP="00341D28">
      <w:pPr>
        <w:pStyle w:val="List"/>
      </w:pPr>
      <w:r w:rsidRPr="002C0C83">
        <w:rPr>
          <w:rStyle w:val="Subttulo2Char"/>
        </w:rPr>
        <w:t>BID</w:t>
      </w:r>
      <w:r>
        <w:t xml:space="preserve"> – Banco Interamericano de Desenvolvimento</w:t>
      </w:r>
    </w:p>
    <w:p w:rsidR="007F032D" w:rsidRPr="007F032D" w:rsidRDefault="007F032D" w:rsidP="00341D28">
      <w:pPr>
        <w:pStyle w:val="List"/>
      </w:pPr>
      <w:r w:rsidRPr="007F032D">
        <w:rPr>
          <w:rStyle w:val="Subttulo2Char"/>
        </w:rPr>
        <w:t>CONAMA</w:t>
      </w:r>
      <w:r w:rsidRPr="007F032D">
        <w:t xml:space="preserve"> - </w:t>
      </w:r>
      <w:r>
        <w:t>Conselho Nacional do Meio Ambiente</w:t>
      </w:r>
    </w:p>
    <w:p w:rsidR="001C26DE" w:rsidRPr="001C26DE" w:rsidRDefault="001C26DE" w:rsidP="00341D28">
      <w:pPr>
        <w:pStyle w:val="List"/>
      </w:pPr>
      <w:r w:rsidRPr="001C26DE">
        <w:rPr>
          <w:rStyle w:val="Subttulo2Char"/>
        </w:rPr>
        <w:t>CONFEA</w:t>
      </w:r>
      <w:r w:rsidRPr="001C26DE">
        <w:t xml:space="preserve"> </w:t>
      </w:r>
      <w:r>
        <w:t xml:space="preserve">- </w:t>
      </w:r>
      <w:r w:rsidRPr="001C26DE">
        <w:t>Conselho Federal de Engenharia, Arquitetura</w:t>
      </w:r>
      <w:r>
        <w:t xml:space="preserve"> e </w:t>
      </w:r>
      <w:proofErr w:type="gramStart"/>
      <w:r>
        <w:t>Agronomia</w:t>
      </w:r>
      <w:proofErr w:type="gramEnd"/>
    </w:p>
    <w:p w:rsidR="005D6CC2" w:rsidRDefault="005D6CC2" w:rsidP="00341D28">
      <w:pPr>
        <w:pStyle w:val="List"/>
      </w:pPr>
      <w:r w:rsidRPr="005D6CC2">
        <w:rPr>
          <w:rStyle w:val="Subttulo2Char"/>
        </w:rPr>
        <w:t>Consultora</w:t>
      </w:r>
      <w:r>
        <w:t xml:space="preserve"> - </w:t>
      </w:r>
      <w:r w:rsidR="00151DF8">
        <w:t>Empresa</w:t>
      </w:r>
      <w:r w:rsidR="00151DF8" w:rsidRPr="00151DF8">
        <w:t xml:space="preserve"> especializada contratada para </w:t>
      </w:r>
      <w:r w:rsidR="00151DF8">
        <w:t xml:space="preserve">a elaboração </w:t>
      </w:r>
      <w:r w:rsidR="001A40FA">
        <w:t>do Projeto Básico e/ou Projeto E</w:t>
      </w:r>
      <w:r w:rsidR="00151DF8">
        <w:t>xecutivo</w:t>
      </w:r>
    </w:p>
    <w:p w:rsidR="007A01A6" w:rsidRPr="00151DF8" w:rsidRDefault="007A01A6" w:rsidP="00341D28">
      <w:pPr>
        <w:pStyle w:val="List"/>
      </w:pPr>
      <w:r>
        <w:rPr>
          <w:rStyle w:val="Subttulo2Char"/>
        </w:rPr>
        <w:t xml:space="preserve">CREA </w:t>
      </w:r>
      <w:r>
        <w:t>– Conselho Regional de Engenharia e Agronomia</w:t>
      </w:r>
    </w:p>
    <w:p w:rsidR="00C31F97" w:rsidRPr="00C31F97" w:rsidRDefault="00C31F97" w:rsidP="00341D28">
      <w:pPr>
        <w:pStyle w:val="List"/>
      </w:pPr>
      <w:r w:rsidRPr="00C31F97">
        <w:rPr>
          <w:rStyle w:val="Subttulo2Char"/>
        </w:rPr>
        <w:t>DMT</w:t>
      </w:r>
      <w:r w:rsidRPr="00C31F97">
        <w:t xml:space="preserve"> – Distância Média de Transporte</w:t>
      </w:r>
    </w:p>
    <w:p w:rsidR="00E24233" w:rsidRPr="00E24233" w:rsidRDefault="00E24233" w:rsidP="00341D28">
      <w:pPr>
        <w:pStyle w:val="List"/>
      </w:pPr>
      <w:r>
        <w:rPr>
          <w:rStyle w:val="Subttulo2Char"/>
        </w:rPr>
        <w:t xml:space="preserve">EIA - </w:t>
      </w:r>
      <w:r>
        <w:t>Estudo de Impacto A</w:t>
      </w:r>
      <w:r w:rsidRPr="00E24233">
        <w:t>mbiental</w:t>
      </w:r>
    </w:p>
    <w:p w:rsidR="005D6CC2" w:rsidRPr="00151DF8" w:rsidRDefault="005D6CC2" w:rsidP="00341D28">
      <w:pPr>
        <w:pStyle w:val="List"/>
      </w:pPr>
      <w:r w:rsidRPr="005D6CC2">
        <w:rPr>
          <w:rStyle w:val="Subttulo2Char"/>
        </w:rPr>
        <w:t>Empreiteira</w:t>
      </w:r>
      <w:r>
        <w:t xml:space="preserve"> - </w:t>
      </w:r>
      <w:r w:rsidR="00151DF8" w:rsidRPr="00151DF8">
        <w:t>– Empresa(s) contratada(s) para a execução das Obras</w:t>
      </w:r>
    </w:p>
    <w:p w:rsidR="00151DF8" w:rsidRPr="00151DF8" w:rsidRDefault="005D6CC2" w:rsidP="00341D28">
      <w:pPr>
        <w:pStyle w:val="List"/>
      </w:pPr>
      <w:r w:rsidRPr="00151DF8">
        <w:rPr>
          <w:rStyle w:val="Subttulo2Char"/>
        </w:rPr>
        <w:t>Fiscalização</w:t>
      </w:r>
      <w:r w:rsidRPr="00151DF8">
        <w:t xml:space="preserve"> - </w:t>
      </w:r>
      <w:r w:rsidR="00151DF8" w:rsidRPr="00151DF8">
        <w:t xml:space="preserve">Equipe do </w:t>
      </w:r>
      <w:r w:rsidR="00151DF8">
        <w:t>Contratante</w:t>
      </w:r>
      <w:r w:rsidR="00151DF8" w:rsidRPr="00151DF8">
        <w:t xml:space="preserve">, atuando sob a autoridade de um Coordenador, indicada para exercer em sua representação a fiscalização das </w:t>
      </w:r>
      <w:proofErr w:type="gramStart"/>
      <w:r w:rsidR="00151DF8" w:rsidRPr="00151DF8">
        <w:t>Obras</w:t>
      </w:r>
      <w:proofErr w:type="gramEnd"/>
    </w:p>
    <w:p w:rsidR="007F032D" w:rsidRPr="00E24233" w:rsidRDefault="00E24233" w:rsidP="00341D28">
      <w:pPr>
        <w:pStyle w:val="List"/>
      </w:pPr>
      <w:r w:rsidRPr="00E24233">
        <w:rPr>
          <w:rStyle w:val="Subttulo2Char"/>
        </w:rPr>
        <w:t>IBAMA</w:t>
      </w:r>
      <w:r w:rsidRPr="00E24233">
        <w:t xml:space="preserve"> - Instituto Brasileiro do Meio Ambiente e dos Recursos</w:t>
      </w:r>
      <w:r>
        <w:t xml:space="preserve"> </w:t>
      </w:r>
      <w:r w:rsidRPr="00E24233">
        <w:t>Naturais Renováveis</w:t>
      </w:r>
    </w:p>
    <w:p w:rsidR="00C31F97" w:rsidRDefault="00C31F97" w:rsidP="00341D28">
      <w:pPr>
        <w:pStyle w:val="List"/>
        <w:rPr>
          <w:rStyle w:val="Subttulo2Char"/>
        </w:rPr>
      </w:pPr>
      <w:r w:rsidRPr="00C31F97">
        <w:rPr>
          <w:rStyle w:val="Subttulo2Char"/>
        </w:rPr>
        <w:t>IBGE</w:t>
      </w:r>
      <w:r>
        <w:t xml:space="preserve"> </w:t>
      </w:r>
      <w:r w:rsidR="001A40FA">
        <w:t>–</w:t>
      </w:r>
      <w:r>
        <w:t xml:space="preserve"> </w:t>
      </w:r>
      <w:r w:rsidR="001A40FA">
        <w:t>Fundação Instituto Brasileiro de Geografia e Estatística</w:t>
      </w:r>
    </w:p>
    <w:p w:rsidR="00E24233" w:rsidRPr="00E24233" w:rsidRDefault="00E24233" w:rsidP="00341D28">
      <w:pPr>
        <w:pStyle w:val="List"/>
      </w:pPr>
      <w:r w:rsidRPr="00E24233">
        <w:rPr>
          <w:rStyle w:val="Subttulo2Char"/>
        </w:rPr>
        <w:t>Licença de Instalação (LI)</w:t>
      </w:r>
      <w:r w:rsidRPr="00E24233">
        <w:t xml:space="preserve"> - autoriza a instalação do empreendimento ou atividade de acordo com as especificações constantes dos planos, programas e projetos aprovados, incluindo as medidas de controle ambiental e demais condicionantes, da qual constituem motivo determinante.</w:t>
      </w:r>
    </w:p>
    <w:p w:rsidR="00E24233" w:rsidRPr="00E24233" w:rsidRDefault="00E24233" w:rsidP="00341D28">
      <w:pPr>
        <w:pStyle w:val="List"/>
      </w:pPr>
      <w:r w:rsidRPr="00E24233">
        <w:rPr>
          <w:rStyle w:val="Subttulo2Char"/>
        </w:rPr>
        <w:t>Licença de Operação (LO)</w:t>
      </w:r>
      <w:r w:rsidRPr="00E24233">
        <w:t xml:space="preserve"> - autoriza a operação da atividade ou empreendimento, após a verificação do efetivo cumprimento do que consta das licenças anteriores, com as medidas de controle ambiental e condicionantes determinados para a operação.</w:t>
      </w:r>
    </w:p>
    <w:p w:rsidR="00E24233" w:rsidRPr="00E24233" w:rsidRDefault="00E24233" w:rsidP="00341D28">
      <w:pPr>
        <w:pStyle w:val="List"/>
      </w:pPr>
      <w:r w:rsidRPr="00E24233">
        <w:rPr>
          <w:rStyle w:val="Subttulo2Char"/>
        </w:rPr>
        <w:t>Licença Prévia (LP)</w:t>
      </w:r>
      <w:r w:rsidRPr="00E24233">
        <w:t xml:space="preserve"> - concedida na fase preliminar do planejamento do empreendimento ou atividade aprovando sua localização e concepção, atestando a viabilidade ambiental e estabelecendo os requisitos básicos e condicionantes a serem atendidos nas próximas fases de sua implementação;  </w:t>
      </w:r>
    </w:p>
    <w:p w:rsidR="00C31F97" w:rsidRDefault="00C31F97" w:rsidP="00341D28">
      <w:pPr>
        <w:pStyle w:val="List"/>
        <w:rPr>
          <w:rStyle w:val="Subttulo2Char"/>
        </w:rPr>
      </w:pPr>
      <w:r>
        <w:rPr>
          <w:rStyle w:val="Subttulo2Char"/>
        </w:rPr>
        <w:t xml:space="preserve">PCD - </w:t>
      </w:r>
      <w:r w:rsidRPr="007D23A6">
        <w:t>Período de Correção de Defeitos</w:t>
      </w:r>
    </w:p>
    <w:p w:rsidR="00534DE8" w:rsidRPr="00534DE8" w:rsidRDefault="00534DE8" w:rsidP="00341D28">
      <w:pPr>
        <w:pStyle w:val="List"/>
      </w:pPr>
      <w:r w:rsidRPr="00F40DA7">
        <w:rPr>
          <w:rStyle w:val="Subttulo2Char"/>
        </w:rPr>
        <w:t>Projeto Básico</w:t>
      </w:r>
      <w:r w:rsidR="001C26DE">
        <w:rPr>
          <w:rStyle w:val="Subttulo2Char"/>
          <w:rFonts w:eastAsiaTheme="minorHAnsi"/>
        </w:rPr>
        <w:t xml:space="preserve"> - </w:t>
      </w:r>
      <w:r w:rsidRPr="00534DE8">
        <w:t>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w:t>
      </w:r>
      <w:r w:rsidR="00E82B7F">
        <w:t>cto ambiental do empreendimento.  Possibilita</w:t>
      </w:r>
      <w:r w:rsidRPr="00534DE8">
        <w:t xml:space="preserve"> a avaliação do custo da</w:t>
      </w:r>
      <w:r w:rsidR="00E82B7F">
        <w:t>s</w:t>
      </w:r>
      <w:r w:rsidRPr="00534DE8">
        <w:t xml:space="preserve"> obra</w:t>
      </w:r>
      <w:r w:rsidR="00E82B7F">
        <w:t>s</w:t>
      </w:r>
      <w:r w:rsidRPr="00534DE8">
        <w:t xml:space="preserve"> e a definição dos métodos e do prazo de execução</w:t>
      </w:r>
      <w:r>
        <w:t xml:space="preserve">, </w:t>
      </w:r>
      <w:r w:rsidRPr="00540C37">
        <w:rPr>
          <w:rFonts w:eastAsia="Calibri"/>
        </w:rPr>
        <w:t>reúne os elementos necessários e sufic</w:t>
      </w:r>
      <w:r>
        <w:t xml:space="preserve">ientes á execução completa das </w:t>
      </w:r>
      <w:r w:rsidR="00E82B7F">
        <w:t>mesmas</w:t>
      </w:r>
      <w:r w:rsidRPr="00534DE8">
        <w:t>.</w:t>
      </w:r>
    </w:p>
    <w:p w:rsidR="00534DE8" w:rsidRPr="00534DE8" w:rsidRDefault="00534DE8" w:rsidP="00341D28">
      <w:pPr>
        <w:pStyle w:val="List"/>
      </w:pPr>
      <w:r w:rsidRPr="00F40DA7">
        <w:rPr>
          <w:rStyle w:val="Subttulo2Char"/>
        </w:rPr>
        <w:t>Projeto Executivo</w:t>
      </w:r>
      <w:r w:rsidR="001C26DE">
        <w:t xml:space="preserve"> - </w:t>
      </w:r>
      <w:r w:rsidRPr="00534DE8">
        <w:t>o conjunto dos elementos necessários e suficientes à execução completa da</w:t>
      </w:r>
      <w:r w:rsidR="00E82B7F">
        <w:t>s</w:t>
      </w:r>
      <w:r w:rsidRPr="00534DE8">
        <w:t xml:space="preserve"> obra</w:t>
      </w:r>
      <w:r w:rsidR="00E82B7F">
        <w:t>s</w:t>
      </w:r>
      <w:r w:rsidRPr="00534DE8">
        <w:t>, de acordo com as normas pertinentes da ABNT</w:t>
      </w:r>
      <w:r w:rsidR="0063098F">
        <w:t>.</w:t>
      </w:r>
    </w:p>
    <w:p w:rsidR="00E24233" w:rsidRPr="00E24233" w:rsidRDefault="00E24233" w:rsidP="00341D28">
      <w:pPr>
        <w:pStyle w:val="List"/>
      </w:pPr>
      <w:r w:rsidRPr="00E24233">
        <w:rPr>
          <w:rStyle w:val="Subttulo2Char"/>
        </w:rPr>
        <w:t>RIMA</w:t>
      </w:r>
      <w:r w:rsidRPr="00E24233">
        <w:t xml:space="preserve"> - </w:t>
      </w:r>
      <w:r>
        <w:t>R</w:t>
      </w:r>
      <w:r w:rsidRPr="00E24233">
        <w:t xml:space="preserve">elatório de </w:t>
      </w:r>
      <w:r>
        <w:t>Impacto sobre o Meio A</w:t>
      </w:r>
      <w:r w:rsidRPr="00E24233">
        <w:t>mbiente</w:t>
      </w:r>
    </w:p>
    <w:p w:rsidR="00AC4C67" w:rsidRPr="00AC4C67" w:rsidRDefault="00AC4C67" w:rsidP="00341D28">
      <w:pPr>
        <w:pStyle w:val="List"/>
      </w:pPr>
      <w:bookmarkStart w:id="2" w:name="_GoBack"/>
      <w:bookmarkEnd w:id="2"/>
      <w:r w:rsidRPr="00AC4C67">
        <w:rPr>
          <w:rStyle w:val="Subttulo2Char"/>
        </w:rPr>
        <w:lastRenderedPageBreak/>
        <w:t>SEMA</w:t>
      </w:r>
      <w:r w:rsidRPr="00AC4C67">
        <w:t xml:space="preserve"> – Secretaria </w:t>
      </w:r>
      <w:r>
        <w:t>do Meio A</w:t>
      </w:r>
      <w:r w:rsidRPr="00AC4C67">
        <w:t>mbiente (Estaduais)</w:t>
      </w:r>
    </w:p>
    <w:p w:rsidR="005D6CC2" w:rsidRDefault="005D6CC2" w:rsidP="00341D28">
      <w:pPr>
        <w:pStyle w:val="List"/>
      </w:pPr>
      <w:r w:rsidRPr="005D6CC2">
        <w:rPr>
          <w:rStyle w:val="Subttulo2Char"/>
        </w:rPr>
        <w:t>Supervisora</w:t>
      </w:r>
      <w:r w:rsidR="00890CA6">
        <w:t xml:space="preserve"> </w:t>
      </w:r>
      <w:r w:rsidR="00151DF8" w:rsidRPr="00151DF8">
        <w:t xml:space="preserve">– </w:t>
      </w:r>
      <w:r w:rsidR="00151DF8">
        <w:t xml:space="preserve">Empresa </w:t>
      </w:r>
      <w:r w:rsidR="00151DF8" w:rsidRPr="00151DF8">
        <w:t>Consultora co</w:t>
      </w:r>
      <w:r w:rsidR="00151DF8">
        <w:t xml:space="preserve">ntratada para </w:t>
      </w:r>
      <w:r w:rsidR="00151DF8" w:rsidRPr="00151DF8">
        <w:t xml:space="preserve">exercer a supervisão </w:t>
      </w:r>
      <w:r w:rsidR="00151DF8">
        <w:t xml:space="preserve">da execução </w:t>
      </w:r>
      <w:r w:rsidR="00151DF8" w:rsidRPr="00151DF8">
        <w:t>das</w:t>
      </w:r>
      <w:r w:rsidR="00151DF8">
        <w:t xml:space="preserve"> obras, auxiliando a Fiscalização</w:t>
      </w:r>
      <w:r w:rsidR="00273DEF">
        <w:t>.</w:t>
      </w:r>
    </w:p>
    <w:p w:rsidR="00C31F97" w:rsidRDefault="00787838" w:rsidP="00341D28">
      <w:pPr>
        <w:pStyle w:val="List"/>
      </w:pPr>
      <w:r>
        <w:rPr>
          <w:rStyle w:val="Subttulo2Char"/>
        </w:rPr>
        <w:t>TRD</w:t>
      </w:r>
      <w:r w:rsidR="00C31F97">
        <w:t xml:space="preserve"> - </w:t>
      </w:r>
      <w:r w:rsidR="00C31F97" w:rsidRPr="007D23A6">
        <w:t>Termo de Recebimento Definitivo dos</w:t>
      </w:r>
      <w:r w:rsidR="00C31F97">
        <w:t xml:space="preserve"> Serviços de Consultoria</w:t>
      </w:r>
    </w:p>
    <w:p w:rsidR="00E732D7" w:rsidRPr="00151DF8" w:rsidRDefault="00E732D7" w:rsidP="00341D28">
      <w:pPr>
        <w:pStyle w:val="List"/>
      </w:pPr>
      <w:r w:rsidRPr="00E732D7">
        <w:rPr>
          <w:rStyle w:val="Subttulo2Char"/>
        </w:rPr>
        <w:t>ZEI</w:t>
      </w:r>
      <w:r>
        <w:t xml:space="preserve"> - Zonas Estritamente </w:t>
      </w:r>
      <w:proofErr w:type="gramStart"/>
      <w:r>
        <w:t>I</w:t>
      </w:r>
      <w:r w:rsidRPr="00E24233">
        <w:t>ndustriais</w:t>
      </w:r>
      <w:proofErr w:type="gramEnd"/>
    </w:p>
    <w:p w:rsidR="00540C37" w:rsidRDefault="00540C37" w:rsidP="00CC5DAD">
      <w:pPr>
        <w:rPr>
          <w:lang w:val="pt-BR"/>
        </w:rPr>
      </w:pPr>
    </w:p>
    <w:p w:rsidR="00EB5DB3" w:rsidRDefault="00EB5DB3" w:rsidP="00151DF8">
      <w:pPr>
        <w:rPr>
          <w:lang w:val="pt-BR"/>
        </w:rPr>
      </w:pPr>
      <w:r>
        <w:rPr>
          <w:lang w:val="pt-BR"/>
        </w:rPr>
        <w:br w:type="page"/>
      </w:r>
    </w:p>
    <w:p w:rsidR="00EB5DB3" w:rsidRDefault="00EB5DB3" w:rsidP="00E732D7">
      <w:pPr>
        <w:pStyle w:val="Heading4"/>
      </w:pPr>
      <w:bookmarkStart w:id="3" w:name="_Toc316899606"/>
      <w:r>
        <w:lastRenderedPageBreak/>
        <w:t>2</w:t>
      </w:r>
      <w:r w:rsidRPr="00CC5DAD">
        <w:t xml:space="preserve">. </w:t>
      </w:r>
      <w:r>
        <w:t>LEGISLAÇÃO</w:t>
      </w:r>
      <w:r w:rsidR="00E24233">
        <w:t xml:space="preserve"> PERTINENTE</w:t>
      </w:r>
      <w:bookmarkEnd w:id="3"/>
    </w:p>
    <w:p w:rsidR="00EB5DB3" w:rsidRDefault="00EB5DB3" w:rsidP="00EB5DB3">
      <w:pPr>
        <w:rPr>
          <w:lang w:val="pt-BR"/>
        </w:rPr>
      </w:pPr>
    </w:p>
    <w:p w:rsidR="00EB5DB3" w:rsidRDefault="00EB5DB3" w:rsidP="00EB5DB3">
      <w:pPr>
        <w:pStyle w:val="Subttulo2"/>
      </w:pPr>
      <w:proofErr w:type="gramStart"/>
      <w:r>
        <w:t>2.1 Lei</w:t>
      </w:r>
      <w:proofErr w:type="gramEnd"/>
      <w:r>
        <w:t xml:space="preserve"> N</w:t>
      </w:r>
      <w:r w:rsidRPr="00E82B7F">
        <w:rPr>
          <w:vertAlign w:val="superscript"/>
        </w:rPr>
        <w:t>o</w:t>
      </w:r>
      <w:r w:rsidR="00854353">
        <w:t xml:space="preserve"> 8666/93</w:t>
      </w:r>
    </w:p>
    <w:p w:rsidR="00EB5DB3" w:rsidRDefault="00EB5DB3" w:rsidP="00EB5DB3">
      <w:pPr>
        <w:rPr>
          <w:lang w:val="pt-BR"/>
        </w:rPr>
      </w:pPr>
    </w:p>
    <w:p w:rsidR="00EB5DB3" w:rsidRDefault="00EB5DB3" w:rsidP="00EB5DB3">
      <w:pPr>
        <w:rPr>
          <w:lang w:val="pt-BR"/>
        </w:rPr>
      </w:pPr>
      <w:r w:rsidRPr="00EB5DB3">
        <w:rPr>
          <w:lang w:val="pt-BR"/>
        </w:rPr>
        <w:t xml:space="preserve">Art. </w:t>
      </w:r>
      <w:r w:rsidRPr="00EB5DB3">
        <w:rPr>
          <w:rFonts w:eastAsia="Calibri" w:cs="Times New Roman"/>
          <w:lang w:val="pt-BR"/>
        </w:rPr>
        <w:t>7</w:t>
      </w:r>
      <w:r>
        <w:rPr>
          <w:lang w:val="pt-BR"/>
        </w:rPr>
        <w:t xml:space="preserve">º </w:t>
      </w:r>
      <w:r w:rsidRPr="00EB5DB3">
        <w:rPr>
          <w:rFonts w:eastAsia="Calibri" w:cs="Times New Roman"/>
          <w:lang w:val="pt-BR"/>
        </w:rPr>
        <w:t>As licitações para a execução de obras e para a prestação de serviços obedecerão ao disposto neste artigo e, em particular, à seguinte seq</w:t>
      </w:r>
      <w:r w:rsidR="004F4275">
        <w:rPr>
          <w:rFonts w:eastAsia="Calibri" w:cs="Times New Roman"/>
          <w:lang w:val="pt-BR"/>
        </w:rPr>
        <w:t>u</w:t>
      </w:r>
      <w:r w:rsidRPr="00EB5DB3">
        <w:rPr>
          <w:rFonts w:eastAsia="Calibri" w:cs="Times New Roman"/>
          <w:lang w:val="pt-BR"/>
        </w:rPr>
        <w:t>ência:</w:t>
      </w:r>
    </w:p>
    <w:p w:rsidR="00EB5DB3" w:rsidRPr="00EB5DB3" w:rsidRDefault="00EB5DB3" w:rsidP="00EB5DB3">
      <w:pPr>
        <w:rPr>
          <w:rFonts w:eastAsia="Calibri" w:cs="Times New Roman"/>
          <w:lang w:val="pt-BR"/>
        </w:rPr>
      </w:pPr>
    </w:p>
    <w:p w:rsidR="00EB5DB3" w:rsidRPr="00EB5DB3" w:rsidRDefault="00EB5DB3" w:rsidP="00341D28">
      <w:pPr>
        <w:pStyle w:val="List"/>
      </w:pPr>
      <w:r w:rsidRPr="00EB5DB3">
        <w:t>I - projeto básico;</w:t>
      </w:r>
    </w:p>
    <w:p w:rsidR="00EB5DB3" w:rsidRPr="00EB5DB3" w:rsidRDefault="00EB5DB3" w:rsidP="00341D28">
      <w:pPr>
        <w:pStyle w:val="List"/>
      </w:pPr>
      <w:r w:rsidRPr="00EB5DB3">
        <w:t>II - projeto executivo;</w:t>
      </w:r>
    </w:p>
    <w:p w:rsidR="00EB5DB3" w:rsidRDefault="00EB5DB3" w:rsidP="00341D28">
      <w:pPr>
        <w:pStyle w:val="List"/>
      </w:pPr>
      <w:r w:rsidRPr="00EB5DB3">
        <w:t>III - execução das obras e serviços.</w:t>
      </w:r>
    </w:p>
    <w:p w:rsidR="00EB5DB3" w:rsidRPr="00EB5DB3" w:rsidRDefault="00EB5DB3" w:rsidP="00EB5DB3">
      <w:pPr>
        <w:rPr>
          <w:rFonts w:eastAsia="Calibri" w:cs="Times New Roman"/>
          <w:lang w:val="pt-BR"/>
        </w:rPr>
      </w:pPr>
    </w:p>
    <w:p w:rsidR="00EB5DB3" w:rsidRDefault="00EB5DB3" w:rsidP="00EB5DB3">
      <w:pPr>
        <w:rPr>
          <w:lang w:val="pt-BR"/>
        </w:rPr>
      </w:pPr>
      <w:r w:rsidRPr="00EB5DB3">
        <w:rPr>
          <w:rFonts w:eastAsia="Calibri" w:cs="Times New Roman"/>
          <w:lang w:val="pt-BR"/>
        </w:rPr>
        <w:t>§ 1</w:t>
      </w:r>
      <w:r w:rsidRPr="00EB5DB3">
        <w:rPr>
          <w:rFonts w:eastAsia="Calibri" w:cs="Times New Roman"/>
          <w:vertAlign w:val="superscript"/>
          <w:lang w:val="pt-BR"/>
        </w:rPr>
        <w:t>o</w:t>
      </w:r>
      <w:r w:rsidRPr="00EB5DB3">
        <w:rPr>
          <w:lang w:val="pt-BR"/>
        </w:rPr>
        <w:t xml:space="preserve"> - </w:t>
      </w:r>
      <w:r w:rsidRPr="00EB5DB3">
        <w:rPr>
          <w:rFonts w:eastAsia="Calibri" w:cs="Times New Roman"/>
          <w:lang w:val="pt-BR"/>
        </w:rPr>
        <w:t>A execução de cada etapa será obrigatoriamente precedida da conclusão e aprovação, pela autoridade competente, dos trabalhos relativos às etapas anteriores, à exceção do projeto executivo, o qual poderá ser desenvolvido concomitantemente com a execução das obras e serviços, desde que também autorizado pela Administração.</w:t>
      </w:r>
    </w:p>
    <w:p w:rsidR="00EB5DB3" w:rsidRPr="00EB5DB3" w:rsidRDefault="00EB5DB3" w:rsidP="00EB5DB3">
      <w:pPr>
        <w:rPr>
          <w:rFonts w:eastAsia="Calibri" w:cs="Times New Roman"/>
          <w:lang w:val="pt-BR"/>
        </w:rPr>
      </w:pPr>
    </w:p>
    <w:p w:rsidR="00EB5DB3" w:rsidRDefault="00EB5DB3" w:rsidP="00EB5DB3">
      <w:pPr>
        <w:rPr>
          <w:lang w:val="pt-BR"/>
        </w:rPr>
      </w:pPr>
      <w:r w:rsidRPr="00EB5DB3">
        <w:rPr>
          <w:rFonts w:eastAsia="Calibri" w:cs="Times New Roman"/>
          <w:lang w:val="pt-BR"/>
        </w:rPr>
        <w:t>§ 2</w:t>
      </w:r>
      <w:r w:rsidRPr="00EB5DB3">
        <w:rPr>
          <w:rFonts w:eastAsia="Calibri" w:cs="Times New Roman"/>
          <w:vertAlign w:val="superscript"/>
          <w:lang w:val="pt-BR"/>
        </w:rPr>
        <w:t>o</w:t>
      </w:r>
      <w:r w:rsidRPr="00EB5DB3">
        <w:rPr>
          <w:lang w:val="pt-BR"/>
        </w:rPr>
        <w:t xml:space="preserve"> - </w:t>
      </w:r>
      <w:r w:rsidRPr="00EB5DB3">
        <w:rPr>
          <w:rFonts w:eastAsia="Calibri" w:cs="Times New Roman"/>
          <w:lang w:val="pt-BR"/>
        </w:rPr>
        <w:t>As obras e os serviços somente poderão ser licitados quando:</w:t>
      </w:r>
    </w:p>
    <w:p w:rsidR="00EB5DB3" w:rsidRPr="00EB5DB3" w:rsidRDefault="00EB5DB3" w:rsidP="00EB5DB3">
      <w:pPr>
        <w:rPr>
          <w:rFonts w:eastAsia="Calibri" w:cs="Times New Roman"/>
          <w:lang w:val="pt-BR"/>
        </w:rPr>
      </w:pPr>
    </w:p>
    <w:p w:rsidR="00EB5DB3" w:rsidRPr="00EB5DB3" w:rsidRDefault="00EB5DB3" w:rsidP="00341D28">
      <w:pPr>
        <w:pStyle w:val="List"/>
      </w:pPr>
      <w:r w:rsidRPr="00EB5DB3">
        <w:t xml:space="preserve">I </w:t>
      </w:r>
      <w:r>
        <w:t xml:space="preserve">- </w:t>
      </w:r>
      <w:r w:rsidRPr="00EB5DB3">
        <w:t>houver projeto básico aprovado pela autoridade competente e disponível para exame dos interessados em participar do processo licitatório;</w:t>
      </w:r>
    </w:p>
    <w:p w:rsidR="00EB5DB3" w:rsidRPr="00EB5DB3" w:rsidRDefault="00EB5DB3" w:rsidP="00341D28">
      <w:pPr>
        <w:pStyle w:val="List"/>
      </w:pPr>
      <w:r w:rsidRPr="00EB5DB3">
        <w:t xml:space="preserve">II </w:t>
      </w:r>
      <w:r>
        <w:t xml:space="preserve">- </w:t>
      </w:r>
      <w:r w:rsidRPr="00EB5DB3">
        <w:t xml:space="preserve">existir orçamento detalhado em planilhas que expressem a composição de todos os seus custos unitários; </w:t>
      </w:r>
    </w:p>
    <w:p w:rsidR="00EB5DB3" w:rsidRDefault="00EB5DB3" w:rsidP="00EB5DB3">
      <w:pPr>
        <w:rPr>
          <w:lang w:val="pt-BR"/>
        </w:rPr>
      </w:pPr>
    </w:p>
    <w:p w:rsidR="00EB5DB3" w:rsidRDefault="00EB5DB3" w:rsidP="00EB5DB3">
      <w:pPr>
        <w:pStyle w:val="Subttulo2"/>
      </w:pPr>
      <w:proofErr w:type="gramStart"/>
      <w:r>
        <w:t>2.2 Lei</w:t>
      </w:r>
      <w:proofErr w:type="gramEnd"/>
      <w:r>
        <w:t xml:space="preserve"> N</w:t>
      </w:r>
      <w:r w:rsidRPr="00E82B7F">
        <w:rPr>
          <w:vertAlign w:val="superscript"/>
        </w:rPr>
        <w:t>o</w:t>
      </w:r>
      <w:r w:rsidR="00854353">
        <w:t xml:space="preserve"> 8666/93</w:t>
      </w:r>
    </w:p>
    <w:p w:rsidR="00EB5DB3" w:rsidRDefault="00EB5DB3" w:rsidP="00EB5DB3">
      <w:pPr>
        <w:rPr>
          <w:lang w:val="pt-BR"/>
        </w:rPr>
      </w:pPr>
    </w:p>
    <w:p w:rsidR="0087306A" w:rsidRDefault="0087306A" w:rsidP="0087306A">
      <w:pPr>
        <w:rPr>
          <w:lang w:val="pt-BR"/>
        </w:rPr>
      </w:pPr>
      <w:r w:rsidRPr="0087306A">
        <w:rPr>
          <w:lang w:val="pt-BR"/>
        </w:rPr>
        <w:t xml:space="preserve">Art. </w:t>
      </w:r>
      <w:r w:rsidRPr="0087306A">
        <w:rPr>
          <w:rFonts w:eastAsia="Calibri" w:cs="Times New Roman"/>
          <w:lang w:val="pt-BR"/>
        </w:rPr>
        <w:t>9</w:t>
      </w:r>
      <w:r w:rsidRPr="0087306A">
        <w:rPr>
          <w:lang w:val="pt-BR"/>
        </w:rPr>
        <w:t>º</w:t>
      </w:r>
    </w:p>
    <w:p w:rsidR="0087306A" w:rsidRDefault="0087306A" w:rsidP="0087306A">
      <w:pPr>
        <w:rPr>
          <w:lang w:val="pt-BR"/>
        </w:rPr>
      </w:pPr>
    </w:p>
    <w:p w:rsidR="0087306A" w:rsidRPr="0087306A" w:rsidRDefault="0087306A" w:rsidP="0087306A">
      <w:pPr>
        <w:rPr>
          <w:rFonts w:eastAsia="Calibri" w:cs="Times New Roman"/>
          <w:lang w:val="pt-BR"/>
        </w:rPr>
      </w:pPr>
      <w:r w:rsidRPr="0087306A">
        <w:rPr>
          <w:rFonts w:eastAsia="Calibri" w:cs="Times New Roman"/>
          <w:lang w:val="pt-BR"/>
        </w:rPr>
        <w:t>§ 1</w:t>
      </w:r>
      <w:r w:rsidRPr="0087306A">
        <w:rPr>
          <w:rFonts w:eastAsia="Calibri" w:cs="Times New Roman"/>
          <w:vertAlign w:val="superscript"/>
          <w:lang w:val="pt-BR"/>
        </w:rPr>
        <w:t>o</w:t>
      </w:r>
      <w:r w:rsidRPr="0087306A">
        <w:rPr>
          <w:lang w:val="pt-BR"/>
        </w:rPr>
        <w:t xml:space="preserve"> - </w:t>
      </w:r>
      <w:r w:rsidRPr="0087306A">
        <w:rPr>
          <w:rFonts w:eastAsia="Calibri" w:cs="Times New Roman"/>
          <w:lang w:val="pt-BR"/>
        </w:rPr>
        <w:t>É permitida a participação do autor do projeto ou da empresa a que se refere o inciso II deste artigo, na licitação de obra ou serviço, ou na execução, como consultor ou técnico, nas funções de fiscalização, supervisão ou gerenciamento, exclusivamente a serviço da Administração interessada.</w:t>
      </w:r>
    </w:p>
    <w:p w:rsidR="00EB5DB3" w:rsidRPr="0087306A" w:rsidRDefault="00EB5DB3" w:rsidP="0087306A">
      <w:pPr>
        <w:rPr>
          <w:lang w:val="pt-BR"/>
        </w:rPr>
      </w:pPr>
    </w:p>
    <w:p w:rsidR="00770A18" w:rsidRDefault="00770A18" w:rsidP="00770A18">
      <w:pPr>
        <w:pStyle w:val="Subttulo2"/>
      </w:pPr>
      <w:proofErr w:type="gramStart"/>
      <w:r>
        <w:t>2.3 Resolução</w:t>
      </w:r>
      <w:proofErr w:type="gramEnd"/>
      <w:r>
        <w:t xml:space="preserve"> N</w:t>
      </w:r>
      <w:r w:rsidRPr="00E82B7F">
        <w:rPr>
          <w:vertAlign w:val="superscript"/>
        </w:rPr>
        <w:t>o</w:t>
      </w:r>
      <w:r>
        <w:t xml:space="preserve"> 361/91 do CONFEA (</w:t>
      </w:r>
      <w:r w:rsidR="0053768C">
        <w:t>Conselho Federal de Engenharia e</w:t>
      </w:r>
      <w:r>
        <w:t xml:space="preserve"> Agronomia)</w:t>
      </w:r>
    </w:p>
    <w:p w:rsidR="00EB5DB3" w:rsidRDefault="00EB5DB3" w:rsidP="00EB5DB3">
      <w:pPr>
        <w:rPr>
          <w:lang w:val="pt-BR"/>
        </w:rPr>
      </w:pPr>
    </w:p>
    <w:p w:rsidR="00770A18" w:rsidRPr="00770A18" w:rsidRDefault="00770A18" w:rsidP="00770A18">
      <w:pPr>
        <w:autoSpaceDE w:val="0"/>
        <w:autoSpaceDN w:val="0"/>
        <w:adjustRightInd w:val="0"/>
        <w:jc w:val="left"/>
        <w:rPr>
          <w:rFonts w:ascii="TimesNewRoman" w:hAnsi="TimesNewRoman" w:cs="TimesNewRoman"/>
          <w:szCs w:val="24"/>
          <w:lang w:val="pt-BR"/>
        </w:rPr>
      </w:pPr>
      <w:r w:rsidRPr="00770A18">
        <w:rPr>
          <w:rFonts w:ascii="TimesNewRoman" w:hAnsi="TimesNewRoman" w:cs="TimesNewRoman"/>
          <w:szCs w:val="24"/>
          <w:lang w:val="pt-BR"/>
        </w:rPr>
        <w:t>Art. 3º - As principais características de um Projeto Básico são:</w:t>
      </w:r>
    </w:p>
    <w:p w:rsidR="00770A18" w:rsidRDefault="00770A18" w:rsidP="00770A18">
      <w:pPr>
        <w:autoSpaceDE w:val="0"/>
        <w:autoSpaceDN w:val="0"/>
        <w:adjustRightInd w:val="0"/>
        <w:jc w:val="left"/>
        <w:rPr>
          <w:rFonts w:ascii="TimesNewRoman" w:hAnsi="TimesNewRoman" w:cs="TimesNewRoman"/>
          <w:szCs w:val="24"/>
          <w:lang w:val="pt-BR"/>
        </w:rPr>
      </w:pPr>
    </w:p>
    <w:p w:rsidR="00770A18" w:rsidRPr="00770A18" w:rsidRDefault="00770A18" w:rsidP="00341D28">
      <w:pPr>
        <w:pStyle w:val="List"/>
      </w:pPr>
      <w:r w:rsidRPr="00770A18">
        <w:t>(a) desenvolvimento da alternativa escolhida como sendo viável, técnica,</w:t>
      </w:r>
      <w:r w:rsidR="00151DF8">
        <w:t xml:space="preserve"> </w:t>
      </w:r>
      <w:r w:rsidRPr="00770A18">
        <w:t>econômica e ambientalmente, e que atenda aos critérios de conveniência de seu proprietário e da</w:t>
      </w:r>
      <w:r w:rsidR="005D6CC2">
        <w:t xml:space="preserve"> </w:t>
      </w:r>
      <w:r w:rsidRPr="00770A18">
        <w:t>sociedade;</w:t>
      </w:r>
    </w:p>
    <w:p w:rsidR="00770A18" w:rsidRPr="00770A18" w:rsidRDefault="00770A18" w:rsidP="00341D28">
      <w:pPr>
        <w:pStyle w:val="List"/>
      </w:pPr>
      <w:r w:rsidRPr="00770A18">
        <w:t>(b) fornecer uma visão global da obra e identificar seus elementos constituintes de forma precisa;</w:t>
      </w:r>
    </w:p>
    <w:p w:rsidR="00770A18" w:rsidRPr="00770A18" w:rsidRDefault="00770A18" w:rsidP="00341D28">
      <w:pPr>
        <w:pStyle w:val="List"/>
      </w:pPr>
      <w:r w:rsidRPr="00770A18">
        <w:t>(c) especificar o desempenho esperado da obra;</w:t>
      </w:r>
    </w:p>
    <w:p w:rsidR="00770A18" w:rsidRPr="00770A18" w:rsidRDefault="00770A18" w:rsidP="00341D28">
      <w:pPr>
        <w:pStyle w:val="List"/>
      </w:pPr>
      <w:r w:rsidRPr="00770A18">
        <w:t>(d) adotar soluções técnicas, quer para conjunto, quer para suas partes, devendo ser suportadas por memórias de cálculo e de acordo com critérios de projeto pré-estabelecidos de</w:t>
      </w:r>
      <w:r w:rsidR="005D6CC2">
        <w:t xml:space="preserve"> </w:t>
      </w:r>
      <w:r w:rsidRPr="00770A18">
        <w:t>modo a evitar e/ou minimizar reformulações e/ou ajustes acentuados, durante sua fase de execução;</w:t>
      </w:r>
    </w:p>
    <w:p w:rsidR="00770A18" w:rsidRPr="00770A18" w:rsidRDefault="00770A18" w:rsidP="00341D28">
      <w:pPr>
        <w:pStyle w:val="List"/>
      </w:pPr>
      <w:r w:rsidRPr="00770A18">
        <w:lastRenderedPageBreak/>
        <w:t>(e) identificar e especificar, sem omissões, os tipos de serviços a executar, os</w:t>
      </w:r>
      <w:r w:rsidR="005D6CC2">
        <w:t xml:space="preserve"> </w:t>
      </w:r>
      <w:r w:rsidRPr="00770A18">
        <w:t>materiais e equipamentos a incorporar à obra;</w:t>
      </w:r>
    </w:p>
    <w:p w:rsidR="00770A18" w:rsidRPr="00770A18" w:rsidRDefault="00770A18" w:rsidP="00341D28">
      <w:pPr>
        <w:pStyle w:val="List"/>
      </w:pPr>
      <w:r w:rsidRPr="00770A18">
        <w:t>(f) definir as quantidades e os custos de serviços e fornecimentos com precisão</w:t>
      </w:r>
      <w:r w:rsidR="005D6CC2">
        <w:t xml:space="preserve"> </w:t>
      </w:r>
      <w:r w:rsidRPr="00770A18">
        <w:t>compatível com o tipo e porte da obra, de tal forma a ensejar a determinação do custo global da obra com precisão de mais ou menos 15% (quinze por cento);</w:t>
      </w:r>
    </w:p>
    <w:p w:rsidR="00770A18" w:rsidRPr="00770A18" w:rsidRDefault="00770A18" w:rsidP="00341D28">
      <w:pPr>
        <w:pStyle w:val="List"/>
      </w:pPr>
      <w:r w:rsidRPr="00770A18">
        <w:t>(g) fornecer subsídios suficientes para a montagem do plano de gestão da obra;</w:t>
      </w:r>
    </w:p>
    <w:p w:rsidR="00770A18" w:rsidRPr="00770A18" w:rsidRDefault="00770A18" w:rsidP="00341D28">
      <w:pPr>
        <w:pStyle w:val="List"/>
      </w:pPr>
      <w:r w:rsidRPr="00770A18">
        <w:t>(h) considerar, para uma boa execução, métodos construtivos compatíveis e</w:t>
      </w:r>
      <w:r w:rsidR="005D6CC2">
        <w:t xml:space="preserve"> </w:t>
      </w:r>
      <w:r w:rsidRPr="00770A18">
        <w:t>adequados ao porte da obra;</w:t>
      </w:r>
    </w:p>
    <w:p w:rsidR="00770A18" w:rsidRPr="00770A18" w:rsidRDefault="00770A18" w:rsidP="00341D28">
      <w:pPr>
        <w:pStyle w:val="List"/>
      </w:pPr>
      <w:r w:rsidRPr="00770A18">
        <w:t>(i) detalhar os programas ambientais, compativelmente com o porte da obra, de</w:t>
      </w:r>
      <w:r w:rsidR="005D6CC2">
        <w:t xml:space="preserve"> </w:t>
      </w:r>
      <w:r w:rsidRPr="00770A18">
        <w:t>modo a assegurar sua implantação de forma harmônica com os interesses regionais.</w:t>
      </w:r>
    </w:p>
    <w:p w:rsidR="00770A18" w:rsidRDefault="00770A18" w:rsidP="00EB5DB3">
      <w:pPr>
        <w:rPr>
          <w:lang w:val="pt-BR"/>
        </w:rPr>
      </w:pPr>
    </w:p>
    <w:p w:rsidR="00EB5DB3" w:rsidRDefault="00EB5DB3" w:rsidP="00EB5DB3">
      <w:pPr>
        <w:pStyle w:val="Subttulo2"/>
      </w:pPr>
      <w:proofErr w:type="gramStart"/>
      <w:r>
        <w:t>2.</w:t>
      </w:r>
      <w:r w:rsidR="00770A18">
        <w:t>4</w:t>
      </w:r>
      <w:r>
        <w:t xml:space="preserve"> Resolução</w:t>
      </w:r>
      <w:proofErr w:type="gramEnd"/>
      <w:r>
        <w:t xml:space="preserve"> N</w:t>
      </w:r>
      <w:r w:rsidRPr="00E82B7F">
        <w:rPr>
          <w:vertAlign w:val="superscript"/>
        </w:rPr>
        <w:t>o</w:t>
      </w:r>
      <w:r w:rsidR="00770A18">
        <w:t xml:space="preserve"> 361/91 do CONFEA</w:t>
      </w:r>
    </w:p>
    <w:p w:rsidR="00EB5DB3" w:rsidRDefault="00EB5DB3" w:rsidP="00EB5DB3">
      <w:pPr>
        <w:rPr>
          <w:lang w:val="pt-BR" w:eastAsia="it-IT"/>
        </w:rPr>
      </w:pPr>
    </w:p>
    <w:p w:rsidR="00EB5DB3" w:rsidRPr="00BE4075" w:rsidRDefault="00EB5DB3" w:rsidP="00EB5DB3">
      <w:pPr>
        <w:rPr>
          <w:lang w:val="pt-BR"/>
        </w:rPr>
      </w:pPr>
      <w:r w:rsidRPr="00BE4075">
        <w:rPr>
          <w:lang w:val="pt-BR"/>
        </w:rPr>
        <w:t xml:space="preserve">Art. 7º - Os autores do Projeto Básico, sejam eles contratados ou pertencentes ao quadro técnico do órgão contratante, deverão providenciar a Anotação de Responsabilidade Técnica </w:t>
      </w:r>
      <w:r>
        <w:rPr>
          <w:lang w:val="pt-BR"/>
        </w:rPr>
        <w:t>(A</w:t>
      </w:r>
      <w:r w:rsidRPr="00BE4075">
        <w:rPr>
          <w:lang w:val="pt-BR"/>
        </w:rPr>
        <w:t>RT</w:t>
      </w:r>
      <w:proofErr w:type="gramStart"/>
      <w:r>
        <w:rPr>
          <w:lang w:val="pt-BR"/>
        </w:rPr>
        <w:t>)</w:t>
      </w:r>
      <w:r w:rsidR="006B499F">
        <w:rPr>
          <w:lang w:val="pt-BR"/>
        </w:rPr>
        <w:t>junto</w:t>
      </w:r>
      <w:proofErr w:type="gramEnd"/>
      <w:r w:rsidR="006B499F">
        <w:rPr>
          <w:lang w:val="pt-BR"/>
        </w:rPr>
        <w:t xml:space="preserve"> ao CREA</w:t>
      </w:r>
      <w:r w:rsidRPr="00BE4075">
        <w:rPr>
          <w:lang w:val="pt-BR"/>
        </w:rPr>
        <w:t xml:space="preserve">, instituída pela Lei Federal nº 6.496, de 07 </w:t>
      </w:r>
      <w:r>
        <w:rPr>
          <w:lang w:val="pt-BR"/>
        </w:rPr>
        <w:t>de dezembro de</w:t>
      </w:r>
      <w:r w:rsidRPr="00BE4075">
        <w:rPr>
          <w:lang w:val="pt-BR"/>
        </w:rPr>
        <w:t xml:space="preserve"> 1977, e regulamentada </w:t>
      </w:r>
      <w:r>
        <w:rPr>
          <w:lang w:val="pt-BR"/>
        </w:rPr>
        <w:t>por meio</w:t>
      </w:r>
      <w:r w:rsidRPr="00BE4075">
        <w:rPr>
          <w:lang w:val="pt-BR"/>
        </w:rPr>
        <w:t xml:space="preserve"> de Resoluções específicas do CONFEA</w:t>
      </w:r>
      <w:r w:rsidR="00795B89">
        <w:rPr>
          <w:lang w:val="pt-BR"/>
        </w:rPr>
        <w:t>.</w:t>
      </w:r>
    </w:p>
    <w:p w:rsidR="00EB5DB3" w:rsidRDefault="00EB5DB3" w:rsidP="00EB5DB3">
      <w:pPr>
        <w:rPr>
          <w:lang w:val="pt-BR" w:eastAsia="it-IT"/>
        </w:rPr>
      </w:pPr>
    </w:p>
    <w:p w:rsidR="008813B2" w:rsidRDefault="008813B2" w:rsidP="008813B2">
      <w:pPr>
        <w:pStyle w:val="Subttulo2"/>
      </w:pPr>
      <w:r>
        <w:t xml:space="preserve">2.5 Decreto </w:t>
      </w:r>
      <w:proofErr w:type="gramStart"/>
      <w:r>
        <w:t>N</w:t>
      </w:r>
      <w:r w:rsidRPr="00E82B7F">
        <w:rPr>
          <w:vertAlign w:val="superscript"/>
        </w:rPr>
        <w:t>o</w:t>
      </w:r>
      <w:r>
        <w:t xml:space="preserve"> </w:t>
      </w:r>
      <w:r w:rsidRPr="00C513AD">
        <w:t>56.565</w:t>
      </w:r>
      <w:proofErr w:type="gramEnd"/>
      <w:r>
        <w:t xml:space="preserve"> do Governo do Estado de São Paulo</w:t>
      </w:r>
    </w:p>
    <w:p w:rsidR="008813B2" w:rsidRDefault="008813B2" w:rsidP="00EB5DB3">
      <w:pPr>
        <w:rPr>
          <w:lang w:val="pt-BR" w:eastAsia="it-IT"/>
        </w:rPr>
      </w:pPr>
    </w:p>
    <w:p w:rsidR="008813B2" w:rsidRPr="00C513AD" w:rsidRDefault="008813B2" w:rsidP="008813B2">
      <w:pPr>
        <w:autoSpaceDE w:val="0"/>
        <w:autoSpaceDN w:val="0"/>
        <w:adjustRightInd w:val="0"/>
        <w:rPr>
          <w:rFonts w:cs="Times New Roman"/>
          <w:iCs/>
          <w:color w:val="000000"/>
          <w:szCs w:val="24"/>
          <w:lang w:val="pt-BR"/>
        </w:rPr>
      </w:pPr>
      <w:r w:rsidRPr="00C513AD">
        <w:rPr>
          <w:rFonts w:cs="Times New Roman"/>
          <w:iCs/>
          <w:color w:val="000000"/>
          <w:szCs w:val="24"/>
          <w:lang w:val="pt-BR"/>
        </w:rPr>
        <w:t>Dispõe sobre regras a serem observadas</w:t>
      </w:r>
      <w:r>
        <w:rPr>
          <w:rFonts w:cs="Times New Roman"/>
          <w:iCs/>
          <w:color w:val="000000"/>
          <w:szCs w:val="24"/>
          <w:lang w:val="pt-BR"/>
        </w:rPr>
        <w:t xml:space="preserve"> </w:t>
      </w:r>
      <w:r w:rsidRPr="00C513AD">
        <w:rPr>
          <w:rFonts w:cs="Times New Roman"/>
          <w:iCs/>
          <w:color w:val="000000"/>
          <w:szCs w:val="24"/>
          <w:lang w:val="pt-BR"/>
        </w:rPr>
        <w:t>para a aprovação e contratação de projetos</w:t>
      </w:r>
      <w:r>
        <w:rPr>
          <w:rFonts w:cs="Times New Roman"/>
          <w:iCs/>
          <w:color w:val="000000"/>
          <w:szCs w:val="24"/>
          <w:lang w:val="pt-BR"/>
        </w:rPr>
        <w:t xml:space="preserve"> </w:t>
      </w:r>
      <w:r w:rsidRPr="00C513AD">
        <w:rPr>
          <w:rFonts w:cs="Times New Roman"/>
          <w:iCs/>
          <w:color w:val="000000"/>
          <w:szCs w:val="24"/>
          <w:lang w:val="pt-BR"/>
        </w:rPr>
        <w:t>básicos de obras e serviços de engenharia</w:t>
      </w:r>
      <w:r>
        <w:rPr>
          <w:rFonts w:cs="Times New Roman"/>
          <w:iCs/>
          <w:color w:val="000000"/>
          <w:szCs w:val="24"/>
          <w:lang w:val="pt-BR"/>
        </w:rPr>
        <w:t xml:space="preserve"> </w:t>
      </w:r>
      <w:r w:rsidRPr="00C513AD">
        <w:rPr>
          <w:rFonts w:cs="Times New Roman"/>
          <w:iCs/>
          <w:color w:val="000000"/>
          <w:szCs w:val="24"/>
          <w:lang w:val="pt-BR"/>
        </w:rPr>
        <w:t>e arquitetura</w:t>
      </w:r>
    </w:p>
    <w:p w:rsidR="008813B2" w:rsidRDefault="008813B2" w:rsidP="00EB5DB3">
      <w:pPr>
        <w:rPr>
          <w:lang w:val="pt-BR" w:eastAsia="it-IT"/>
        </w:rPr>
      </w:pPr>
    </w:p>
    <w:p w:rsidR="0036246B" w:rsidRPr="00D51D09" w:rsidRDefault="00D51D09" w:rsidP="00D51D09">
      <w:pPr>
        <w:pStyle w:val="Subttulo2"/>
      </w:pPr>
      <w:proofErr w:type="gramStart"/>
      <w:r w:rsidRPr="00D51D09">
        <w:t>2.</w:t>
      </w:r>
      <w:r w:rsidR="008813B2">
        <w:t>6</w:t>
      </w:r>
      <w:r w:rsidRPr="00D51D09">
        <w:t xml:space="preserve"> </w:t>
      </w:r>
      <w:r>
        <w:t>Resolução</w:t>
      </w:r>
      <w:proofErr w:type="gramEnd"/>
      <w:r w:rsidR="0036246B" w:rsidRPr="00D51D09">
        <w:t xml:space="preserve"> CO</w:t>
      </w:r>
      <w:r w:rsidR="00854353">
        <w:t>NAMA N° 001 de 23.01.86</w:t>
      </w:r>
    </w:p>
    <w:p w:rsidR="0036246B" w:rsidRDefault="0036246B" w:rsidP="00BE4075">
      <w:pPr>
        <w:rPr>
          <w:lang w:val="pt-BR"/>
        </w:rPr>
      </w:pPr>
    </w:p>
    <w:p w:rsidR="00D51D09" w:rsidRDefault="00E24233" w:rsidP="00BE4075">
      <w:pPr>
        <w:rPr>
          <w:lang w:val="pt-BR"/>
        </w:rPr>
      </w:pPr>
      <w:r>
        <w:rPr>
          <w:lang w:val="pt-BR"/>
        </w:rPr>
        <w:t xml:space="preserve">Dispõe que de </w:t>
      </w:r>
      <w:r w:rsidR="00D51D09">
        <w:rPr>
          <w:lang w:val="pt-BR"/>
        </w:rPr>
        <w:t>acordo como empreendimento, torna-se necessária a elaboração do EIA/RIMA e do licenc</w:t>
      </w:r>
      <w:r>
        <w:rPr>
          <w:lang w:val="pt-BR"/>
        </w:rPr>
        <w:t>iamento ambiental (LP, LI e LO).</w:t>
      </w:r>
    </w:p>
    <w:p w:rsidR="00D51D09" w:rsidRDefault="00D51D09" w:rsidP="00BE4075">
      <w:pPr>
        <w:rPr>
          <w:lang w:val="pt-BR"/>
        </w:rPr>
      </w:pPr>
    </w:p>
    <w:p w:rsidR="00E24233" w:rsidRPr="00E24233" w:rsidRDefault="0036246B" w:rsidP="00E24233">
      <w:pPr>
        <w:rPr>
          <w:lang w:val="pt-BR"/>
        </w:rPr>
      </w:pPr>
      <w:r w:rsidRPr="00E24233">
        <w:rPr>
          <w:lang w:val="pt-BR"/>
        </w:rPr>
        <w:t>Art. 2.º</w:t>
      </w:r>
      <w:r w:rsidR="00E24233">
        <w:rPr>
          <w:lang w:val="pt-BR"/>
        </w:rPr>
        <w:t xml:space="preserve"> Dependerá de elaboração de Estudo de Impacto Ambiental (EIA) e respectivo Relatório de Impacto Ambiental (</w:t>
      </w:r>
      <w:r w:rsidRPr="00E24233">
        <w:rPr>
          <w:lang w:val="pt-BR"/>
        </w:rPr>
        <w:t>RIMA</w:t>
      </w:r>
      <w:r w:rsidR="00E24233">
        <w:rPr>
          <w:lang w:val="pt-BR"/>
        </w:rPr>
        <w:t>)</w:t>
      </w:r>
      <w:r w:rsidRPr="00E24233">
        <w:rPr>
          <w:lang w:val="pt-BR"/>
        </w:rPr>
        <w:t xml:space="preserve">, a </w:t>
      </w:r>
      <w:proofErr w:type="gramStart"/>
      <w:r w:rsidRPr="00E24233">
        <w:rPr>
          <w:lang w:val="pt-BR"/>
        </w:rPr>
        <w:t>serem</w:t>
      </w:r>
      <w:proofErr w:type="gramEnd"/>
      <w:r w:rsidRPr="00E24233">
        <w:rPr>
          <w:lang w:val="pt-BR"/>
        </w:rPr>
        <w:t xml:space="preserve"> submetidos à aprovação do órgão estadual competente, e do IBAMA em caráter supletivo, o licenciamento de atividades modificadoras do meio ambiente, tais como:</w:t>
      </w:r>
    </w:p>
    <w:p w:rsidR="00E24233" w:rsidRDefault="00E24233" w:rsidP="00BE4075">
      <w:pPr>
        <w:rPr>
          <w:rFonts w:ascii="Verdana" w:hAnsi="Verdana"/>
          <w:sz w:val="20"/>
          <w:szCs w:val="20"/>
          <w:lang w:val="pt-BR"/>
        </w:rPr>
      </w:pPr>
    </w:p>
    <w:p w:rsidR="00E24233" w:rsidRDefault="0036246B" w:rsidP="00341D28">
      <w:pPr>
        <w:pStyle w:val="List"/>
      </w:pPr>
      <w:r w:rsidRPr="00E24233">
        <w:t>I - Estradas de rodagem com duas ou mais faixas de rolamento;</w:t>
      </w:r>
    </w:p>
    <w:p w:rsidR="00E24233" w:rsidRDefault="0036246B" w:rsidP="00341D28">
      <w:pPr>
        <w:pStyle w:val="List"/>
      </w:pPr>
      <w:r w:rsidRPr="00E24233">
        <w:t>II - Ferrovias;</w:t>
      </w:r>
    </w:p>
    <w:p w:rsidR="00E24233" w:rsidRDefault="0036246B" w:rsidP="00341D28">
      <w:pPr>
        <w:pStyle w:val="List"/>
      </w:pPr>
      <w:r w:rsidRPr="00E24233">
        <w:t>III - Portos e terminais de minério, petróleo e produtos químicos;</w:t>
      </w:r>
    </w:p>
    <w:p w:rsidR="00E24233" w:rsidRDefault="0036246B" w:rsidP="00341D28">
      <w:pPr>
        <w:pStyle w:val="List"/>
      </w:pPr>
      <w:r w:rsidRPr="00E24233">
        <w:t>IV - Aeroportos, conforme definidos pelo inciso I, artigo 48º, do Decreto-Lei nº 32, de 18.11.66;</w:t>
      </w:r>
    </w:p>
    <w:p w:rsidR="00E24233" w:rsidRDefault="0036246B" w:rsidP="00341D28">
      <w:pPr>
        <w:pStyle w:val="List"/>
      </w:pPr>
      <w:r w:rsidRPr="00E24233">
        <w:t>V - Oleodutos, gasodutos, minerodutos, troncos coletores e emissários de esgotos sanitários;</w:t>
      </w:r>
    </w:p>
    <w:p w:rsidR="00E24233" w:rsidRDefault="0036246B" w:rsidP="00341D28">
      <w:pPr>
        <w:pStyle w:val="List"/>
      </w:pPr>
      <w:r w:rsidRPr="00E24233">
        <w:t>VI - Linhas de transmissão de e</w:t>
      </w:r>
      <w:r w:rsidR="007A01A6">
        <w:t xml:space="preserve">nergia elétrica, acima de 230 </w:t>
      </w:r>
      <w:proofErr w:type="gramStart"/>
      <w:r w:rsidR="007A01A6">
        <w:t>kV</w:t>
      </w:r>
      <w:proofErr w:type="gramEnd"/>
      <w:r w:rsidRPr="00E24233">
        <w:t>;</w:t>
      </w:r>
    </w:p>
    <w:p w:rsidR="00E24233" w:rsidRDefault="0036246B" w:rsidP="00341D28">
      <w:pPr>
        <w:pStyle w:val="List"/>
      </w:pPr>
      <w:r w:rsidRPr="00E24233">
        <w:t>VII - Obras hidráulicas para exploração de recursos hídricos, tais como: barragens para fins hidrelétricos, acima de 10 MW, de saneamento ou de irrigação, abertura de canais para navegação, drenagem e irrigação, retificação de cursos d'água, abertura de barras e embocaduras, transposição de bacias, diques;</w:t>
      </w:r>
    </w:p>
    <w:p w:rsidR="00E24233" w:rsidRDefault="0036246B" w:rsidP="00341D28">
      <w:pPr>
        <w:pStyle w:val="List"/>
      </w:pPr>
      <w:r w:rsidRPr="00E24233">
        <w:lastRenderedPageBreak/>
        <w:t>VIII - Extração de combustível fóssil (petróleo, xisto, carvão);</w:t>
      </w:r>
    </w:p>
    <w:p w:rsidR="00E24233" w:rsidRDefault="0036246B" w:rsidP="00341D28">
      <w:pPr>
        <w:pStyle w:val="List"/>
      </w:pPr>
      <w:r w:rsidRPr="00E24233">
        <w:t>IX - Extração de minério, inclusive os da classe II, definidas no Código de mineração;</w:t>
      </w:r>
    </w:p>
    <w:p w:rsidR="00E24233" w:rsidRDefault="0036246B" w:rsidP="00341D28">
      <w:pPr>
        <w:pStyle w:val="List"/>
      </w:pPr>
      <w:r w:rsidRPr="00E24233">
        <w:t>X - Aterros sanitários, processamento e destino final de resíduos tóxicos ou perigosos;</w:t>
      </w:r>
    </w:p>
    <w:p w:rsidR="00E24233" w:rsidRDefault="0036246B" w:rsidP="00341D28">
      <w:pPr>
        <w:pStyle w:val="List"/>
      </w:pPr>
      <w:r w:rsidRPr="00E24233">
        <w:t>XI - Usinas de geração de eletricidade, qualquer que seja a fonte de energia primária, acima de 10 MW;</w:t>
      </w:r>
    </w:p>
    <w:p w:rsidR="00E24233" w:rsidRDefault="0036246B" w:rsidP="00341D28">
      <w:pPr>
        <w:pStyle w:val="List"/>
      </w:pPr>
      <w:r w:rsidRPr="00E24233">
        <w:t>II - Complexo e unidades industriais e agro-industriais (petroquímicos, siderúrgicos, cloroquímicos, destilarias de álcool, hulha, extração e cultivo de recursos hídricos);</w:t>
      </w:r>
    </w:p>
    <w:p w:rsidR="00E24233" w:rsidRDefault="0036246B" w:rsidP="00341D28">
      <w:pPr>
        <w:pStyle w:val="List"/>
      </w:pPr>
      <w:r w:rsidRPr="00E24233">
        <w:t>XIII - Distritos industriais e zonas estritamente industriais</w:t>
      </w:r>
      <w:r w:rsidR="00E24233">
        <w:t xml:space="preserve"> </w:t>
      </w:r>
      <w:r w:rsidRPr="00E24233">
        <w:t>-</w:t>
      </w:r>
      <w:r w:rsidR="00E24233">
        <w:t xml:space="preserve"> </w:t>
      </w:r>
      <w:r w:rsidRPr="00E24233">
        <w:t>ZEI;</w:t>
      </w:r>
    </w:p>
    <w:p w:rsidR="00E24233" w:rsidRDefault="0036246B" w:rsidP="00341D28">
      <w:pPr>
        <w:pStyle w:val="List"/>
      </w:pPr>
      <w:r w:rsidRPr="00E24233">
        <w:t>XIV - Exploração econômica de madeira ou lenha, em áreas acima de 100 hectares ou menores, quando atingir áreas significativas em termos percentuais ou de importância do ponto de vista ambiental;</w:t>
      </w:r>
    </w:p>
    <w:p w:rsidR="00E24233" w:rsidRDefault="0036246B" w:rsidP="00341D28">
      <w:pPr>
        <w:pStyle w:val="List"/>
      </w:pPr>
      <w:r w:rsidRPr="00E24233">
        <w:t xml:space="preserve">XV - Projetos urbanísticos, acima de 100 </w:t>
      </w:r>
      <w:r w:rsidR="00D57BA2">
        <w:t>ha</w:t>
      </w:r>
      <w:r w:rsidRPr="00E24233">
        <w:t xml:space="preserve"> ou em áreas consideradas de relevante interesse ambiental a critério </w:t>
      </w:r>
      <w:proofErr w:type="gramStart"/>
      <w:r w:rsidRPr="00E24233">
        <w:t>da SEMA</w:t>
      </w:r>
      <w:proofErr w:type="gramEnd"/>
      <w:r w:rsidRPr="00E24233">
        <w:t xml:space="preserve"> e dos órgãos municipais e estaduais competentes;</w:t>
      </w:r>
    </w:p>
    <w:p w:rsidR="0036246B" w:rsidRPr="00E24233" w:rsidRDefault="0036246B" w:rsidP="00341D28">
      <w:pPr>
        <w:pStyle w:val="List"/>
      </w:pPr>
      <w:r w:rsidRPr="00E24233">
        <w:t>XVI - Qualquer atividade que utiliza carvão vegetal, em quantidade superior a dez toneladas por dia.</w:t>
      </w:r>
    </w:p>
    <w:p w:rsidR="009D5101" w:rsidRDefault="009D5101" w:rsidP="009D5101">
      <w:pPr>
        <w:rPr>
          <w:lang w:val="pt-BR"/>
        </w:rPr>
      </w:pPr>
      <w:bookmarkStart w:id="4" w:name="_Toc266861317"/>
      <w:bookmarkStart w:id="5" w:name="_Toc266861713"/>
    </w:p>
    <w:p w:rsidR="009A315C" w:rsidRDefault="009A315C" w:rsidP="00B45424">
      <w:pPr>
        <w:pStyle w:val="Subttulo2"/>
      </w:pPr>
      <w:proofErr w:type="gramStart"/>
      <w:r>
        <w:t>2.7 Orientação</w:t>
      </w:r>
      <w:proofErr w:type="gramEnd"/>
      <w:r>
        <w:t xml:space="preserve"> Técnica</w:t>
      </w:r>
    </w:p>
    <w:p w:rsidR="009A315C" w:rsidRDefault="009A315C" w:rsidP="009D5101">
      <w:pPr>
        <w:rPr>
          <w:lang w:val="pt-BR"/>
        </w:rPr>
      </w:pPr>
    </w:p>
    <w:p w:rsidR="00B45424" w:rsidRPr="00B45424" w:rsidRDefault="00B45424" w:rsidP="00B45424">
      <w:pPr>
        <w:rPr>
          <w:lang w:val="pt-BR"/>
        </w:rPr>
      </w:pPr>
      <w:r w:rsidRPr="00B45424">
        <w:rPr>
          <w:rFonts w:cs="Times New Roman"/>
          <w:szCs w:val="24"/>
          <w:lang w:val="pt-BR"/>
        </w:rPr>
        <w:t>Instituto Brasileiro de Auditoria de Obras Públicas</w:t>
      </w:r>
      <w:r>
        <w:rPr>
          <w:rFonts w:cs="Times New Roman"/>
          <w:szCs w:val="24"/>
          <w:lang w:val="pt-BR"/>
        </w:rPr>
        <w:t xml:space="preserve"> – Projeto Básico - O</w:t>
      </w:r>
      <w:r w:rsidRPr="00B45424">
        <w:rPr>
          <w:lang w:val="pt-BR"/>
        </w:rPr>
        <w:t>T - IBR 001/2006</w:t>
      </w:r>
    </w:p>
    <w:p w:rsidR="00B45424" w:rsidRPr="00CD6808" w:rsidRDefault="00B45424" w:rsidP="009D5101">
      <w:pPr>
        <w:rPr>
          <w:lang w:val="pt-BR"/>
        </w:rPr>
      </w:pPr>
    </w:p>
    <w:p w:rsidR="00341D28" w:rsidRDefault="000E72BB" w:rsidP="00931D2C">
      <w:pPr>
        <w:pStyle w:val="Subttulo2"/>
      </w:pPr>
      <w:proofErr w:type="gramStart"/>
      <w:r>
        <w:t>2.</w:t>
      </w:r>
      <w:r w:rsidR="009A315C">
        <w:t>8</w:t>
      </w:r>
      <w:r>
        <w:t xml:space="preserve"> </w:t>
      </w:r>
      <w:r w:rsidR="00341D28">
        <w:t>Meio Ambiente</w:t>
      </w:r>
      <w:proofErr w:type="gramEnd"/>
    </w:p>
    <w:p w:rsidR="00341D28" w:rsidRPr="00341D28" w:rsidRDefault="00341D28" w:rsidP="00341D28">
      <w:pPr>
        <w:rPr>
          <w:lang w:val="pt-BR"/>
        </w:rPr>
      </w:pPr>
    </w:p>
    <w:p w:rsidR="00931D2C" w:rsidRPr="00341D28" w:rsidRDefault="009A315C" w:rsidP="00787838">
      <w:pPr>
        <w:pStyle w:val="Subttulo2"/>
      </w:pPr>
      <w:r>
        <w:t>2.8</w:t>
      </w:r>
      <w:r w:rsidR="00787838">
        <w:t xml:space="preserve">.1 </w:t>
      </w:r>
      <w:r w:rsidR="000E72BB" w:rsidRPr="00341D28">
        <w:t>Documento E</w:t>
      </w:r>
      <w:r w:rsidR="009D5101" w:rsidRPr="00341D28">
        <w:t xml:space="preserve">laborado </w:t>
      </w:r>
      <w:r w:rsidR="00931D2C" w:rsidRPr="00341D28">
        <w:t xml:space="preserve">pela </w:t>
      </w:r>
      <w:r w:rsidR="009D5101" w:rsidRPr="00341D28">
        <w:t>Representação do BID no Brasil</w:t>
      </w:r>
    </w:p>
    <w:p w:rsidR="00931D2C" w:rsidRPr="00341D28" w:rsidRDefault="00931D2C" w:rsidP="00341D28">
      <w:pPr>
        <w:rPr>
          <w:lang w:val="pt-BR"/>
        </w:rPr>
      </w:pPr>
    </w:p>
    <w:p w:rsidR="0017391F" w:rsidRDefault="009D5101" w:rsidP="0017391F">
      <w:pPr>
        <w:rPr>
          <w:rFonts w:eastAsia="Calibri" w:cs="Times New Roman"/>
          <w:noProof/>
          <w:lang w:val="pt-BR"/>
        </w:rPr>
      </w:pPr>
      <w:r w:rsidRPr="00931D2C">
        <w:rPr>
          <w:lang w:val="pt-BR"/>
        </w:rPr>
        <w:t xml:space="preserve">EXECUÇÃO DE OBRAS </w:t>
      </w:r>
      <w:bookmarkEnd w:id="4"/>
      <w:bookmarkEnd w:id="5"/>
      <w:r w:rsidRPr="00931D2C">
        <w:rPr>
          <w:lang w:val="pt-BR"/>
        </w:rPr>
        <w:t>E OS ASPECTOS SOCIOAMBIENTAIS</w:t>
      </w:r>
      <w:r w:rsidR="00931D2C" w:rsidRPr="00931D2C">
        <w:rPr>
          <w:lang w:val="pt-BR"/>
        </w:rPr>
        <w:t>,</w:t>
      </w:r>
      <w:r w:rsidR="00931D2C">
        <w:rPr>
          <w:lang w:val="pt-BR"/>
        </w:rPr>
        <w:t xml:space="preserve"> edição de </w:t>
      </w:r>
      <w:r w:rsidR="0053768C">
        <w:rPr>
          <w:lang w:val="pt-BR"/>
        </w:rPr>
        <w:t>novembro de 2014</w:t>
      </w:r>
      <w:r w:rsidR="0017391F">
        <w:rPr>
          <w:lang w:val="pt-BR"/>
        </w:rPr>
        <w:t xml:space="preserve">, Capítulo 1 - </w:t>
      </w:r>
      <w:r w:rsidR="0017391F" w:rsidRPr="0017391F">
        <w:rPr>
          <w:rFonts w:eastAsia="Calibri" w:cs="Times New Roman"/>
          <w:noProof/>
          <w:lang w:val="pt-BR"/>
        </w:rPr>
        <w:t>INSERÇÕES SÓCIO-AMBIENTAIS NA ELABORAÇÃO DO PROJETO BÁSICO</w:t>
      </w:r>
    </w:p>
    <w:p w:rsidR="000E72BB" w:rsidRDefault="000E72BB" w:rsidP="0017391F">
      <w:pPr>
        <w:rPr>
          <w:lang w:val="pt-BR"/>
        </w:rPr>
      </w:pPr>
    </w:p>
    <w:p w:rsidR="006B499F" w:rsidRPr="006B499F" w:rsidRDefault="009A315C" w:rsidP="006B499F">
      <w:pPr>
        <w:pStyle w:val="Subttulo2"/>
      </w:pPr>
      <w:r>
        <w:t>2.8</w:t>
      </w:r>
      <w:r w:rsidR="00787838">
        <w:t>.2 Instrução Normativa N</w:t>
      </w:r>
      <w:r w:rsidR="00787838" w:rsidRPr="00787838">
        <w:rPr>
          <w:u w:val="single"/>
          <w:vertAlign w:val="superscript"/>
        </w:rPr>
        <w:t>o</w:t>
      </w:r>
      <w:r w:rsidR="00787838" w:rsidRPr="00787838">
        <w:t xml:space="preserve"> </w:t>
      </w:r>
      <w:proofErr w:type="gramStart"/>
      <w:r w:rsidR="00787838" w:rsidRPr="00787838">
        <w:t>1</w:t>
      </w:r>
      <w:proofErr w:type="gramEnd"/>
      <w:r w:rsidR="00787838" w:rsidRPr="00787838">
        <w:t xml:space="preserve">, </w:t>
      </w:r>
      <w:r w:rsidR="00787838">
        <w:t>de</w:t>
      </w:r>
      <w:r w:rsidR="00787838" w:rsidRPr="00787838">
        <w:t xml:space="preserve"> 19 </w:t>
      </w:r>
      <w:r w:rsidR="00787838">
        <w:t>de janeiro</w:t>
      </w:r>
      <w:r w:rsidR="00787838" w:rsidRPr="00787838">
        <w:t xml:space="preserve"> </w:t>
      </w:r>
      <w:r w:rsidR="00787838">
        <w:t>de</w:t>
      </w:r>
      <w:r w:rsidR="00787838" w:rsidRPr="00787838">
        <w:t xml:space="preserve"> 2010</w:t>
      </w:r>
      <w:r w:rsidR="006B499F">
        <w:t>, da Secretaria d</w:t>
      </w:r>
      <w:r w:rsidR="006B499F" w:rsidRPr="006B499F">
        <w:t xml:space="preserve">e Logística </w:t>
      </w:r>
      <w:r w:rsidR="006B499F">
        <w:t>e</w:t>
      </w:r>
      <w:r w:rsidR="006B499F" w:rsidRPr="006B499F">
        <w:t xml:space="preserve"> Tecnologia </w:t>
      </w:r>
      <w:r w:rsidR="006B499F">
        <w:t>d</w:t>
      </w:r>
      <w:r w:rsidR="006B499F" w:rsidRPr="006B499F">
        <w:t xml:space="preserve">a Informação </w:t>
      </w:r>
      <w:r w:rsidR="006B499F">
        <w:t>d</w:t>
      </w:r>
      <w:r w:rsidR="006B499F" w:rsidRPr="006B499F">
        <w:t>o</w:t>
      </w:r>
      <w:r w:rsidR="006B499F">
        <w:t xml:space="preserve"> </w:t>
      </w:r>
      <w:r w:rsidR="006B499F" w:rsidRPr="006B499F">
        <w:t xml:space="preserve">Ministério </w:t>
      </w:r>
      <w:r w:rsidR="006B499F">
        <w:t>d</w:t>
      </w:r>
      <w:r w:rsidR="006B499F" w:rsidRPr="006B499F">
        <w:t xml:space="preserve">o Planejamento Orçamento </w:t>
      </w:r>
      <w:r w:rsidR="006B499F">
        <w:t>e</w:t>
      </w:r>
      <w:r w:rsidR="006B499F" w:rsidRPr="006B499F">
        <w:t xml:space="preserve"> Gestão</w:t>
      </w:r>
    </w:p>
    <w:p w:rsidR="006B499F" w:rsidRDefault="006B499F" w:rsidP="0017391F">
      <w:pPr>
        <w:rPr>
          <w:lang w:val="pt-BR"/>
        </w:rPr>
      </w:pPr>
    </w:p>
    <w:p w:rsidR="00961533" w:rsidRPr="00961533" w:rsidRDefault="00961533" w:rsidP="00961533">
      <w:pPr>
        <w:widowControl/>
        <w:autoSpaceDE w:val="0"/>
        <w:autoSpaceDN w:val="0"/>
        <w:adjustRightInd w:val="0"/>
        <w:jc w:val="left"/>
        <w:rPr>
          <w:lang w:val="pt-BR"/>
        </w:rPr>
      </w:pPr>
      <w:r w:rsidRPr="00961533">
        <w:rPr>
          <w:rFonts w:cs="Times New Roman"/>
          <w:szCs w:val="24"/>
          <w:lang w:val="pt-BR"/>
        </w:rPr>
        <w:t>Dispõe sobre os critérios de sustentabilidade ambiental na aquisição de bens,</w:t>
      </w:r>
      <w:r>
        <w:rPr>
          <w:rFonts w:cs="Times New Roman"/>
          <w:szCs w:val="24"/>
          <w:lang w:val="pt-BR"/>
        </w:rPr>
        <w:t xml:space="preserve"> </w:t>
      </w:r>
      <w:r w:rsidRPr="00961533">
        <w:rPr>
          <w:rFonts w:cs="Times New Roman"/>
          <w:szCs w:val="24"/>
          <w:lang w:val="pt-BR"/>
        </w:rPr>
        <w:t>contratação de serviços ou obras pela Administração Pública Federal direta, autárquica e</w:t>
      </w:r>
      <w:r>
        <w:rPr>
          <w:rFonts w:cs="Times New Roman"/>
          <w:szCs w:val="24"/>
          <w:lang w:val="pt-BR"/>
        </w:rPr>
        <w:t xml:space="preserve"> </w:t>
      </w:r>
      <w:r w:rsidRPr="00961533">
        <w:rPr>
          <w:rFonts w:cs="Times New Roman"/>
          <w:szCs w:val="24"/>
          <w:lang w:val="pt-BR"/>
        </w:rPr>
        <w:t>fundacional</w:t>
      </w:r>
      <w:r>
        <w:rPr>
          <w:rFonts w:cs="Times New Roman"/>
          <w:szCs w:val="24"/>
          <w:lang w:val="pt-BR"/>
        </w:rPr>
        <w:t>.</w:t>
      </w:r>
    </w:p>
    <w:p w:rsidR="00E82B7F" w:rsidRDefault="00E82B7F" w:rsidP="000E72BB">
      <w:pPr>
        <w:rPr>
          <w:lang w:val="pt-BR"/>
        </w:rPr>
      </w:pPr>
      <w:r>
        <w:rPr>
          <w:lang w:val="pt-BR"/>
        </w:rPr>
        <w:br w:type="page"/>
      </w:r>
    </w:p>
    <w:p w:rsidR="00E82B7F" w:rsidRDefault="00E82B7F" w:rsidP="00BE4075">
      <w:pPr>
        <w:rPr>
          <w:lang w:val="pt-BR"/>
        </w:rPr>
      </w:pPr>
    </w:p>
    <w:p w:rsidR="00E82B7F" w:rsidRDefault="00EB5DB3" w:rsidP="00E732D7">
      <w:pPr>
        <w:pStyle w:val="Heading4"/>
      </w:pPr>
      <w:bookmarkStart w:id="6" w:name="_Toc316899607"/>
      <w:r>
        <w:t>3</w:t>
      </w:r>
      <w:r w:rsidR="00E82B7F" w:rsidRPr="00CC5DAD">
        <w:t xml:space="preserve">. </w:t>
      </w:r>
      <w:r w:rsidR="00E82B7F">
        <w:t>CONTEÚDO DO PROJETO BÁSICO</w:t>
      </w:r>
      <w:r w:rsidR="001C26DE">
        <w:t xml:space="preserve"> DE ENGENHARIA</w:t>
      </w:r>
      <w:bookmarkEnd w:id="6"/>
    </w:p>
    <w:p w:rsidR="00E82B7F" w:rsidRDefault="00E82B7F" w:rsidP="00E82B7F">
      <w:pPr>
        <w:rPr>
          <w:lang w:val="pt-BR"/>
        </w:rPr>
      </w:pPr>
    </w:p>
    <w:p w:rsidR="00060BEB" w:rsidRDefault="00060BEB" w:rsidP="00060BEB">
      <w:pPr>
        <w:pStyle w:val="Subttulo2"/>
      </w:pPr>
      <w:r>
        <w:t>Notas Gerais</w:t>
      </w:r>
    </w:p>
    <w:p w:rsidR="00060BEB" w:rsidRPr="00E82B7F" w:rsidRDefault="00060BEB" w:rsidP="00E82B7F">
      <w:pPr>
        <w:rPr>
          <w:lang w:val="pt-BR"/>
        </w:rPr>
      </w:pPr>
    </w:p>
    <w:p w:rsidR="00E82B7F" w:rsidRPr="007D23A6" w:rsidRDefault="00060BEB" w:rsidP="00E82B7F">
      <w:pPr>
        <w:rPr>
          <w:rFonts w:eastAsia="Calibri" w:cs="Times New Roman"/>
          <w:lang w:val="pt-BR"/>
        </w:rPr>
      </w:pPr>
      <w:r>
        <w:rPr>
          <w:rFonts w:eastAsia="Calibri" w:cs="Times New Roman"/>
          <w:lang w:val="pt-BR"/>
        </w:rPr>
        <w:t xml:space="preserve">1. </w:t>
      </w:r>
      <w:r w:rsidR="00E82B7F" w:rsidRPr="00E82B7F">
        <w:rPr>
          <w:rFonts w:eastAsia="Calibri" w:cs="Times New Roman"/>
          <w:lang w:val="pt-BR"/>
        </w:rPr>
        <w:t xml:space="preserve">Os documentos a serem apresentados para a aprovação do Contratante deverão estar de acordo com os padrões previstos na </w:t>
      </w:r>
      <w:r w:rsidR="0064224B">
        <w:rPr>
          <w:rFonts w:eastAsia="Calibri" w:cs="Times New Roman"/>
          <w:lang w:val="pt-BR"/>
        </w:rPr>
        <w:t>ABNT</w:t>
      </w:r>
      <w:r w:rsidR="00E82B7F">
        <w:rPr>
          <w:rFonts w:eastAsia="Calibri" w:cs="Times New Roman"/>
          <w:lang w:val="pt-BR"/>
        </w:rPr>
        <w:t>, empresas do governo</w:t>
      </w:r>
      <w:r w:rsidR="00E82B7F" w:rsidRPr="00E82B7F">
        <w:rPr>
          <w:rFonts w:eastAsia="Calibri" w:cs="Times New Roman"/>
          <w:lang w:val="pt-BR"/>
        </w:rPr>
        <w:t xml:space="preserve"> e nas concessionárias dos serviços públicos, contendo, ao menos: descritivo técnico do projeto; peças gráficas em planta e em corte das diversas partes do sistema; planilhas de cálculo; especificação de materiais e serviços; planilha de orçamento com quantitativos, preços unitários, composição de custos e cronogra</w:t>
      </w:r>
      <w:r w:rsidR="00E82B7F" w:rsidRPr="007D23A6">
        <w:rPr>
          <w:rFonts w:eastAsia="Calibri" w:cs="Times New Roman"/>
          <w:lang w:val="pt-BR"/>
        </w:rPr>
        <w:t>ma de obra. As informações deverão ser apresentadas de forma a possibilitar o entendimento dos métodos construtivos e condições organizacionais para a obra.</w:t>
      </w:r>
    </w:p>
    <w:p w:rsidR="00E82B7F" w:rsidRDefault="00E82B7F" w:rsidP="00BE4075">
      <w:pPr>
        <w:rPr>
          <w:lang w:val="pt-BR"/>
        </w:rPr>
      </w:pPr>
    </w:p>
    <w:p w:rsidR="00060BEB" w:rsidRPr="00C513AD" w:rsidRDefault="00060BEB" w:rsidP="00060BEB">
      <w:pPr>
        <w:autoSpaceDE w:val="0"/>
        <w:autoSpaceDN w:val="0"/>
        <w:adjustRightInd w:val="0"/>
        <w:rPr>
          <w:rFonts w:cs="Times New Roman"/>
          <w:color w:val="000000"/>
          <w:szCs w:val="24"/>
          <w:lang w:val="pt-BR"/>
        </w:rPr>
      </w:pPr>
      <w:r w:rsidRPr="00060BEB">
        <w:rPr>
          <w:rFonts w:cs="Times New Roman"/>
          <w:color w:val="000000"/>
          <w:szCs w:val="24"/>
          <w:lang w:val="pt-BR"/>
        </w:rPr>
        <w:t>2.</w:t>
      </w:r>
      <w:r>
        <w:rPr>
          <w:rFonts w:cs="Times New Roman"/>
          <w:color w:val="000000"/>
          <w:szCs w:val="24"/>
          <w:lang w:val="pt-BR"/>
        </w:rPr>
        <w:t xml:space="preserve"> Os registros da Anotação da R</w:t>
      </w:r>
      <w:r w:rsidRPr="00C513AD">
        <w:rPr>
          <w:rFonts w:cs="Times New Roman"/>
          <w:color w:val="000000"/>
          <w:szCs w:val="24"/>
          <w:lang w:val="pt-BR"/>
        </w:rPr>
        <w:t>esponsabilidade</w:t>
      </w:r>
      <w:r>
        <w:rPr>
          <w:rFonts w:cs="Times New Roman"/>
          <w:color w:val="000000"/>
          <w:szCs w:val="24"/>
          <w:lang w:val="pt-BR"/>
        </w:rPr>
        <w:t xml:space="preserve"> T</w:t>
      </w:r>
      <w:r w:rsidRPr="00C513AD">
        <w:rPr>
          <w:rFonts w:cs="Times New Roman"/>
          <w:color w:val="000000"/>
          <w:szCs w:val="24"/>
          <w:lang w:val="pt-BR"/>
        </w:rPr>
        <w:t xml:space="preserve">écnica profissional </w:t>
      </w:r>
      <w:r>
        <w:rPr>
          <w:rFonts w:cs="Times New Roman"/>
          <w:color w:val="000000"/>
          <w:szCs w:val="24"/>
          <w:lang w:val="pt-BR"/>
        </w:rPr>
        <w:t xml:space="preserve">(ART) </w:t>
      </w:r>
      <w:r w:rsidRPr="00C513AD">
        <w:rPr>
          <w:rFonts w:cs="Times New Roman"/>
          <w:color w:val="000000"/>
          <w:szCs w:val="24"/>
          <w:lang w:val="pt-BR"/>
        </w:rPr>
        <w:t>deverão estar vinculados a cada</w:t>
      </w:r>
      <w:r>
        <w:rPr>
          <w:rFonts w:cs="Times New Roman"/>
          <w:color w:val="000000"/>
          <w:szCs w:val="24"/>
          <w:lang w:val="pt-BR"/>
        </w:rPr>
        <w:t xml:space="preserve"> </w:t>
      </w:r>
      <w:r w:rsidRPr="00C513AD">
        <w:rPr>
          <w:rFonts w:cs="Times New Roman"/>
          <w:color w:val="000000"/>
          <w:szCs w:val="24"/>
          <w:lang w:val="pt-BR"/>
        </w:rPr>
        <w:t>uma das peças integrantes do Projeto Básico</w:t>
      </w:r>
      <w:r w:rsidR="00273DEF">
        <w:rPr>
          <w:rFonts w:cs="Times New Roman"/>
          <w:color w:val="000000"/>
          <w:szCs w:val="24"/>
          <w:lang w:val="pt-BR"/>
        </w:rPr>
        <w:t>. Inclusive do orçamento.</w:t>
      </w:r>
    </w:p>
    <w:p w:rsidR="00060BEB" w:rsidRDefault="00060BEB" w:rsidP="00BE4075">
      <w:pPr>
        <w:rPr>
          <w:lang w:val="pt-BR"/>
        </w:rPr>
      </w:pPr>
    </w:p>
    <w:p w:rsidR="00736124" w:rsidRDefault="00736124" w:rsidP="00BE4075">
      <w:pPr>
        <w:rPr>
          <w:lang w:val="pt-BR"/>
        </w:rPr>
      </w:pPr>
      <w:r>
        <w:rPr>
          <w:lang w:val="pt-BR"/>
        </w:rPr>
        <w:t>3. A Licença Prévia (LI) deverá ter sido concedida ao Contratante antes do início da elaboração do Projeto Básico.</w:t>
      </w:r>
    </w:p>
    <w:p w:rsidR="00736124" w:rsidRDefault="00736124" w:rsidP="00BE4075">
      <w:pPr>
        <w:rPr>
          <w:lang w:val="pt-BR"/>
        </w:rPr>
      </w:pPr>
    </w:p>
    <w:p w:rsidR="00273DEF" w:rsidRDefault="00273DEF" w:rsidP="00BE4075">
      <w:pPr>
        <w:rPr>
          <w:lang w:val="pt-BR"/>
        </w:rPr>
      </w:pPr>
      <w:r>
        <w:rPr>
          <w:lang w:val="pt-BR"/>
        </w:rPr>
        <w:br w:type="page"/>
      </w:r>
    </w:p>
    <w:p w:rsidR="00060BEB" w:rsidRDefault="00060BEB" w:rsidP="00BE4075">
      <w:pPr>
        <w:rPr>
          <w:lang w:val="pt-BR"/>
        </w:rPr>
      </w:pPr>
    </w:p>
    <w:p w:rsidR="00345B39" w:rsidRDefault="00345B39" w:rsidP="00345B39">
      <w:pPr>
        <w:pStyle w:val="Subtitle"/>
      </w:pPr>
      <w:r>
        <w:t>ÍNDICE</w:t>
      </w:r>
    </w:p>
    <w:p w:rsidR="00345B39" w:rsidRDefault="00345B39" w:rsidP="00BE4075">
      <w:pPr>
        <w:rPr>
          <w:lang w:val="pt-BR"/>
        </w:rPr>
      </w:pPr>
    </w:p>
    <w:p w:rsidR="00345B39" w:rsidRPr="007D23A6" w:rsidRDefault="00345B39" w:rsidP="00BE4075">
      <w:pPr>
        <w:rPr>
          <w:lang w:val="pt-BR"/>
        </w:rPr>
      </w:pPr>
    </w:p>
    <w:p w:rsidR="00561B29" w:rsidRDefault="00B108EF">
      <w:pPr>
        <w:pStyle w:val="TOC1"/>
        <w:rPr>
          <w:rFonts w:asciiTheme="minorHAnsi" w:eastAsiaTheme="minorEastAsia" w:hAnsiTheme="minorHAnsi" w:cstheme="minorBidi"/>
          <w:b w:val="0"/>
          <w:smallCaps w:val="0"/>
          <w:noProof/>
          <w:sz w:val="22"/>
          <w:szCs w:val="22"/>
          <w:lang w:val="en-US" w:eastAsia="en-US"/>
        </w:rPr>
      </w:pPr>
      <w:r>
        <w:fldChar w:fldCharType="begin"/>
      </w:r>
      <w:r w:rsidR="00DC2305">
        <w:instrText xml:space="preserve"> TOC \h \z \t "Heading 5,1" </w:instrText>
      </w:r>
      <w:r>
        <w:fldChar w:fldCharType="separate"/>
      </w:r>
      <w:hyperlink w:anchor="_Toc318461634" w:history="1">
        <w:r w:rsidR="00561B29" w:rsidRPr="00F05F65">
          <w:rPr>
            <w:rStyle w:val="Hyperlink"/>
            <w:noProof/>
          </w:rPr>
          <w:t xml:space="preserve">VOLUME 1 - RELATÓRIO DO PROJETO </w:t>
        </w:r>
        <w:r w:rsidR="00561B29">
          <w:rPr>
            <w:noProof/>
            <w:webHidden/>
          </w:rPr>
          <w:tab/>
        </w:r>
        <w:r>
          <w:rPr>
            <w:noProof/>
            <w:webHidden/>
          </w:rPr>
          <w:fldChar w:fldCharType="begin"/>
        </w:r>
        <w:r w:rsidR="00561B29">
          <w:rPr>
            <w:noProof/>
            <w:webHidden/>
          </w:rPr>
          <w:instrText xml:space="preserve"> PAGEREF _Toc318461634 \h </w:instrText>
        </w:r>
        <w:r>
          <w:rPr>
            <w:noProof/>
            <w:webHidden/>
          </w:rPr>
        </w:r>
        <w:r>
          <w:rPr>
            <w:noProof/>
            <w:webHidden/>
          </w:rPr>
          <w:fldChar w:fldCharType="separate"/>
        </w:r>
        <w:r w:rsidR="00C83712">
          <w:rPr>
            <w:noProof/>
            <w:webHidden/>
          </w:rPr>
          <w:t>10</w:t>
        </w:r>
        <w:r>
          <w:rPr>
            <w:noProof/>
            <w:webHidden/>
          </w:rPr>
          <w:fldChar w:fldCharType="end"/>
        </w:r>
      </w:hyperlink>
    </w:p>
    <w:p w:rsidR="00561B29" w:rsidRDefault="00F07957">
      <w:pPr>
        <w:pStyle w:val="TOC1"/>
        <w:rPr>
          <w:rFonts w:asciiTheme="minorHAnsi" w:eastAsiaTheme="minorEastAsia" w:hAnsiTheme="minorHAnsi" w:cstheme="minorBidi"/>
          <w:b w:val="0"/>
          <w:smallCaps w:val="0"/>
          <w:noProof/>
          <w:sz w:val="22"/>
          <w:szCs w:val="22"/>
          <w:lang w:val="en-US" w:eastAsia="en-US"/>
        </w:rPr>
      </w:pPr>
      <w:hyperlink w:anchor="_Toc318461635" w:history="1">
        <w:r w:rsidR="00561B29" w:rsidRPr="00F05F65">
          <w:rPr>
            <w:rStyle w:val="Hyperlink"/>
            <w:noProof/>
          </w:rPr>
          <w:t>VOLUME 2 - ESPECIFICAÇÕES TÉCNICAS</w:t>
        </w:r>
        <w:r w:rsidR="00561B29">
          <w:rPr>
            <w:noProof/>
            <w:webHidden/>
          </w:rPr>
          <w:tab/>
        </w:r>
        <w:r w:rsidR="00B108EF">
          <w:rPr>
            <w:noProof/>
            <w:webHidden/>
          </w:rPr>
          <w:fldChar w:fldCharType="begin"/>
        </w:r>
        <w:r w:rsidR="00561B29">
          <w:rPr>
            <w:noProof/>
            <w:webHidden/>
          </w:rPr>
          <w:instrText xml:space="preserve"> PAGEREF _Toc318461635 \h </w:instrText>
        </w:r>
        <w:r w:rsidR="00B108EF">
          <w:rPr>
            <w:noProof/>
            <w:webHidden/>
          </w:rPr>
        </w:r>
        <w:r w:rsidR="00B108EF">
          <w:rPr>
            <w:noProof/>
            <w:webHidden/>
          </w:rPr>
          <w:fldChar w:fldCharType="separate"/>
        </w:r>
        <w:r w:rsidR="00C83712">
          <w:rPr>
            <w:noProof/>
            <w:webHidden/>
          </w:rPr>
          <w:t>13</w:t>
        </w:r>
        <w:r w:rsidR="00B108EF">
          <w:rPr>
            <w:noProof/>
            <w:webHidden/>
          </w:rPr>
          <w:fldChar w:fldCharType="end"/>
        </w:r>
      </w:hyperlink>
    </w:p>
    <w:p w:rsidR="00561B29" w:rsidRDefault="00F07957">
      <w:pPr>
        <w:pStyle w:val="TOC1"/>
        <w:rPr>
          <w:rFonts w:asciiTheme="minorHAnsi" w:eastAsiaTheme="minorEastAsia" w:hAnsiTheme="minorHAnsi" w:cstheme="minorBidi"/>
          <w:b w:val="0"/>
          <w:smallCaps w:val="0"/>
          <w:noProof/>
          <w:sz w:val="22"/>
          <w:szCs w:val="22"/>
          <w:lang w:val="en-US" w:eastAsia="en-US"/>
        </w:rPr>
      </w:pPr>
      <w:hyperlink w:anchor="_Toc318461636" w:history="1">
        <w:r w:rsidR="00561B29" w:rsidRPr="00F05F65">
          <w:rPr>
            <w:rStyle w:val="Hyperlink"/>
            <w:noProof/>
          </w:rPr>
          <w:t>TOMO 1 - ESPECIFICAÇÕES TÉCNICAS PARA AS OBRAS CIVIS</w:t>
        </w:r>
        <w:r w:rsidR="00561B29">
          <w:rPr>
            <w:noProof/>
            <w:webHidden/>
          </w:rPr>
          <w:tab/>
        </w:r>
        <w:r w:rsidR="00B108EF">
          <w:rPr>
            <w:noProof/>
            <w:webHidden/>
          </w:rPr>
          <w:fldChar w:fldCharType="begin"/>
        </w:r>
        <w:r w:rsidR="00561B29">
          <w:rPr>
            <w:noProof/>
            <w:webHidden/>
          </w:rPr>
          <w:instrText xml:space="preserve"> PAGEREF _Toc318461636 \h </w:instrText>
        </w:r>
        <w:r w:rsidR="00B108EF">
          <w:rPr>
            <w:noProof/>
            <w:webHidden/>
          </w:rPr>
        </w:r>
        <w:r w:rsidR="00B108EF">
          <w:rPr>
            <w:noProof/>
            <w:webHidden/>
          </w:rPr>
          <w:fldChar w:fldCharType="separate"/>
        </w:r>
        <w:r w:rsidR="00C83712">
          <w:rPr>
            <w:noProof/>
            <w:webHidden/>
          </w:rPr>
          <w:t>14</w:t>
        </w:r>
        <w:r w:rsidR="00B108EF">
          <w:rPr>
            <w:noProof/>
            <w:webHidden/>
          </w:rPr>
          <w:fldChar w:fldCharType="end"/>
        </w:r>
      </w:hyperlink>
    </w:p>
    <w:p w:rsidR="00561B29" w:rsidRDefault="00F07957">
      <w:pPr>
        <w:pStyle w:val="TOC1"/>
        <w:rPr>
          <w:rFonts w:asciiTheme="minorHAnsi" w:eastAsiaTheme="minorEastAsia" w:hAnsiTheme="minorHAnsi" w:cstheme="minorBidi"/>
          <w:b w:val="0"/>
          <w:smallCaps w:val="0"/>
          <w:noProof/>
          <w:sz w:val="22"/>
          <w:szCs w:val="22"/>
          <w:lang w:val="en-US" w:eastAsia="en-US"/>
        </w:rPr>
      </w:pPr>
      <w:hyperlink w:anchor="_Toc318461637" w:history="1">
        <w:r w:rsidR="00561B29" w:rsidRPr="00F05F65">
          <w:rPr>
            <w:rStyle w:val="Hyperlink"/>
            <w:noProof/>
          </w:rPr>
          <w:t>TOMO 2 - ESPECIFICAÇÕES TÉCNICAS PARA O FORNECIMENTO E MONTAGEM DOS EQUIPAMENTOS ELÉTRICOS E HIDROMECÂNICOS</w:t>
        </w:r>
        <w:r w:rsidR="00561B29">
          <w:rPr>
            <w:noProof/>
            <w:webHidden/>
          </w:rPr>
          <w:tab/>
        </w:r>
        <w:r w:rsidR="00B108EF">
          <w:rPr>
            <w:noProof/>
            <w:webHidden/>
          </w:rPr>
          <w:fldChar w:fldCharType="begin"/>
        </w:r>
        <w:r w:rsidR="00561B29">
          <w:rPr>
            <w:noProof/>
            <w:webHidden/>
          </w:rPr>
          <w:instrText xml:space="preserve"> PAGEREF _Toc318461637 \h </w:instrText>
        </w:r>
        <w:r w:rsidR="00B108EF">
          <w:rPr>
            <w:noProof/>
            <w:webHidden/>
          </w:rPr>
        </w:r>
        <w:r w:rsidR="00B108EF">
          <w:rPr>
            <w:noProof/>
            <w:webHidden/>
          </w:rPr>
          <w:fldChar w:fldCharType="separate"/>
        </w:r>
        <w:r w:rsidR="00C83712">
          <w:rPr>
            <w:noProof/>
            <w:webHidden/>
          </w:rPr>
          <w:t>16</w:t>
        </w:r>
        <w:r w:rsidR="00B108EF">
          <w:rPr>
            <w:noProof/>
            <w:webHidden/>
          </w:rPr>
          <w:fldChar w:fldCharType="end"/>
        </w:r>
      </w:hyperlink>
    </w:p>
    <w:p w:rsidR="00561B29" w:rsidRDefault="00F07957">
      <w:pPr>
        <w:pStyle w:val="TOC1"/>
        <w:rPr>
          <w:rFonts w:asciiTheme="minorHAnsi" w:eastAsiaTheme="minorEastAsia" w:hAnsiTheme="minorHAnsi" w:cstheme="minorBidi"/>
          <w:b w:val="0"/>
          <w:smallCaps w:val="0"/>
          <w:noProof/>
          <w:sz w:val="22"/>
          <w:szCs w:val="22"/>
          <w:lang w:val="en-US" w:eastAsia="en-US"/>
        </w:rPr>
      </w:pPr>
      <w:hyperlink w:anchor="_Toc318461638" w:history="1">
        <w:r w:rsidR="00561B29" w:rsidRPr="00F05F65">
          <w:rPr>
            <w:rStyle w:val="Hyperlink"/>
            <w:noProof/>
          </w:rPr>
          <w:t>VOLUME 3 - DESENHOS</w:t>
        </w:r>
        <w:r w:rsidR="00561B29">
          <w:rPr>
            <w:noProof/>
            <w:webHidden/>
          </w:rPr>
          <w:tab/>
        </w:r>
        <w:r w:rsidR="00B108EF">
          <w:rPr>
            <w:noProof/>
            <w:webHidden/>
          </w:rPr>
          <w:fldChar w:fldCharType="begin"/>
        </w:r>
        <w:r w:rsidR="00561B29">
          <w:rPr>
            <w:noProof/>
            <w:webHidden/>
          </w:rPr>
          <w:instrText xml:space="preserve"> PAGEREF _Toc318461638 \h </w:instrText>
        </w:r>
        <w:r w:rsidR="00B108EF">
          <w:rPr>
            <w:noProof/>
            <w:webHidden/>
          </w:rPr>
        </w:r>
        <w:r w:rsidR="00B108EF">
          <w:rPr>
            <w:noProof/>
            <w:webHidden/>
          </w:rPr>
          <w:fldChar w:fldCharType="separate"/>
        </w:r>
        <w:r w:rsidR="00C83712">
          <w:rPr>
            <w:noProof/>
            <w:webHidden/>
          </w:rPr>
          <w:t>18</w:t>
        </w:r>
        <w:r w:rsidR="00B108EF">
          <w:rPr>
            <w:noProof/>
            <w:webHidden/>
          </w:rPr>
          <w:fldChar w:fldCharType="end"/>
        </w:r>
      </w:hyperlink>
    </w:p>
    <w:p w:rsidR="00561B29" w:rsidRDefault="00F07957">
      <w:pPr>
        <w:pStyle w:val="TOC1"/>
        <w:rPr>
          <w:rFonts w:asciiTheme="minorHAnsi" w:eastAsiaTheme="minorEastAsia" w:hAnsiTheme="minorHAnsi" w:cstheme="minorBidi"/>
          <w:b w:val="0"/>
          <w:smallCaps w:val="0"/>
          <w:noProof/>
          <w:sz w:val="22"/>
          <w:szCs w:val="22"/>
          <w:lang w:val="en-US" w:eastAsia="en-US"/>
        </w:rPr>
      </w:pPr>
      <w:hyperlink w:anchor="_Toc318461639" w:history="1">
        <w:r w:rsidR="00561B29" w:rsidRPr="00F05F65">
          <w:rPr>
            <w:rStyle w:val="Hyperlink"/>
            <w:noProof/>
          </w:rPr>
          <w:t>VOLUME 4 - PLANILHAS</w:t>
        </w:r>
        <w:r w:rsidR="00561B29">
          <w:rPr>
            <w:noProof/>
            <w:webHidden/>
          </w:rPr>
          <w:tab/>
        </w:r>
        <w:r w:rsidR="00B108EF">
          <w:rPr>
            <w:noProof/>
            <w:webHidden/>
          </w:rPr>
          <w:fldChar w:fldCharType="begin"/>
        </w:r>
        <w:r w:rsidR="00561B29">
          <w:rPr>
            <w:noProof/>
            <w:webHidden/>
          </w:rPr>
          <w:instrText xml:space="preserve"> PAGEREF _Toc318461639 \h </w:instrText>
        </w:r>
        <w:r w:rsidR="00B108EF">
          <w:rPr>
            <w:noProof/>
            <w:webHidden/>
          </w:rPr>
        </w:r>
        <w:r w:rsidR="00B108EF">
          <w:rPr>
            <w:noProof/>
            <w:webHidden/>
          </w:rPr>
          <w:fldChar w:fldCharType="separate"/>
        </w:r>
        <w:r w:rsidR="00C83712">
          <w:rPr>
            <w:noProof/>
            <w:webHidden/>
          </w:rPr>
          <w:t>19</w:t>
        </w:r>
        <w:r w:rsidR="00B108EF">
          <w:rPr>
            <w:noProof/>
            <w:webHidden/>
          </w:rPr>
          <w:fldChar w:fldCharType="end"/>
        </w:r>
      </w:hyperlink>
    </w:p>
    <w:p w:rsidR="00561B29" w:rsidRDefault="00F07957">
      <w:pPr>
        <w:pStyle w:val="TOC1"/>
        <w:rPr>
          <w:rFonts w:asciiTheme="minorHAnsi" w:eastAsiaTheme="minorEastAsia" w:hAnsiTheme="minorHAnsi" w:cstheme="minorBidi"/>
          <w:b w:val="0"/>
          <w:smallCaps w:val="0"/>
          <w:noProof/>
          <w:sz w:val="22"/>
          <w:szCs w:val="22"/>
          <w:lang w:val="en-US" w:eastAsia="en-US"/>
        </w:rPr>
      </w:pPr>
      <w:hyperlink w:anchor="_Toc318461640" w:history="1">
        <w:r w:rsidR="00561B29" w:rsidRPr="00F05F65">
          <w:rPr>
            <w:rStyle w:val="Hyperlink"/>
            <w:noProof/>
          </w:rPr>
          <w:t>TOMO 1 - PLANILHA DE QUANTIDADES</w:t>
        </w:r>
        <w:r w:rsidR="00561B29">
          <w:rPr>
            <w:noProof/>
            <w:webHidden/>
          </w:rPr>
          <w:tab/>
        </w:r>
        <w:r w:rsidR="00B108EF">
          <w:rPr>
            <w:noProof/>
            <w:webHidden/>
          </w:rPr>
          <w:fldChar w:fldCharType="begin"/>
        </w:r>
        <w:r w:rsidR="00561B29">
          <w:rPr>
            <w:noProof/>
            <w:webHidden/>
          </w:rPr>
          <w:instrText xml:space="preserve"> PAGEREF _Toc318461640 \h </w:instrText>
        </w:r>
        <w:r w:rsidR="00B108EF">
          <w:rPr>
            <w:noProof/>
            <w:webHidden/>
          </w:rPr>
        </w:r>
        <w:r w:rsidR="00B108EF">
          <w:rPr>
            <w:noProof/>
            <w:webHidden/>
          </w:rPr>
          <w:fldChar w:fldCharType="separate"/>
        </w:r>
        <w:r w:rsidR="00C83712">
          <w:rPr>
            <w:noProof/>
            <w:webHidden/>
          </w:rPr>
          <w:t>19</w:t>
        </w:r>
        <w:r w:rsidR="00B108EF">
          <w:rPr>
            <w:noProof/>
            <w:webHidden/>
          </w:rPr>
          <w:fldChar w:fldCharType="end"/>
        </w:r>
      </w:hyperlink>
    </w:p>
    <w:p w:rsidR="00561B29" w:rsidRDefault="00F07957">
      <w:pPr>
        <w:pStyle w:val="TOC1"/>
        <w:rPr>
          <w:rFonts w:asciiTheme="minorHAnsi" w:eastAsiaTheme="minorEastAsia" w:hAnsiTheme="minorHAnsi" w:cstheme="minorBidi"/>
          <w:b w:val="0"/>
          <w:smallCaps w:val="0"/>
          <w:noProof/>
          <w:sz w:val="22"/>
          <w:szCs w:val="22"/>
          <w:lang w:val="en-US" w:eastAsia="en-US"/>
        </w:rPr>
      </w:pPr>
      <w:hyperlink w:anchor="_Toc318461641" w:history="1">
        <w:r w:rsidR="00561B29" w:rsidRPr="00F05F65">
          <w:rPr>
            <w:rStyle w:val="Hyperlink"/>
            <w:noProof/>
          </w:rPr>
          <w:t>TOMO 2 - PLANILHA DE COMPOSIÇÃO DE PREÇOS UNITÁRIOS DOS SERVIÇOS</w:t>
        </w:r>
        <w:r w:rsidR="00561B29">
          <w:rPr>
            <w:noProof/>
            <w:webHidden/>
          </w:rPr>
          <w:tab/>
        </w:r>
        <w:r w:rsidR="00B108EF">
          <w:rPr>
            <w:noProof/>
            <w:webHidden/>
          </w:rPr>
          <w:fldChar w:fldCharType="begin"/>
        </w:r>
        <w:r w:rsidR="00561B29">
          <w:rPr>
            <w:noProof/>
            <w:webHidden/>
          </w:rPr>
          <w:instrText xml:space="preserve"> PAGEREF _Toc318461641 \h </w:instrText>
        </w:r>
        <w:r w:rsidR="00B108EF">
          <w:rPr>
            <w:noProof/>
            <w:webHidden/>
          </w:rPr>
        </w:r>
        <w:r w:rsidR="00B108EF">
          <w:rPr>
            <w:noProof/>
            <w:webHidden/>
          </w:rPr>
          <w:fldChar w:fldCharType="separate"/>
        </w:r>
        <w:r w:rsidR="00C83712">
          <w:rPr>
            <w:noProof/>
            <w:webHidden/>
          </w:rPr>
          <w:t>20</w:t>
        </w:r>
        <w:r w:rsidR="00B108EF">
          <w:rPr>
            <w:noProof/>
            <w:webHidden/>
          </w:rPr>
          <w:fldChar w:fldCharType="end"/>
        </w:r>
      </w:hyperlink>
    </w:p>
    <w:p w:rsidR="00561B29" w:rsidRDefault="00F07957">
      <w:pPr>
        <w:pStyle w:val="TOC1"/>
        <w:rPr>
          <w:rFonts w:asciiTheme="minorHAnsi" w:eastAsiaTheme="minorEastAsia" w:hAnsiTheme="minorHAnsi" w:cstheme="minorBidi"/>
          <w:b w:val="0"/>
          <w:smallCaps w:val="0"/>
          <w:noProof/>
          <w:sz w:val="22"/>
          <w:szCs w:val="22"/>
          <w:lang w:val="en-US" w:eastAsia="en-US"/>
        </w:rPr>
      </w:pPr>
      <w:hyperlink w:anchor="_Toc318461642" w:history="1">
        <w:r w:rsidR="00561B29" w:rsidRPr="00F05F65">
          <w:rPr>
            <w:rStyle w:val="Hyperlink"/>
            <w:noProof/>
          </w:rPr>
          <w:t>TOMO 3 - PLANILHA DE ORÇAMENTO</w:t>
        </w:r>
        <w:r w:rsidR="00561B29">
          <w:rPr>
            <w:noProof/>
            <w:webHidden/>
          </w:rPr>
          <w:tab/>
        </w:r>
        <w:r w:rsidR="00B108EF">
          <w:rPr>
            <w:noProof/>
            <w:webHidden/>
          </w:rPr>
          <w:fldChar w:fldCharType="begin"/>
        </w:r>
        <w:r w:rsidR="00561B29">
          <w:rPr>
            <w:noProof/>
            <w:webHidden/>
          </w:rPr>
          <w:instrText xml:space="preserve"> PAGEREF _Toc318461642 \h </w:instrText>
        </w:r>
        <w:r w:rsidR="00B108EF">
          <w:rPr>
            <w:noProof/>
            <w:webHidden/>
          </w:rPr>
        </w:r>
        <w:r w:rsidR="00B108EF">
          <w:rPr>
            <w:noProof/>
            <w:webHidden/>
          </w:rPr>
          <w:fldChar w:fldCharType="separate"/>
        </w:r>
        <w:r w:rsidR="00C83712">
          <w:rPr>
            <w:noProof/>
            <w:webHidden/>
          </w:rPr>
          <w:t>20</w:t>
        </w:r>
        <w:r w:rsidR="00B108EF">
          <w:rPr>
            <w:noProof/>
            <w:webHidden/>
          </w:rPr>
          <w:fldChar w:fldCharType="end"/>
        </w:r>
      </w:hyperlink>
    </w:p>
    <w:p w:rsidR="00561B29" w:rsidRDefault="00F07957">
      <w:pPr>
        <w:pStyle w:val="TOC1"/>
        <w:rPr>
          <w:rFonts w:asciiTheme="minorHAnsi" w:eastAsiaTheme="minorEastAsia" w:hAnsiTheme="minorHAnsi" w:cstheme="minorBidi"/>
          <w:b w:val="0"/>
          <w:smallCaps w:val="0"/>
          <w:noProof/>
          <w:sz w:val="22"/>
          <w:szCs w:val="22"/>
          <w:lang w:val="en-US" w:eastAsia="en-US"/>
        </w:rPr>
      </w:pPr>
      <w:hyperlink w:anchor="_Toc318461643" w:history="1">
        <w:r w:rsidR="00561B29" w:rsidRPr="00F05F65">
          <w:rPr>
            <w:rStyle w:val="Hyperlink"/>
            <w:noProof/>
          </w:rPr>
          <w:t>VOLUME 5 - MEMORIAL DE CÁLCULO</w:t>
        </w:r>
        <w:r w:rsidR="00561B29">
          <w:rPr>
            <w:noProof/>
            <w:webHidden/>
          </w:rPr>
          <w:tab/>
        </w:r>
        <w:r w:rsidR="00B108EF">
          <w:rPr>
            <w:noProof/>
            <w:webHidden/>
          </w:rPr>
          <w:fldChar w:fldCharType="begin"/>
        </w:r>
        <w:r w:rsidR="00561B29">
          <w:rPr>
            <w:noProof/>
            <w:webHidden/>
          </w:rPr>
          <w:instrText xml:space="preserve"> PAGEREF _Toc318461643 \h </w:instrText>
        </w:r>
        <w:r w:rsidR="00B108EF">
          <w:rPr>
            <w:noProof/>
            <w:webHidden/>
          </w:rPr>
        </w:r>
        <w:r w:rsidR="00B108EF">
          <w:rPr>
            <w:noProof/>
            <w:webHidden/>
          </w:rPr>
          <w:fldChar w:fldCharType="separate"/>
        </w:r>
        <w:r w:rsidR="00C83712">
          <w:rPr>
            <w:noProof/>
            <w:webHidden/>
          </w:rPr>
          <w:t>21</w:t>
        </w:r>
        <w:r w:rsidR="00B108EF">
          <w:rPr>
            <w:noProof/>
            <w:webHidden/>
          </w:rPr>
          <w:fldChar w:fldCharType="end"/>
        </w:r>
      </w:hyperlink>
    </w:p>
    <w:p w:rsidR="00561B29" w:rsidRDefault="00F07957">
      <w:pPr>
        <w:pStyle w:val="TOC1"/>
        <w:rPr>
          <w:rFonts w:asciiTheme="minorHAnsi" w:eastAsiaTheme="minorEastAsia" w:hAnsiTheme="minorHAnsi" w:cstheme="minorBidi"/>
          <w:b w:val="0"/>
          <w:smallCaps w:val="0"/>
          <w:noProof/>
          <w:sz w:val="22"/>
          <w:szCs w:val="22"/>
          <w:lang w:val="en-US" w:eastAsia="en-US"/>
        </w:rPr>
      </w:pPr>
      <w:hyperlink w:anchor="_Toc318461644" w:history="1">
        <w:r w:rsidR="00561B29" w:rsidRPr="00F05F65">
          <w:rPr>
            <w:rStyle w:val="Hyperlink"/>
            <w:noProof/>
          </w:rPr>
          <w:t>VOLUME 6 - RESUMO</w:t>
        </w:r>
        <w:r w:rsidR="00561B29">
          <w:rPr>
            <w:noProof/>
            <w:webHidden/>
          </w:rPr>
          <w:tab/>
        </w:r>
        <w:r w:rsidR="00B108EF">
          <w:rPr>
            <w:noProof/>
            <w:webHidden/>
          </w:rPr>
          <w:fldChar w:fldCharType="begin"/>
        </w:r>
        <w:r w:rsidR="00561B29">
          <w:rPr>
            <w:noProof/>
            <w:webHidden/>
          </w:rPr>
          <w:instrText xml:space="preserve"> PAGEREF _Toc318461644 \h </w:instrText>
        </w:r>
        <w:r w:rsidR="00B108EF">
          <w:rPr>
            <w:noProof/>
            <w:webHidden/>
          </w:rPr>
        </w:r>
        <w:r w:rsidR="00B108EF">
          <w:rPr>
            <w:noProof/>
            <w:webHidden/>
          </w:rPr>
          <w:fldChar w:fldCharType="separate"/>
        </w:r>
        <w:r w:rsidR="00C83712">
          <w:rPr>
            <w:noProof/>
            <w:webHidden/>
          </w:rPr>
          <w:t>22</w:t>
        </w:r>
        <w:r w:rsidR="00B108EF">
          <w:rPr>
            <w:noProof/>
            <w:webHidden/>
          </w:rPr>
          <w:fldChar w:fldCharType="end"/>
        </w:r>
      </w:hyperlink>
    </w:p>
    <w:p w:rsidR="00561B29" w:rsidRDefault="00F07957">
      <w:pPr>
        <w:pStyle w:val="TOC1"/>
        <w:rPr>
          <w:rFonts w:asciiTheme="minorHAnsi" w:eastAsiaTheme="minorEastAsia" w:hAnsiTheme="minorHAnsi" w:cstheme="minorBidi"/>
          <w:b w:val="0"/>
          <w:smallCaps w:val="0"/>
          <w:noProof/>
          <w:sz w:val="22"/>
          <w:szCs w:val="22"/>
          <w:lang w:val="en-US" w:eastAsia="en-US"/>
        </w:rPr>
      </w:pPr>
      <w:hyperlink w:anchor="_Toc318461645" w:history="1">
        <w:r w:rsidR="00561B29" w:rsidRPr="00F05F65">
          <w:rPr>
            <w:rStyle w:val="Hyperlink"/>
            <w:noProof/>
          </w:rPr>
          <w:t>VOLUME 7 - ANEXOS</w:t>
        </w:r>
        <w:r w:rsidR="00561B29">
          <w:rPr>
            <w:noProof/>
            <w:webHidden/>
          </w:rPr>
          <w:tab/>
        </w:r>
        <w:r w:rsidR="00B108EF">
          <w:rPr>
            <w:noProof/>
            <w:webHidden/>
          </w:rPr>
          <w:fldChar w:fldCharType="begin"/>
        </w:r>
        <w:r w:rsidR="00561B29">
          <w:rPr>
            <w:noProof/>
            <w:webHidden/>
          </w:rPr>
          <w:instrText xml:space="preserve"> PAGEREF _Toc318461645 \h </w:instrText>
        </w:r>
        <w:r w:rsidR="00B108EF">
          <w:rPr>
            <w:noProof/>
            <w:webHidden/>
          </w:rPr>
        </w:r>
        <w:r w:rsidR="00B108EF">
          <w:rPr>
            <w:noProof/>
            <w:webHidden/>
          </w:rPr>
          <w:fldChar w:fldCharType="separate"/>
        </w:r>
        <w:r w:rsidR="00C83712">
          <w:rPr>
            <w:noProof/>
            <w:webHidden/>
          </w:rPr>
          <w:t>24</w:t>
        </w:r>
        <w:r w:rsidR="00B108EF">
          <w:rPr>
            <w:noProof/>
            <w:webHidden/>
          </w:rPr>
          <w:fldChar w:fldCharType="end"/>
        </w:r>
      </w:hyperlink>
    </w:p>
    <w:p w:rsidR="00561B29" w:rsidRDefault="00F07957">
      <w:pPr>
        <w:pStyle w:val="TOC1"/>
        <w:rPr>
          <w:rFonts w:asciiTheme="minorHAnsi" w:eastAsiaTheme="minorEastAsia" w:hAnsiTheme="minorHAnsi" w:cstheme="minorBidi"/>
          <w:b w:val="0"/>
          <w:smallCaps w:val="0"/>
          <w:noProof/>
          <w:sz w:val="22"/>
          <w:szCs w:val="22"/>
          <w:lang w:val="en-US" w:eastAsia="en-US"/>
        </w:rPr>
      </w:pPr>
      <w:hyperlink w:anchor="_Toc318461646" w:history="1">
        <w:r w:rsidR="00561B29" w:rsidRPr="00F05F65">
          <w:rPr>
            <w:rStyle w:val="Hyperlink"/>
            <w:noProof/>
          </w:rPr>
          <w:t>QUADRO 1 - PLANILHA DE QUANTIDADES E PREÇOS</w:t>
        </w:r>
        <w:r w:rsidR="00561B29">
          <w:rPr>
            <w:noProof/>
            <w:webHidden/>
          </w:rPr>
          <w:tab/>
        </w:r>
        <w:r w:rsidR="00B108EF">
          <w:rPr>
            <w:noProof/>
            <w:webHidden/>
          </w:rPr>
          <w:fldChar w:fldCharType="begin"/>
        </w:r>
        <w:r w:rsidR="00561B29">
          <w:rPr>
            <w:noProof/>
            <w:webHidden/>
          </w:rPr>
          <w:instrText xml:space="preserve"> PAGEREF _Toc318461646 \h </w:instrText>
        </w:r>
        <w:r w:rsidR="00B108EF">
          <w:rPr>
            <w:noProof/>
            <w:webHidden/>
          </w:rPr>
        </w:r>
        <w:r w:rsidR="00B108EF">
          <w:rPr>
            <w:noProof/>
            <w:webHidden/>
          </w:rPr>
          <w:fldChar w:fldCharType="separate"/>
        </w:r>
        <w:r w:rsidR="00C83712">
          <w:rPr>
            <w:noProof/>
            <w:webHidden/>
          </w:rPr>
          <w:t>26</w:t>
        </w:r>
        <w:r w:rsidR="00B108EF">
          <w:rPr>
            <w:noProof/>
            <w:webHidden/>
          </w:rPr>
          <w:fldChar w:fldCharType="end"/>
        </w:r>
      </w:hyperlink>
    </w:p>
    <w:p w:rsidR="00561B29" w:rsidRDefault="00F07957">
      <w:pPr>
        <w:pStyle w:val="TOC1"/>
        <w:rPr>
          <w:rFonts w:asciiTheme="minorHAnsi" w:eastAsiaTheme="minorEastAsia" w:hAnsiTheme="minorHAnsi" w:cstheme="minorBidi"/>
          <w:b w:val="0"/>
          <w:smallCaps w:val="0"/>
          <w:noProof/>
          <w:sz w:val="22"/>
          <w:szCs w:val="22"/>
          <w:lang w:val="en-US" w:eastAsia="en-US"/>
        </w:rPr>
      </w:pPr>
      <w:hyperlink w:anchor="_Toc318461647" w:history="1">
        <w:r w:rsidR="00561B29" w:rsidRPr="00F05F65">
          <w:rPr>
            <w:rStyle w:val="Hyperlink"/>
            <w:noProof/>
          </w:rPr>
          <w:t>QUADRO 2 - PLANILHA DE COMPOSIÇÃO DE PREÇOS UNITÁRIOS</w:t>
        </w:r>
        <w:r w:rsidR="00561B29">
          <w:rPr>
            <w:noProof/>
            <w:webHidden/>
          </w:rPr>
          <w:tab/>
        </w:r>
        <w:r w:rsidR="00B108EF">
          <w:rPr>
            <w:noProof/>
            <w:webHidden/>
          </w:rPr>
          <w:fldChar w:fldCharType="begin"/>
        </w:r>
        <w:r w:rsidR="00561B29">
          <w:rPr>
            <w:noProof/>
            <w:webHidden/>
          </w:rPr>
          <w:instrText xml:space="preserve"> PAGEREF _Toc318461647 \h </w:instrText>
        </w:r>
        <w:r w:rsidR="00B108EF">
          <w:rPr>
            <w:noProof/>
            <w:webHidden/>
          </w:rPr>
        </w:r>
        <w:r w:rsidR="00B108EF">
          <w:rPr>
            <w:noProof/>
            <w:webHidden/>
          </w:rPr>
          <w:fldChar w:fldCharType="separate"/>
        </w:r>
        <w:r w:rsidR="00C83712">
          <w:rPr>
            <w:noProof/>
            <w:webHidden/>
          </w:rPr>
          <w:t>27</w:t>
        </w:r>
        <w:r w:rsidR="00B108EF">
          <w:rPr>
            <w:noProof/>
            <w:webHidden/>
          </w:rPr>
          <w:fldChar w:fldCharType="end"/>
        </w:r>
      </w:hyperlink>
    </w:p>
    <w:p w:rsidR="007D23A6" w:rsidRDefault="00B108EF">
      <w:pPr>
        <w:spacing w:after="200" w:line="276" w:lineRule="auto"/>
        <w:jc w:val="left"/>
        <w:rPr>
          <w:lang w:val="pt-BR"/>
        </w:rPr>
      </w:pPr>
      <w:r>
        <w:rPr>
          <w:lang w:val="pt-BR"/>
        </w:rPr>
        <w:fldChar w:fldCharType="end"/>
      </w:r>
      <w:r w:rsidR="007D23A6">
        <w:rPr>
          <w:lang w:val="pt-BR"/>
        </w:rPr>
        <w:br w:type="page"/>
      </w:r>
    </w:p>
    <w:p w:rsidR="007D23A6" w:rsidRDefault="007D23A6" w:rsidP="009E502D">
      <w:pPr>
        <w:rPr>
          <w:lang w:val="pt-BR"/>
        </w:rPr>
      </w:pPr>
    </w:p>
    <w:p w:rsidR="007D23A6" w:rsidRPr="007D23A6" w:rsidRDefault="00273DEF" w:rsidP="007D23A6">
      <w:pPr>
        <w:pStyle w:val="Subtitle"/>
      </w:pPr>
      <w:r>
        <w:t>C</w:t>
      </w:r>
      <w:r w:rsidR="007D23A6" w:rsidRPr="007D23A6">
        <w:t>ONTEÚDO DO PROJETO BÁSICO DE ENGENHARIA</w:t>
      </w:r>
    </w:p>
    <w:p w:rsidR="007D23A6" w:rsidRPr="007D23A6" w:rsidRDefault="007D23A6" w:rsidP="009E502D">
      <w:pPr>
        <w:rPr>
          <w:lang w:val="pt-BR"/>
        </w:rPr>
      </w:pPr>
    </w:p>
    <w:p w:rsidR="009E502D" w:rsidRPr="007D23A6" w:rsidRDefault="009E502D" w:rsidP="009E502D">
      <w:pPr>
        <w:jc w:val="center"/>
        <w:rPr>
          <w:b/>
          <w:sz w:val="28"/>
          <w:lang w:val="pt-BR"/>
        </w:rPr>
      </w:pPr>
      <w:r w:rsidRPr="007D23A6">
        <w:rPr>
          <w:b/>
          <w:sz w:val="28"/>
          <w:lang w:val="pt-BR"/>
        </w:rPr>
        <w:t xml:space="preserve">ROTEIRO </w:t>
      </w:r>
      <w:r w:rsidR="00273DEF">
        <w:rPr>
          <w:rStyle w:val="FootnoteReference"/>
          <w:b/>
          <w:sz w:val="28"/>
          <w:lang w:val="pt-BR"/>
        </w:rPr>
        <w:footnoteReference w:id="1"/>
      </w:r>
    </w:p>
    <w:p w:rsidR="009E502D" w:rsidRDefault="009E502D" w:rsidP="009E502D">
      <w:pPr>
        <w:rPr>
          <w:lang w:val="pt-BR"/>
        </w:rPr>
      </w:pPr>
    </w:p>
    <w:p w:rsidR="003359BF" w:rsidRPr="003359BF" w:rsidRDefault="00F63526" w:rsidP="009E502D">
      <w:pPr>
        <w:rPr>
          <w:rStyle w:val="Comentrio4"/>
          <w:lang w:val="pt-BR"/>
        </w:rPr>
      </w:pPr>
      <w:r>
        <w:rPr>
          <w:rStyle w:val="Comentrio4"/>
          <w:lang w:val="pt-BR"/>
        </w:rPr>
        <w:t>[</w:t>
      </w:r>
      <w:r w:rsidR="003359BF" w:rsidRPr="003359BF">
        <w:rPr>
          <w:rStyle w:val="Comentrio4"/>
          <w:lang w:val="pt-BR"/>
        </w:rPr>
        <w:t>O roteiro apresentado a seguir deverá ser adaptado para cada tipo de Projeto Básico a ser elaborado e/ou obra a ser futuramente executada.</w:t>
      </w:r>
      <w:proofErr w:type="gramStart"/>
      <w:r>
        <w:rPr>
          <w:rStyle w:val="Comentrio4"/>
          <w:lang w:val="pt-BR"/>
        </w:rPr>
        <w:t>]</w:t>
      </w:r>
      <w:proofErr w:type="gramEnd"/>
    </w:p>
    <w:p w:rsidR="003359BF" w:rsidRDefault="003359BF" w:rsidP="009E502D">
      <w:pPr>
        <w:rPr>
          <w:lang w:val="pt-BR"/>
        </w:rPr>
      </w:pPr>
    </w:p>
    <w:p w:rsidR="003F5BB7" w:rsidRPr="00175B7C" w:rsidRDefault="00175B7C" w:rsidP="009E502D">
      <w:pPr>
        <w:rPr>
          <w:rStyle w:val="Comentrio4"/>
          <w:lang w:val="pt-BR"/>
        </w:rPr>
      </w:pPr>
      <w:r w:rsidRPr="00175B7C">
        <w:rPr>
          <w:rStyle w:val="Comentrio4"/>
          <w:lang w:val="pt-BR"/>
        </w:rPr>
        <w:t>[Ver o documento padrão (29C) - Apresentação dos Trabalhos de Consultoria.</w:t>
      </w:r>
      <w:proofErr w:type="gramStart"/>
      <w:r w:rsidRPr="00175B7C">
        <w:rPr>
          <w:rStyle w:val="Comentrio4"/>
          <w:lang w:val="pt-BR"/>
        </w:rPr>
        <w:t>]</w:t>
      </w:r>
      <w:proofErr w:type="gramEnd"/>
    </w:p>
    <w:p w:rsidR="00815035" w:rsidRDefault="00815035" w:rsidP="009E502D">
      <w:pPr>
        <w:rPr>
          <w:lang w:val="pt-BR"/>
        </w:rPr>
      </w:pPr>
    </w:p>
    <w:p w:rsidR="00815035" w:rsidRPr="007D23A6" w:rsidRDefault="00815035" w:rsidP="009E502D">
      <w:pPr>
        <w:rPr>
          <w:lang w:val="pt-BR"/>
        </w:rPr>
      </w:pPr>
    </w:p>
    <w:p w:rsidR="009E502D" w:rsidRPr="007D23A6" w:rsidRDefault="009E502D" w:rsidP="00345B39">
      <w:pPr>
        <w:pStyle w:val="Heading5"/>
      </w:pPr>
      <w:bookmarkStart w:id="7" w:name="_Toc529618035"/>
      <w:bookmarkStart w:id="8" w:name="_Toc318461634"/>
      <w:r w:rsidRPr="007D23A6">
        <w:t>VOLUME 1 - RELATÓRIO DO PROJETO</w:t>
      </w:r>
      <w:bookmarkEnd w:id="7"/>
      <w:r w:rsidRPr="007D23A6">
        <w:t xml:space="preserve"> </w:t>
      </w:r>
      <w:bookmarkEnd w:id="8"/>
      <w:r w:rsidR="00273DEF">
        <w:rPr>
          <w:rStyle w:val="FootnoteReference"/>
        </w:rPr>
        <w:footnoteReference w:id="2"/>
      </w:r>
    </w:p>
    <w:p w:rsidR="009E502D" w:rsidRPr="007D23A6" w:rsidRDefault="009E502D" w:rsidP="009E502D">
      <w:pPr>
        <w:rPr>
          <w:lang w:val="pt-BR"/>
        </w:rPr>
      </w:pPr>
    </w:p>
    <w:p w:rsidR="009E502D" w:rsidRPr="007D23A6" w:rsidRDefault="009E502D" w:rsidP="009E502D">
      <w:pPr>
        <w:numPr>
          <w:ilvl w:val="0"/>
          <w:numId w:val="5"/>
        </w:numPr>
        <w:rPr>
          <w:lang w:val="pt-BR"/>
        </w:rPr>
      </w:pPr>
      <w:r w:rsidRPr="007D23A6">
        <w:rPr>
          <w:lang w:val="pt-BR"/>
        </w:rPr>
        <w:t>Sumário;</w:t>
      </w:r>
    </w:p>
    <w:p w:rsidR="009E502D" w:rsidRPr="007D23A6" w:rsidRDefault="009E502D" w:rsidP="009E502D">
      <w:pPr>
        <w:rPr>
          <w:lang w:val="pt-BR"/>
        </w:rPr>
      </w:pPr>
    </w:p>
    <w:p w:rsidR="009E502D" w:rsidRPr="007D23A6" w:rsidRDefault="009E502D" w:rsidP="009E502D">
      <w:pPr>
        <w:numPr>
          <w:ilvl w:val="0"/>
          <w:numId w:val="5"/>
        </w:numPr>
        <w:rPr>
          <w:lang w:val="pt-BR"/>
        </w:rPr>
      </w:pPr>
      <w:r w:rsidRPr="007D23A6">
        <w:rPr>
          <w:lang w:val="pt-BR"/>
        </w:rPr>
        <w:t>Apresentação;</w:t>
      </w:r>
    </w:p>
    <w:p w:rsidR="009E502D" w:rsidRPr="007D23A6" w:rsidRDefault="009E502D" w:rsidP="009E502D">
      <w:pPr>
        <w:rPr>
          <w:lang w:val="pt-BR"/>
        </w:rPr>
      </w:pPr>
    </w:p>
    <w:p w:rsidR="009E502D" w:rsidRPr="007D23A6" w:rsidRDefault="009E502D" w:rsidP="009E502D">
      <w:pPr>
        <w:numPr>
          <w:ilvl w:val="0"/>
          <w:numId w:val="5"/>
        </w:numPr>
        <w:rPr>
          <w:lang w:val="pt-BR"/>
        </w:rPr>
      </w:pPr>
      <w:r w:rsidRPr="007D23A6">
        <w:rPr>
          <w:lang w:val="pt-BR"/>
        </w:rPr>
        <w:t>Lista de figuras</w:t>
      </w:r>
      <w:r w:rsidR="00A06307">
        <w:rPr>
          <w:lang w:val="pt-BR"/>
        </w:rPr>
        <w:t>, desenhos</w:t>
      </w:r>
      <w:r w:rsidRPr="007D23A6">
        <w:rPr>
          <w:lang w:val="pt-BR"/>
        </w:rPr>
        <w:t>, tabelas e quadros;</w:t>
      </w:r>
    </w:p>
    <w:p w:rsidR="009E502D" w:rsidRPr="007D23A6" w:rsidRDefault="009E502D" w:rsidP="009E502D">
      <w:pPr>
        <w:rPr>
          <w:lang w:val="pt-BR"/>
        </w:rPr>
      </w:pPr>
    </w:p>
    <w:p w:rsidR="009E502D" w:rsidRDefault="009E502D" w:rsidP="009E502D">
      <w:pPr>
        <w:numPr>
          <w:ilvl w:val="0"/>
          <w:numId w:val="5"/>
        </w:numPr>
        <w:rPr>
          <w:lang w:val="pt-BR"/>
        </w:rPr>
      </w:pPr>
      <w:r w:rsidRPr="007D23A6">
        <w:rPr>
          <w:lang w:val="pt-BR"/>
        </w:rPr>
        <w:t>Introdução</w:t>
      </w:r>
    </w:p>
    <w:p w:rsidR="0053768C" w:rsidRDefault="0053768C" w:rsidP="0053768C">
      <w:pPr>
        <w:pStyle w:val="ListParagraph"/>
        <w:rPr>
          <w:lang w:val="pt-BR"/>
        </w:rPr>
      </w:pPr>
    </w:p>
    <w:p w:rsidR="009E502D" w:rsidRPr="007D23A6" w:rsidRDefault="009E502D" w:rsidP="009E502D">
      <w:pPr>
        <w:numPr>
          <w:ilvl w:val="0"/>
          <w:numId w:val="5"/>
        </w:numPr>
        <w:tabs>
          <w:tab w:val="clear" w:pos="360"/>
          <w:tab w:val="num" w:pos="720"/>
        </w:tabs>
        <w:ind w:left="720"/>
        <w:rPr>
          <w:lang w:val="pt-BR"/>
        </w:rPr>
      </w:pPr>
      <w:proofErr w:type="gramStart"/>
      <w:r w:rsidRPr="007D23A6">
        <w:rPr>
          <w:lang w:val="pt-BR"/>
        </w:rPr>
        <w:t>caracterização</w:t>
      </w:r>
      <w:proofErr w:type="gramEnd"/>
      <w:r w:rsidRPr="007D23A6">
        <w:rPr>
          <w:lang w:val="pt-BR"/>
        </w:rPr>
        <w:t xml:space="preserve"> geral do empreendimento;</w:t>
      </w:r>
    </w:p>
    <w:p w:rsidR="009E502D" w:rsidRPr="007D23A6" w:rsidRDefault="009E502D" w:rsidP="009E502D">
      <w:pPr>
        <w:numPr>
          <w:ilvl w:val="0"/>
          <w:numId w:val="5"/>
        </w:numPr>
        <w:tabs>
          <w:tab w:val="clear" w:pos="360"/>
          <w:tab w:val="num" w:pos="720"/>
        </w:tabs>
        <w:ind w:left="720"/>
        <w:rPr>
          <w:lang w:val="pt-BR"/>
        </w:rPr>
      </w:pPr>
      <w:proofErr w:type="gramStart"/>
      <w:r w:rsidRPr="007D23A6">
        <w:rPr>
          <w:lang w:val="pt-BR"/>
        </w:rPr>
        <w:t>integração</w:t>
      </w:r>
      <w:proofErr w:type="gramEnd"/>
      <w:r w:rsidRPr="007D23A6">
        <w:rPr>
          <w:lang w:val="pt-BR"/>
        </w:rPr>
        <w:t xml:space="preserve"> do empreendimento na região.</w:t>
      </w:r>
    </w:p>
    <w:p w:rsidR="009E502D" w:rsidRPr="007D23A6" w:rsidRDefault="009E502D" w:rsidP="009E502D">
      <w:pPr>
        <w:ind w:left="360"/>
        <w:rPr>
          <w:lang w:val="pt-BR"/>
        </w:rPr>
      </w:pPr>
    </w:p>
    <w:p w:rsidR="009E502D" w:rsidRDefault="009E502D" w:rsidP="009E502D">
      <w:pPr>
        <w:numPr>
          <w:ilvl w:val="0"/>
          <w:numId w:val="5"/>
        </w:numPr>
        <w:rPr>
          <w:lang w:val="pt-BR"/>
        </w:rPr>
      </w:pPr>
      <w:r w:rsidRPr="007D23A6">
        <w:rPr>
          <w:lang w:val="pt-BR"/>
        </w:rPr>
        <w:t>Caracterização Regional</w:t>
      </w:r>
    </w:p>
    <w:p w:rsidR="0053768C" w:rsidRDefault="0053768C" w:rsidP="0053768C">
      <w:pPr>
        <w:pStyle w:val="ListParagraph"/>
        <w:rPr>
          <w:lang w:val="pt-BR"/>
        </w:rPr>
      </w:pPr>
    </w:p>
    <w:p w:rsidR="009E502D" w:rsidRDefault="009E502D" w:rsidP="009E502D">
      <w:pPr>
        <w:numPr>
          <w:ilvl w:val="0"/>
          <w:numId w:val="5"/>
        </w:numPr>
        <w:tabs>
          <w:tab w:val="clear" w:pos="360"/>
          <w:tab w:val="num" w:pos="720"/>
        </w:tabs>
        <w:ind w:left="720"/>
        <w:rPr>
          <w:lang w:val="pt-BR"/>
        </w:rPr>
      </w:pPr>
      <w:proofErr w:type="gramStart"/>
      <w:r w:rsidRPr="007D23A6">
        <w:rPr>
          <w:lang w:val="pt-BR"/>
        </w:rPr>
        <w:t>localização</w:t>
      </w:r>
      <w:proofErr w:type="gramEnd"/>
      <w:r w:rsidRPr="007D23A6">
        <w:rPr>
          <w:lang w:val="pt-BR"/>
        </w:rPr>
        <w:t xml:space="preserve"> e acessos;</w:t>
      </w:r>
    </w:p>
    <w:p w:rsidR="002F430A" w:rsidRDefault="002F430A" w:rsidP="002F430A">
      <w:pPr>
        <w:pStyle w:val="ListParagraph"/>
        <w:rPr>
          <w:lang w:val="pt-BR"/>
        </w:rPr>
      </w:pPr>
    </w:p>
    <w:p w:rsidR="002F430A" w:rsidRDefault="002F430A" w:rsidP="009E502D">
      <w:pPr>
        <w:numPr>
          <w:ilvl w:val="0"/>
          <w:numId w:val="5"/>
        </w:numPr>
        <w:tabs>
          <w:tab w:val="clear" w:pos="360"/>
          <w:tab w:val="num" w:pos="720"/>
        </w:tabs>
        <w:ind w:left="720"/>
        <w:rPr>
          <w:lang w:val="pt-BR"/>
        </w:rPr>
      </w:pPr>
      <w:proofErr w:type="gramStart"/>
      <w:r w:rsidRPr="007D23A6">
        <w:rPr>
          <w:lang w:val="pt-BR"/>
        </w:rPr>
        <w:t>aspectos</w:t>
      </w:r>
      <w:proofErr w:type="gramEnd"/>
      <w:r w:rsidRPr="007D23A6">
        <w:rPr>
          <w:lang w:val="pt-BR"/>
        </w:rPr>
        <w:t xml:space="preserve"> ambientais</w:t>
      </w:r>
      <w:r>
        <w:rPr>
          <w:lang w:val="pt-BR"/>
        </w:rPr>
        <w:t xml:space="preserve"> (incluído considerações sobre</w:t>
      </w:r>
      <w:r w:rsidRPr="000662DB">
        <w:rPr>
          <w:rFonts w:cs="Times New Roman"/>
          <w:szCs w:val="24"/>
          <w:lang w:val="pt-BR"/>
        </w:rPr>
        <w:t xml:space="preserve"> </w:t>
      </w:r>
      <w:r w:rsidRPr="00961533">
        <w:rPr>
          <w:rFonts w:cs="Times New Roman"/>
          <w:szCs w:val="24"/>
          <w:lang w:val="pt-BR"/>
        </w:rPr>
        <w:t>os critérios de sustentabilidade ambiental</w:t>
      </w:r>
      <w:r>
        <w:rPr>
          <w:rFonts w:cs="Times New Roman"/>
          <w:szCs w:val="24"/>
          <w:lang w:val="pt-BR"/>
        </w:rPr>
        <w:t xml:space="preserve"> aplicados)</w:t>
      </w:r>
      <w:r w:rsidR="00273DEF">
        <w:rPr>
          <w:rFonts w:cs="Times New Roman"/>
          <w:szCs w:val="24"/>
          <w:lang w:val="pt-BR"/>
        </w:rPr>
        <w:t xml:space="preserve"> </w:t>
      </w:r>
      <w:r w:rsidR="00273DEF">
        <w:rPr>
          <w:rStyle w:val="FootnoteReference"/>
          <w:rFonts w:cs="Times New Roman"/>
          <w:szCs w:val="24"/>
          <w:lang w:val="pt-BR"/>
        </w:rPr>
        <w:footnoteReference w:id="3"/>
      </w:r>
    </w:p>
    <w:p w:rsidR="009E502D" w:rsidRPr="007D23A6" w:rsidRDefault="009E502D" w:rsidP="009E502D">
      <w:pPr>
        <w:numPr>
          <w:ilvl w:val="0"/>
          <w:numId w:val="5"/>
        </w:numPr>
        <w:tabs>
          <w:tab w:val="clear" w:pos="360"/>
          <w:tab w:val="num" w:pos="720"/>
        </w:tabs>
        <w:ind w:left="720"/>
        <w:rPr>
          <w:lang w:val="pt-BR"/>
        </w:rPr>
      </w:pPr>
      <w:proofErr w:type="gramStart"/>
      <w:r w:rsidRPr="007D23A6">
        <w:rPr>
          <w:lang w:val="pt-BR"/>
        </w:rPr>
        <w:t>aspectos</w:t>
      </w:r>
      <w:proofErr w:type="gramEnd"/>
      <w:r w:rsidRPr="007D23A6">
        <w:rPr>
          <w:lang w:val="pt-BR"/>
        </w:rPr>
        <w:t xml:space="preserve"> </w:t>
      </w:r>
      <w:proofErr w:type="spellStart"/>
      <w:r w:rsidRPr="007D23A6">
        <w:rPr>
          <w:lang w:val="pt-BR"/>
        </w:rPr>
        <w:t>sócio-econômicos</w:t>
      </w:r>
      <w:proofErr w:type="spellEnd"/>
      <w:r w:rsidRPr="007D23A6">
        <w:rPr>
          <w:lang w:val="pt-BR"/>
        </w:rPr>
        <w:t>.</w:t>
      </w:r>
    </w:p>
    <w:p w:rsidR="009E502D" w:rsidRPr="007D23A6" w:rsidRDefault="009E502D" w:rsidP="009E502D">
      <w:pPr>
        <w:ind w:left="360"/>
        <w:rPr>
          <w:lang w:val="pt-BR"/>
        </w:rPr>
      </w:pPr>
    </w:p>
    <w:p w:rsidR="009E502D" w:rsidRDefault="009E502D" w:rsidP="009E502D">
      <w:pPr>
        <w:numPr>
          <w:ilvl w:val="0"/>
          <w:numId w:val="5"/>
        </w:numPr>
        <w:rPr>
          <w:lang w:val="pt-BR"/>
        </w:rPr>
      </w:pPr>
      <w:r w:rsidRPr="007D23A6">
        <w:rPr>
          <w:lang w:val="pt-BR"/>
        </w:rPr>
        <w:t>Antecedentes</w:t>
      </w:r>
    </w:p>
    <w:p w:rsidR="0053768C" w:rsidRDefault="0053768C" w:rsidP="0053768C">
      <w:pPr>
        <w:pStyle w:val="ListParagraph"/>
        <w:rPr>
          <w:lang w:val="pt-BR"/>
        </w:rPr>
      </w:pPr>
    </w:p>
    <w:p w:rsidR="009E502D" w:rsidRPr="007D23A6" w:rsidRDefault="009E502D" w:rsidP="009E502D">
      <w:pPr>
        <w:numPr>
          <w:ilvl w:val="0"/>
          <w:numId w:val="5"/>
        </w:numPr>
        <w:tabs>
          <w:tab w:val="clear" w:pos="360"/>
          <w:tab w:val="num" w:pos="720"/>
        </w:tabs>
        <w:ind w:left="720"/>
        <w:rPr>
          <w:lang w:val="pt-BR"/>
        </w:rPr>
      </w:pPr>
      <w:proofErr w:type="gramStart"/>
      <w:r w:rsidRPr="007D23A6">
        <w:rPr>
          <w:lang w:val="pt-BR"/>
        </w:rPr>
        <w:t>estudos</w:t>
      </w:r>
      <w:proofErr w:type="gramEnd"/>
      <w:r w:rsidRPr="007D23A6">
        <w:rPr>
          <w:lang w:val="pt-BR"/>
        </w:rPr>
        <w:t xml:space="preserve"> </w:t>
      </w:r>
      <w:r w:rsidR="00A06307">
        <w:rPr>
          <w:lang w:val="pt-BR"/>
        </w:rPr>
        <w:t xml:space="preserve">básicos </w:t>
      </w:r>
      <w:r w:rsidRPr="007D23A6">
        <w:rPr>
          <w:lang w:val="pt-BR"/>
        </w:rPr>
        <w:t>anteriores;</w:t>
      </w:r>
    </w:p>
    <w:p w:rsidR="009E502D" w:rsidRPr="007D23A6" w:rsidRDefault="009E502D" w:rsidP="009E502D">
      <w:pPr>
        <w:numPr>
          <w:ilvl w:val="0"/>
          <w:numId w:val="5"/>
        </w:numPr>
        <w:tabs>
          <w:tab w:val="clear" w:pos="360"/>
          <w:tab w:val="num" w:pos="720"/>
        </w:tabs>
        <w:ind w:left="720"/>
        <w:rPr>
          <w:lang w:val="pt-BR"/>
        </w:rPr>
      </w:pPr>
      <w:proofErr w:type="gramStart"/>
      <w:r w:rsidRPr="007D23A6">
        <w:rPr>
          <w:lang w:val="pt-BR"/>
        </w:rPr>
        <w:t>evolução</w:t>
      </w:r>
      <w:proofErr w:type="gramEnd"/>
      <w:r w:rsidRPr="007D23A6">
        <w:rPr>
          <w:lang w:val="pt-BR"/>
        </w:rPr>
        <w:t xml:space="preserve"> dos estudos.</w:t>
      </w:r>
    </w:p>
    <w:p w:rsidR="009E502D" w:rsidRPr="007D23A6" w:rsidRDefault="009E502D" w:rsidP="009E502D">
      <w:pPr>
        <w:numPr>
          <w:ilvl w:val="0"/>
          <w:numId w:val="5"/>
        </w:numPr>
        <w:tabs>
          <w:tab w:val="clear" w:pos="360"/>
          <w:tab w:val="num" w:pos="720"/>
        </w:tabs>
        <w:ind w:left="720"/>
        <w:rPr>
          <w:lang w:val="pt-BR"/>
        </w:rPr>
      </w:pPr>
      <w:proofErr w:type="gramStart"/>
      <w:r w:rsidRPr="007D23A6">
        <w:rPr>
          <w:lang w:val="pt-BR"/>
        </w:rPr>
        <w:t>conclusões</w:t>
      </w:r>
      <w:proofErr w:type="gramEnd"/>
      <w:r w:rsidRPr="007D23A6">
        <w:rPr>
          <w:lang w:val="pt-BR"/>
        </w:rPr>
        <w:t xml:space="preserve"> resultantes</w:t>
      </w:r>
    </w:p>
    <w:p w:rsidR="009E502D" w:rsidRPr="007D23A6" w:rsidRDefault="009E502D" w:rsidP="009E502D">
      <w:pPr>
        <w:ind w:left="360"/>
        <w:rPr>
          <w:lang w:val="pt-BR"/>
        </w:rPr>
      </w:pPr>
    </w:p>
    <w:p w:rsidR="009E502D" w:rsidRDefault="00A06307" w:rsidP="009E502D">
      <w:pPr>
        <w:numPr>
          <w:ilvl w:val="0"/>
          <w:numId w:val="5"/>
        </w:numPr>
        <w:rPr>
          <w:lang w:val="pt-BR"/>
        </w:rPr>
      </w:pPr>
      <w:r>
        <w:rPr>
          <w:lang w:val="pt-BR"/>
        </w:rPr>
        <w:t>Estudos</w:t>
      </w:r>
      <w:r w:rsidR="009E502D" w:rsidRPr="007D23A6">
        <w:rPr>
          <w:lang w:val="pt-BR"/>
        </w:rPr>
        <w:t xml:space="preserve"> Básicos</w:t>
      </w:r>
      <w:r>
        <w:rPr>
          <w:lang w:val="pt-BR"/>
        </w:rPr>
        <w:t xml:space="preserve"> realizados</w:t>
      </w:r>
      <w:r w:rsidR="009E502D" w:rsidRPr="007D23A6">
        <w:rPr>
          <w:lang w:val="pt-BR"/>
        </w:rPr>
        <w:t xml:space="preserve">, com as adaptações </w:t>
      </w:r>
      <w:proofErr w:type="gramStart"/>
      <w:r w:rsidR="009E502D" w:rsidRPr="007D23A6">
        <w:rPr>
          <w:lang w:val="pt-BR"/>
        </w:rPr>
        <w:t>necessárias</w:t>
      </w:r>
      <w:proofErr w:type="gramEnd"/>
    </w:p>
    <w:p w:rsidR="0053768C" w:rsidRDefault="0053768C" w:rsidP="0053768C">
      <w:pPr>
        <w:pStyle w:val="ListParagraph"/>
        <w:rPr>
          <w:lang w:val="pt-BR"/>
        </w:rPr>
      </w:pPr>
    </w:p>
    <w:p w:rsidR="009E502D" w:rsidRPr="007D23A6" w:rsidRDefault="009E502D" w:rsidP="009E502D">
      <w:pPr>
        <w:numPr>
          <w:ilvl w:val="0"/>
          <w:numId w:val="5"/>
        </w:numPr>
        <w:tabs>
          <w:tab w:val="clear" w:pos="360"/>
          <w:tab w:val="num" w:pos="720"/>
        </w:tabs>
        <w:ind w:left="720"/>
        <w:rPr>
          <w:lang w:val="pt-BR"/>
        </w:rPr>
      </w:pPr>
      <w:proofErr w:type="gramStart"/>
      <w:r w:rsidRPr="007D23A6">
        <w:rPr>
          <w:lang w:val="pt-BR"/>
        </w:rPr>
        <w:t>topografia</w:t>
      </w:r>
      <w:proofErr w:type="gramEnd"/>
      <w:r w:rsidRPr="007D23A6">
        <w:rPr>
          <w:lang w:val="pt-BR"/>
        </w:rPr>
        <w:t>;</w:t>
      </w:r>
    </w:p>
    <w:p w:rsidR="009E502D" w:rsidRPr="007D23A6" w:rsidRDefault="009E502D" w:rsidP="009E502D">
      <w:pPr>
        <w:numPr>
          <w:ilvl w:val="0"/>
          <w:numId w:val="5"/>
        </w:numPr>
        <w:tabs>
          <w:tab w:val="clear" w:pos="360"/>
          <w:tab w:val="num" w:pos="720"/>
        </w:tabs>
        <w:ind w:left="720"/>
        <w:rPr>
          <w:lang w:val="pt-BR"/>
        </w:rPr>
      </w:pPr>
      <w:proofErr w:type="gramStart"/>
      <w:r w:rsidRPr="007D23A6">
        <w:rPr>
          <w:lang w:val="pt-BR"/>
        </w:rPr>
        <w:t>drenagem</w:t>
      </w:r>
      <w:proofErr w:type="gramEnd"/>
      <w:r w:rsidRPr="007D23A6">
        <w:rPr>
          <w:lang w:val="pt-BR"/>
        </w:rPr>
        <w:t>;</w:t>
      </w:r>
    </w:p>
    <w:p w:rsidR="009E502D" w:rsidRPr="007D23A6" w:rsidRDefault="009E502D" w:rsidP="009E502D">
      <w:pPr>
        <w:numPr>
          <w:ilvl w:val="0"/>
          <w:numId w:val="5"/>
        </w:numPr>
        <w:tabs>
          <w:tab w:val="clear" w:pos="360"/>
          <w:tab w:val="num" w:pos="720"/>
        </w:tabs>
        <w:ind w:left="720"/>
        <w:rPr>
          <w:lang w:val="pt-BR"/>
        </w:rPr>
      </w:pPr>
      <w:proofErr w:type="gramStart"/>
      <w:r w:rsidRPr="007D23A6">
        <w:rPr>
          <w:lang w:val="pt-BR"/>
        </w:rPr>
        <w:lastRenderedPageBreak/>
        <w:t>investigação</w:t>
      </w:r>
      <w:proofErr w:type="gramEnd"/>
      <w:r w:rsidRPr="007D23A6">
        <w:rPr>
          <w:lang w:val="pt-BR"/>
        </w:rPr>
        <w:t xml:space="preserve"> geológico-geotécnica;</w:t>
      </w:r>
    </w:p>
    <w:p w:rsidR="009E502D" w:rsidRPr="007D23A6" w:rsidRDefault="009E502D" w:rsidP="009E502D">
      <w:pPr>
        <w:numPr>
          <w:ilvl w:val="0"/>
          <w:numId w:val="5"/>
        </w:numPr>
        <w:tabs>
          <w:tab w:val="clear" w:pos="360"/>
          <w:tab w:val="num" w:pos="720"/>
        </w:tabs>
        <w:ind w:left="720"/>
        <w:rPr>
          <w:lang w:val="pt-BR"/>
        </w:rPr>
      </w:pPr>
      <w:proofErr w:type="gramStart"/>
      <w:r w:rsidRPr="007D23A6">
        <w:rPr>
          <w:lang w:val="pt-BR"/>
        </w:rPr>
        <w:t>caracterização</w:t>
      </w:r>
      <w:proofErr w:type="gramEnd"/>
      <w:r w:rsidRPr="007D23A6">
        <w:rPr>
          <w:lang w:val="pt-BR"/>
        </w:rPr>
        <w:t xml:space="preserve"> geológico-geotécnica do(s) local(is);</w:t>
      </w:r>
    </w:p>
    <w:p w:rsidR="009E502D" w:rsidRPr="007D23A6" w:rsidRDefault="009E502D" w:rsidP="009E502D">
      <w:pPr>
        <w:numPr>
          <w:ilvl w:val="0"/>
          <w:numId w:val="5"/>
        </w:numPr>
        <w:tabs>
          <w:tab w:val="clear" w:pos="360"/>
          <w:tab w:val="num" w:pos="720"/>
        </w:tabs>
        <w:ind w:left="720"/>
        <w:rPr>
          <w:lang w:val="pt-BR"/>
        </w:rPr>
      </w:pPr>
      <w:proofErr w:type="gramStart"/>
      <w:r w:rsidRPr="007D23A6">
        <w:rPr>
          <w:lang w:val="pt-BR"/>
        </w:rPr>
        <w:t>características</w:t>
      </w:r>
      <w:proofErr w:type="gramEnd"/>
      <w:r w:rsidRPr="007D23A6">
        <w:rPr>
          <w:lang w:val="pt-BR"/>
        </w:rPr>
        <w:t xml:space="preserve"> dos materiais naturais de construção;</w:t>
      </w:r>
    </w:p>
    <w:p w:rsidR="009E502D" w:rsidRPr="007D23A6" w:rsidRDefault="009E502D" w:rsidP="009E502D">
      <w:pPr>
        <w:numPr>
          <w:ilvl w:val="0"/>
          <w:numId w:val="5"/>
        </w:numPr>
        <w:tabs>
          <w:tab w:val="clear" w:pos="360"/>
          <w:tab w:val="num" w:pos="720"/>
        </w:tabs>
        <w:ind w:left="720"/>
        <w:rPr>
          <w:lang w:val="pt-BR"/>
        </w:rPr>
      </w:pPr>
      <w:proofErr w:type="gramStart"/>
      <w:r w:rsidRPr="007D23A6">
        <w:rPr>
          <w:lang w:val="pt-BR"/>
        </w:rPr>
        <w:t>outros</w:t>
      </w:r>
      <w:proofErr w:type="gramEnd"/>
      <w:r w:rsidRPr="007D23A6">
        <w:rPr>
          <w:lang w:val="pt-BR"/>
        </w:rPr>
        <w:t xml:space="preserve"> estudos</w:t>
      </w:r>
    </w:p>
    <w:p w:rsidR="009E502D" w:rsidRPr="007D23A6" w:rsidRDefault="009E502D" w:rsidP="009E502D">
      <w:pPr>
        <w:ind w:left="360"/>
        <w:rPr>
          <w:lang w:val="pt-BR"/>
        </w:rPr>
      </w:pPr>
    </w:p>
    <w:p w:rsidR="009E502D" w:rsidRPr="007D23A6" w:rsidRDefault="009E502D" w:rsidP="009E502D">
      <w:pPr>
        <w:numPr>
          <w:ilvl w:val="0"/>
          <w:numId w:val="5"/>
        </w:numPr>
        <w:rPr>
          <w:lang w:val="pt-BR"/>
        </w:rPr>
      </w:pPr>
      <w:r w:rsidRPr="007D23A6">
        <w:rPr>
          <w:lang w:val="pt-BR"/>
        </w:rPr>
        <w:t xml:space="preserve">Estudos </w:t>
      </w:r>
      <w:proofErr w:type="spellStart"/>
      <w:r w:rsidRPr="007D23A6">
        <w:rPr>
          <w:lang w:val="pt-BR"/>
        </w:rPr>
        <w:t>Hidrometeorológicos</w:t>
      </w:r>
      <w:proofErr w:type="spellEnd"/>
      <w:r w:rsidRPr="007D23A6">
        <w:rPr>
          <w:lang w:val="pt-BR"/>
        </w:rPr>
        <w:t xml:space="preserve">, com as adaptações </w:t>
      </w:r>
      <w:proofErr w:type="gramStart"/>
      <w:r w:rsidRPr="007D23A6">
        <w:rPr>
          <w:lang w:val="pt-BR"/>
        </w:rPr>
        <w:t>necessárias</w:t>
      </w:r>
      <w:proofErr w:type="gramEnd"/>
    </w:p>
    <w:p w:rsidR="009E502D" w:rsidRPr="007D23A6" w:rsidRDefault="009E502D" w:rsidP="009E502D">
      <w:pPr>
        <w:ind w:left="360"/>
        <w:rPr>
          <w:lang w:val="pt-BR"/>
        </w:rPr>
      </w:pPr>
    </w:p>
    <w:p w:rsidR="009E502D" w:rsidRPr="007D23A6" w:rsidRDefault="009E502D" w:rsidP="009E502D">
      <w:pPr>
        <w:numPr>
          <w:ilvl w:val="0"/>
          <w:numId w:val="5"/>
        </w:numPr>
        <w:rPr>
          <w:lang w:val="pt-BR"/>
        </w:rPr>
      </w:pPr>
      <w:r w:rsidRPr="007D23A6">
        <w:rPr>
          <w:lang w:val="pt-BR"/>
        </w:rPr>
        <w:t xml:space="preserve">Estudos Hidráulicos, com as adaptações </w:t>
      </w:r>
      <w:proofErr w:type="gramStart"/>
      <w:r w:rsidRPr="007D23A6">
        <w:rPr>
          <w:lang w:val="pt-BR"/>
        </w:rPr>
        <w:t>necessárias</w:t>
      </w:r>
      <w:proofErr w:type="gramEnd"/>
      <w:r w:rsidRPr="007D23A6">
        <w:rPr>
          <w:lang w:val="pt-BR"/>
        </w:rPr>
        <w:t xml:space="preserve"> </w:t>
      </w:r>
    </w:p>
    <w:p w:rsidR="009E502D" w:rsidRPr="00060BEB" w:rsidRDefault="009E502D" w:rsidP="00F15AD5">
      <w:pPr>
        <w:rPr>
          <w:lang w:val="pt-BR"/>
        </w:rPr>
      </w:pPr>
    </w:p>
    <w:p w:rsidR="009E502D" w:rsidRDefault="009E502D" w:rsidP="009E502D">
      <w:pPr>
        <w:numPr>
          <w:ilvl w:val="0"/>
          <w:numId w:val="24"/>
        </w:numPr>
        <w:rPr>
          <w:lang w:val="pt-BR"/>
        </w:rPr>
      </w:pPr>
      <w:r w:rsidRPr="007D23A6">
        <w:rPr>
          <w:lang w:val="pt-BR"/>
        </w:rPr>
        <w:t>Estudos dos Impactos Ambientais</w:t>
      </w:r>
    </w:p>
    <w:p w:rsidR="0053768C" w:rsidRPr="007D23A6" w:rsidRDefault="0053768C" w:rsidP="0053768C">
      <w:pPr>
        <w:ind w:left="360"/>
        <w:rPr>
          <w:lang w:val="pt-BR"/>
        </w:rPr>
      </w:pPr>
    </w:p>
    <w:p w:rsidR="009E502D" w:rsidRPr="007D23A6" w:rsidRDefault="009E502D" w:rsidP="009E502D">
      <w:pPr>
        <w:numPr>
          <w:ilvl w:val="0"/>
          <w:numId w:val="6"/>
        </w:numPr>
        <w:tabs>
          <w:tab w:val="clear" w:pos="360"/>
          <w:tab w:val="num" w:pos="720"/>
        </w:tabs>
        <w:ind w:left="720"/>
        <w:rPr>
          <w:lang w:val="pt-BR"/>
        </w:rPr>
      </w:pPr>
      <w:proofErr w:type="gramStart"/>
      <w:r w:rsidRPr="007D23A6">
        <w:rPr>
          <w:lang w:val="pt-BR"/>
        </w:rPr>
        <w:t>materiais</w:t>
      </w:r>
      <w:proofErr w:type="gramEnd"/>
      <w:r w:rsidRPr="007D23A6">
        <w:rPr>
          <w:lang w:val="pt-BR"/>
        </w:rPr>
        <w:t>, misturas e métodos construtivos a utilizar;</w:t>
      </w:r>
    </w:p>
    <w:p w:rsidR="009E502D" w:rsidRDefault="00A5159A" w:rsidP="009E502D">
      <w:pPr>
        <w:numPr>
          <w:ilvl w:val="0"/>
          <w:numId w:val="6"/>
        </w:numPr>
        <w:tabs>
          <w:tab w:val="clear" w:pos="360"/>
          <w:tab w:val="num" w:pos="720"/>
        </w:tabs>
        <w:ind w:left="720"/>
        <w:rPr>
          <w:lang w:val="pt-BR"/>
        </w:rPr>
      </w:pPr>
      <w:proofErr w:type="gramStart"/>
      <w:r>
        <w:rPr>
          <w:lang w:val="pt-BR"/>
        </w:rPr>
        <w:t>programas</w:t>
      </w:r>
      <w:proofErr w:type="gramEnd"/>
      <w:r>
        <w:rPr>
          <w:lang w:val="pt-BR"/>
        </w:rPr>
        <w:t xml:space="preserve"> de estudos e ensaios</w:t>
      </w:r>
    </w:p>
    <w:p w:rsidR="00F15AD5" w:rsidRPr="00F15AD5" w:rsidRDefault="00F15AD5" w:rsidP="00F15AD5"/>
    <w:p w:rsidR="00F15AD5" w:rsidRDefault="00F15AD5" w:rsidP="00F15AD5">
      <w:pPr>
        <w:pStyle w:val="ListParagraph"/>
        <w:numPr>
          <w:ilvl w:val="0"/>
          <w:numId w:val="6"/>
        </w:numPr>
        <w:rPr>
          <w:rFonts w:cs="Times New Roman"/>
          <w:color w:val="000000"/>
          <w:szCs w:val="24"/>
          <w:lang w:val="pt-BR"/>
        </w:rPr>
      </w:pPr>
      <w:r w:rsidRPr="00F15AD5">
        <w:rPr>
          <w:rFonts w:cs="Times New Roman"/>
          <w:color w:val="000000"/>
          <w:szCs w:val="24"/>
          <w:lang w:val="pt-BR"/>
        </w:rPr>
        <w:t>Fundações: Indicação do tipo de fundação adequado mediante parecer técnico baseado em sondagens geológicas do terreno</w:t>
      </w:r>
    </w:p>
    <w:p w:rsidR="00F15AD5" w:rsidRPr="00060BEB" w:rsidRDefault="00F15AD5" w:rsidP="00F15AD5">
      <w:pPr>
        <w:rPr>
          <w:lang w:val="pt-BR"/>
        </w:rPr>
      </w:pPr>
    </w:p>
    <w:p w:rsidR="00F15AD5" w:rsidRDefault="00F15AD5" w:rsidP="00F15AD5">
      <w:pPr>
        <w:pStyle w:val="ListParagraph"/>
        <w:numPr>
          <w:ilvl w:val="0"/>
          <w:numId w:val="6"/>
        </w:numPr>
        <w:autoSpaceDE w:val="0"/>
        <w:autoSpaceDN w:val="0"/>
        <w:adjustRightInd w:val="0"/>
        <w:rPr>
          <w:rFonts w:cs="Times New Roman"/>
          <w:color w:val="000000"/>
          <w:szCs w:val="24"/>
          <w:lang w:val="pt-BR"/>
        </w:rPr>
      </w:pPr>
      <w:r w:rsidRPr="00F15AD5">
        <w:rPr>
          <w:rFonts w:cs="Times New Roman"/>
          <w:color w:val="000000"/>
          <w:szCs w:val="24"/>
          <w:lang w:val="pt-BR"/>
        </w:rPr>
        <w:t>Estrutura: Definição do sistema construtivo e pré- dimensionamento dos elementos estruturais;</w:t>
      </w:r>
    </w:p>
    <w:p w:rsidR="00F15AD5" w:rsidRPr="00060BEB" w:rsidRDefault="00F15AD5" w:rsidP="00F15AD5">
      <w:pPr>
        <w:rPr>
          <w:lang w:val="pt-BR"/>
        </w:rPr>
      </w:pPr>
    </w:p>
    <w:p w:rsidR="00F15AD5" w:rsidRPr="00F15AD5" w:rsidRDefault="00F15AD5" w:rsidP="00F15AD5">
      <w:pPr>
        <w:pStyle w:val="ListParagraph"/>
        <w:numPr>
          <w:ilvl w:val="0"/>
          <w:numId w:val="6"/>
        </w:numPr>
        <w:autoSpaceDE w:val="0"/>
        <w:autoSpaceDN w:val="0"/>
        <w:adjustRightInd w:val="0"/>
        <w:rPr>
          <w:rFonts w:cs="Times New Roman"/>
          <w:color w:val="000000"/>
          <w:szCs w:val="24"/>
          <w:lang w:val="pt-BR"/>
        </w:rPr>
      </w:pPr>
      <w:r w:rsidRPr="00F15AD5">
        <w:rPr>
          <w:rFonts w:cs="Times New Roman"/>
          <w:color w:val="000000"/>
          <w:szCs w:val="24"/>
          <w:lang w:val="pt-BR"/>
        </w:rPr>
        <w:t>Instalações hidráulicas, elétricas e complementares integrantes do projeto (ar condicionado, automação, sistemas eletrônicos e utilidades etc.) - Concepção dos sistemas em plantas;</w:t>
      </w:r>
    </w:p>
    <w:p w:rsidR="00815035" w:rsidRPr="007D23A6" w:rsidRDefault="00815035" w:rsidP="009E502D">
      <w:pPr>
        <w:rPr>
          <w:lang w:val="pt-BR"/>
        </w:rPr>
      </w:pPr>
    </w:p>
    <w:p w:rsidR="009E502D" w:rsidRPr="007D23A6" w:rsidRDefault="009E502D" w:rsidP="009E502D">
      <w:pPr>
        <w:numPr>
          <w:ilvl w:val="0"/>
          <w:numId w:val="25"/>
        </w:numPr>
        <w:rPr>
          <w:lang w:val="pt-BR"/>
        </w:rPr>
      </w:pPr>
      <w:r w:rsidRPr="007D23A6">
        <w:rPr>
          <w:lang w:val="pt-BR"/>
        </w:rPr>
        <w:t>Fornecimento e montagem de equipamentos</w:t>
      </w:r>
    </w:p>
    <w:p w:rsidR="009E502D" w:rsidRPr="007D23A6" w:rsidRDefault="009E502D" w:rsidP="009E502D">
      <w:pPr>
        <w:rPr>
          <w:lang w:val="pt-BR"/>
        </w:rPr>
      </w:pPr>
    </w:p>
    <w:p w:rsidR="009E502D" w:rsidRDefault="009E502D" w:rsidP="009E502D">
      <w:pPr>
        <w:numPr>
          <w:ilvl w:val="0"/>
          <w:numId w:val="6"/>
        </w:numPr>
        <w:rPr>
          <w:lang w:val="pt-BR"/>
        </w:rPr>
      </w:pPr>
      <w:r w:rsidRPr="007D23A6">
        <w:rPr>
          <w:lang w:val="pt-BR"/>
        </w:rPr>
        <w:t>Obras de Apoio</w:t>
      </w:r>
    </w:p>
    <w:p w:rsidR="0053768C" w:rsidRPr="007D23A6" w:rsidRDefault="0053768C" w:rsidP="0053768C">
      <w:pPr>
        <w:ind w:left="360"/>
        <w:rPr>
          <w:lang w:val="pt-BR"/>
        </w:rPr>
      </w:pPr>
    </w:p>
    <w:p w:rsidR="009E502D" w:rsidRPr="007D23A6" w:rsidRDefault="009E502D" w:rsidP="009E502D">
      <w:pPr>
        <w:numPr>
          <w:ilvl w:val="0"/>
          <w:numId w:val="6"/>
        </w:numPr>
        <w:tabs>
          <w:tab w:val="clear" w:pos="360"/>
          <w:tab w:val="num" w:pos="720"/>
        </w:tabs>
        <w:ind w:left="720"/>
        <w:rPr>
          <w:lang w:val="pt-BR"/>
        </w:rPr>
      </w:pPr>
      <w:proofErr w:type="gramStart"/>
      <w:r w:rsidRPr="007D23A6">
        <w:rPr>
          <w:lang w:val="pt-BR"/>
        </w:rPr>
        <w:t>conceituação</w:t>
      </w:r>
      <w:proofErr w:type="gramEnd"/>
      <w:r w:rsidRPr="007D23A6">
        <w:rPr>
          <w:lang w:val="pt-BR"/>
        </w:rPr>
        <w:t>;</w:t>
      </w:r>
    </w:p>
    <w:p w:rsidR="009E502D" w:rsidRPr="007D23A6" w:rsidRDefault="009E502D" w:rsidP="009E502D">
      <w:pPr>
        <w:numPr>
          <w:ilvl w:val="0"/>
          <w:numId w:val="6"/>
        </w:numPr>
        <w:tabs>
          <w:tab w:val="clear" w:pos="360"/>
          <w:tab w:val="num" w:pos="720"/>
        </w:tabs>
        <w:ind w:left="720"/>
        <w:rPr>
          <w:lang w:val="pt-BR"/>
        </w:rPr>
      </w:pPr>
      <w:proofErr w:type="gramStart"/>
      <w:r w:rsidRPr="007D23A6">
        <w:rPr>
          <w:lang w:val="pt-BR"/>
        </w:rPr>
        <w:t>canteiro</w:t>
      </w:r>
      <w:proofErr w:type="gramEnd"/>
      <w:r w:rsidRPr="007D23A6">
        <w:rPr>
          <w:lang w:val="pt-BR"/>
        </w:rPr>
        <w:t xml:space="preserve"> de apoio às obras;</w:t>
      </w:r>
    </w:p>
    <w:p w:rsidR="009E502D" w:rsidRPr="007D23A6" w:rsidRDefault="009E502D" w:rsidP="009E502D">
      <w:pPr>
        <w:numPr>
          <w:ilvl w:val="0"/>
          <w:numId w:val="6"/>
        </w:numPr>
        <w:tabs>
          <w:tab w:val="clear" w:pos="360"/>
          <w:tab w:val="num" w:pos="720"/>
        </w:tabs>
        <w:ind w:left="720"/>
        <w:rPr>
          <w:lang w:val="pt-BR"/>
        </w:rPr>
      </w:pPr>
      <w:proofErr w:type="gramStart"/>
      <w:r w:rsidRPr="007D23A6">
        <w:rPr>
          <w:lang w:val="pt-BR"/>
        </w:rPr>
        <w:t>obra</w:t>
      </w:r>
      <w:proofErr w:type="gramEnd"/>
      <w:r w:rsidRPr="007D23A6">
        <w:rPr>
          <w:lang w:val="pt-BR"/>
        </w:rPr>
        <w:t xml:space="preserve"> auxiliares;</w:t>
      </w:r>
    </w:p>
    <w:p w:rsidR="009E502D" w:rsidRPr="007D23A6" w:rsidRDefault="009E502D" w:rsidP="009E502D">
      <w:pPr>
        <w:numPr>
          <w:ilvl w:val="0"/>
          <w:numId w:val="6"/>
        </w:numPr>
        <w:tabs>
          <w:tab w:val="clear" w:pos="360"/>
          <w:tab w:val="num" w:pos="720"/>
        </w:tabs>
        <w:ind w:left="720"/>
        <w:rPr>
          <w:lang w:val="pt-BR"/>
        </w:rPr>
      </w:pPr>
      <w:proofErr w:type="gramStart"/>
      <w:r w:rsidRPr="007D23A6">
        <w:rPr>
          <w:lang w:val="pt-BR"/>
        </w:rPr>
        <w:t>acessos</w:t>
      </w:r>
      <w:proofErr w:type="gramEnd"/>
      <w:r w:rsidRPr="007D23A6">
        <w:rPr>
          <w:lang w:val="pt-BR"/>
        </w:rPr>
        <w:t>.</w:t>
      </w:r>
    </w:p>
    <w:p w:rsidR="009E502D" w:rsidRPr="007D23A6" w:rsidRDefault="009E502D" w:rsidP="009E502D">
      <w:pPr>
        <w:ind w:left="360"/>
        <w:rPr>
          <w:lang w:val="pt-BR"/>
        </w:rPr>
      </w:pPr>
    </w:p>
    <w:p w:rsidR="009E502D" w:rsidRPr="007D23A6" w:rsidRDefault="009E502D" w:rsidP="009E502D">
      <w:pPr>
        <w:numPr>
          <w:ilvl w:val="0"/>
          <w:numId w:val="6"/>
        </w:numPr>
        <w:rPr>
          <w:lang w:val="pt-BR"/>
        </w:rPr>
      </w:pPr>
      <w:r w:rsidRPr="007D23A6">
        <w:rPr>
          <w:lang w:val="pt-BR"/>
        </w:rPr>
        <w:t>Planejamento da Implantação das Obras</w:t>
      </w:r>
    </w:p>
    <w:p w:rsidR="009E502D" w:rsidRPr="007D23A6" w:rsidRDefault="009E502D" w:rsidP="009E502D">
      <w:pPr>
        <w:rPr>
          <w:lang w:val="pt-BR"/>
        </w:rPr>
      </w:pPr>
    </w:p>
    <w:p w:rsidR="009E502D" w:rsidRDefault="009E502D" w:rsidP="00FB769C">
      <w:pPr>
        <w:rPr>
          <w:lang w:val="pt-BR"/>
        </w:rPr>
      </w:pPr>
      <w:r w:rsidRPr="00FB769C">
        <w:rPr>
          <w:lang w:val="pt-BR"/>
        </w:rPr>
        <w:t>Deverá constar do seguinte conjunto de elementos que traduzirão o planejamento idealizado pela Consultora para:</w:t>
      </w:r>
    </w:p>
    <w:p w:rsidR="0053768C" w:rsidRPr="00FB769C" w:rsidRDefault="0053768C" w:rsidP="00FB769C">
      <w:pPr>
        <w:rPr>
          <w:lang w:val="pt-BR"/>
        </w:rPr>
      </w:pPr>
    </w:p>
    <w:p w:rsidR="009E502D" w:rsidRPr="007D23A6" w:rsidRDefault="008A178C" w:rsidP="009E502D">
      <w:pPr>
        <w:pStyle w:val="BodyTextIndent"/>
        <w:numPr>
          <w:ilvl w:val="0"/>
          <w:numId w:val="26"/>
        </w:numPr>
        <w:tabs>
          <w:tab w:val="clear" w:pos="360"/>
          <w:tab w:val="num" w:pos="720"/>
        </w:tabs>
        <w:spacing w:after="0"/>
        <w:ind w:left="720"/>
        <w:rPr>
          <w:lang w:val="pt-BR"/>
        </w:rPr>
      </w:pPr>
      <w:proofErr w:type="gramStart"/>
      <w:r>
        <w:rPr>
          <w:rFonts w:cs="Times New Roman"/>
          <w:color w:val="000000"/>
          <w:szCs w:val="24"/>
          <w:lang w:val="pt-BR"/>
        </w:rPr>
        <w:t>método</w:t>
      </w:r>
      <w:proofErr w:type="gramEnd"/>
      <w:r>
        <w:rPr>
          <w:rFonts w:cs="Times New Roman"/>
          <w:color w:val="000000"/>
          <w:szCs w:val="24"/>
          <w:lang w:val="pt-BR"/>
        </w:rPr>
        <w:t xml:space="preserve"> executivo: d</w:t>
      </w:r>
      <w:r w:rsidRPr="00C513AD">
        <w:rPr>
          <w:rFonts w:cs="Times New Roman"/>
          <w:color w:val="000000"/>
          <w:szCs w:val="24"/>
          <w:lang w:val="pt-BR"/>
        </w:rPr>
        <w:t>efinição da metodologia de</w:t>
      </w:r>
      <w:r>
        <w:rPr>
          <w:rFonts w:cs="Times New Roman"/>
          <w:color w:val="000000"/>
          <w:szCs w:val="24"/>
          <w:lang w:val="pt-BR"/>
        </w:rPr>
        <w:t xml:space="preserve"> </w:t>
      </w:r>
      <w:r w:rsidRPr="00C513AD">
        <w:rPr>
          <w:rFonts w:cs="Times New Roman"/>
          <w:color w:val="000000"/>
          <w:szCs w:val="24"/>
          <w:lang w:val="pt-BR"/>
        </w:rPr>
        <w:t>execução da obra a ser adotada</w:t>
      </w:r>
      <w:r w:rsidR="009E502D" w:rsidRPr="007D23A6">
        <w:rPr>
          <w:lang w:val="pt-BR"/>
        </w:rPr>
        <w:t>;</w:t>
      </w:r>
    </w:p>
    <w:p w:rsidR="009E502D" w:rsidRPr="007D23A6" w:rsidRDefault="009E502D" w:rsidP="009E502D">
      <w:pPr>
        <w:numPr>
          <w:ilvl w:val="0"/>
          <w:numId w:val="7"/>
        </w:numPr>
        <w:tabs>
          <w:tab w:val="clear" w:pos="360"/>
          <w:tab w:val="num" w:pos="720"/>
        </w:tabs>
        <w:ind w:left="720"/>
        <w:rPr>
          <w:lang w:val="pt-BR"/>
        </w:rPr>
      </w:pPr>
      <w:proofErr w:type="gramStart"/>
      <w:r w:rsidRPr="007D23A6">
        <w:rPr>
          <w:lang w:val="pt-BR"/>
        </w:rPr>
        <w:t>elaboração</w:t>
      </w:r>
      <w:proofErr w:type="gramEnd"/>
      <w:r w:rsidRPr="007D23A6">
        <w:rPr>
          <w:lang w:val="pt-BR"/>
        </w:rPr>
        <w:t xml:space="preserve"> do Projeto Executivo;</w:t>
      </w:r>
    </w:p>
    <w:p w:rsidR="009E502D" w:rsidRPr="007D23A6" w:rsidRDefault="009E502D" w:rsidP="009E502D">
      <w:pPr>
        <w:numPr>
          <w:ilvl w:val="0"/>
          <w:numId w:val="7"/>
        </w:numPr>
        <w:tabs>
          <w:tab w:val="clear" w:pos="360"/>
          <w:tab w:val="num" w:pos="720"/>
        </w:tabs>
        <w:ind w:left="720"/>
        <w:rPr>
          <w:lang w:val="pt-BR"/>
        </w:rPr>
      </w:pPr>
      <w:proofErr w:type="gramStart"/>
      <w:r w:rsidRPr="007D23A6">
        <w:rPr>
          <w:lang w:val="pt-BR"/>
        </w:rPr>
        <w:t>supervisão</w:t>
      </w:r>
      <w:proofErr w:type="gramEnd"/>
      <w:r w:rsidRPr="007D23A6">
        <w:rPr>
          <w:lang w:val="pt-BR"/>
        </w:rPr>
        <w:t xml:space="preserve"> e fiscalização da</w:t>
      </w:r>
      <w:r w:rsidR="00A5159A">
        <w:rPr>
          <w:lang w:val="pt-BR"/>
        </w:rPr>
        <w:t>s</w:t>
      </w:r>
      <w:r w:rsidRPr="007D23A6">
        <w:rPr>
          <w:lang w:val="pt-BR"/>
        </w:rPr>
        <w:t xml:space="preserve"> obra</w:t>
      </w:r>
      <w:r w:rsidR="00A5159A">
        <w:rPr>
          <w:lang w:val="pt-BR"/>
        </w:rPr>
        <w:t>s civis</w:t>
      </w:r>
      <w:r w:rsidRPr="007D23A6">
        <w:rPr>
          <w:lang w:val="pt-BR"/>
        </w:rPr>
        <w:t xml:space="preserve"> e montagem dos equipamentos;</w:t>
      </w:r>
    </w:p>
    <w:p w:rsidR="009E502D" w:rsidRPr="007D23A6" w:rsidRDefault="009E502D" w:rsidP="009E502D">
      <w:pPr>
        <w:numPr>
          <w:ilvl w:val="0"/>
          <w:numId w:val="7"/>
        </w:numPr>
        <w:tabs>
          <w:tab w:val="clear" w:pos="360"/>
          <w:tab w:val="num" w:pos="720"/>
        </w:tabs>
        <w:ind w:left="720"/>
        <w:rPr>
          <w:lang w:val="pt-BR"/>
        </w:rPr>
      </w:pPr>
      <w:proofErr w:type="gramStart"/>
      <w:r w:rsidRPr="007D23A6">
        <w:rPr>
          <w:lang w:val="pt-BR"/>
        </w:rPr>
        <w:t>implantação</w:t>
      </w:r>
      <w:proofErr w:type="gramEnd"/>
      <w:r w:rsidRPr="007D23A6">
        <w:rPr>
          <w:lang w:val="pt-BR"/>
        </w:rPr>
        <w:t xml:space="preserve"> da obra;</w:t>
      </w:r>
    </w:p>
    <w:p w:rsidR="009E502D" w:rsidRPr="007D23A6" w:rsidRDefault="009E502D" w:rsidP="009E502D">
      <w:pPr>
        <w:numPr>
          <w:ilvl w:val="0"/>
          <w:numId w:val="7"/>
        </w:numPr>
        <w:tabs>
          <w:tab w:val="clear" w:pos="360"/>
          <w:tab w:val="num" w:pos="720"/>
        </w:tabs>
        <w:ind w:left="720"/>
        <w:rPr>
          <w:lang w:val="pt-BR"/>
        </w:rPr>
      </w:pPr>
      <w:proofErr w:type="gramStart"/>
      <w:r w:rsidRPr="007D23A6">
        <w:rPr>
          <w:lang w:val="pt-BR"/>
        </w:rPr>
        <w:t>cronograma</w:t>
      </w:r>
      <w:proofErr w:type="gramEnd"/>
      <w:r w:rsidRPr="007D23A6">
        <w:rPr>
          <w:lang w:val="pt-BR"/>
        </w:rPr>
        <w:t xml:space="preserve"> de implantação das obras complementares, quando houver;</w:t>
      </w:r>
    </w:p>
    <w:p w:rsidR="009E502D" w:rsidRPr="007D23A6" w:rsidRDefault="009E502D" w:rsidP="009E502D">
      <w:pPr>
        <w:numPr>
          <w:ilvl w:val="0"/>
          <w:numId w:val="7"/>
        </w:numPr>
        <w:tabs>
          <w:tab w:val="clear" w:pos="360"/>
          <w:tab w:val="num" w:pos="720"/>
        </w:tabs>
        <w:ind w:left="720"/>
        <w:rPr>
          <w:lang w:val="pt-BR"/>
        </w:rPr>
      </w:pPr>
      <w:proofErr w:type="gramStart"/>
      <w:r w:rsidRPr="007D23A6">
        <w:rPr>
          <w:lang w:val="pt-BR"/>
        </w:rPr>
        <w:t>equipamentos</w:t>
      </w:r>
      <w:proofErr w:type="gramEnd"/>
      <w:r w:rsidRPr="007D23A6">
        <w:rPr>
          <w:lang w:val="pt-BR"/>
        </w:rPr>
        <w:t xml:space="preserve"> eletromecânicos: aquisição, fornecimento, transporte, montagem e testes;</w:t>
      </w:r>
    </w:p>
    <w:p w:rsidR="009E502D" w:rsidRPr="007D23A6" w:rsidRDefault="009E502D" w:rsidP="009E502D">
      <w:pPr>
        <w:numPr>
          <w:ilvl w:val="0"/>
          <w:numId w:val="7"/>
        </w:numPr>
        <w:tabs>
          <w:tab w:val="clear" w:pos="360"/>
          <w:tab w:val="num" w:pos="720"/>
        </w:tabs>
        <w:ind w:left="720"/>
        <w:rPr>
          <w:lang w:val="pt-BR"/>
        </w:rPr>
      </w:pPr>
      <w:proofErr w:type="gramStart"/>
      <w:r w:rsidRPr="007D23A6">
        <w:rPr>
          <w:lang w:val="pt-BR"/>
        </w:rPr>
        <w:t>plano</w:t>
      </w:r>
      <w:proofErr w:type="gramEnd"/>
      <w:r w:rsidRPr="007D23A6">
        <w:rPr>
          <w:lang w:val="pt-BR"/>
        </w:rPr>
        <w:t xml:space="preserve"> de implementação da operação e manutenção da obra;</w:t>
      </w:r>
    </w:p>
    <w:p w:rsidR="009E502D" w:rsidRPr="007D23A6" w:rsidRDefault="009E502D" w:rsidP="009E502D">
      <w:pPr>
        <w:numPr>
          <w:ilvl w:val="0"/>
          <w:numId w:val="7"/>
        </w:numPr>
        <w:tabs>
          <w:tab w:val="clear" w:pos="360"/>
          <w:tab w:val="num" w:pos="720"/>
        </w:tabs>
        <w:ind w:left="720"/>
        <w:rPr>
          <w:lang w:val="pt-BR"/>
        </w:rPr>
      </w:pPr>
      <w:proofErr w:type="gramStart"/>
      <w:r w:rsidRPr="007D23A6">
        <w:rPr>
          <w:lang w:val="pt-BR"/>
        </w:rPr>
        <w:t>dimensionamento</w:t>
      </w:r>
      <w:proofErr w:type="gramEnd"/>
      <w:r w:rsidRPr="007D23A6">
        <w:rPr>
          <w:lang w:val="pt-BR"/>
        </w:rPr>
        <w:t xml:space="preserve"> da mão de obra;</w:t>
      </w:r>
    </w:p>
    <w:p w:rsidR="009E502D" w:rsidRPr="007D23A6" w:rsidRDefault="009E502D" w:rsidP="009E502D">
      <w:pPr>
        <w:numPr>
          <w:ilvl w:val="0"/>
          <w:numId w:val="7"/>
        </w:numPr>
        <w:tabs>
          <w:tab w:val="clear" w:pos="360"/>
          <w:tab w:val="num" w:pos="720"/>
        </w:tabs>
        <w:ind w:left="720"/>
        <w:rPr>
          <w:lang w:val="pt-BR"/>
        </w:rPr>
      </w:pPr>
      <w:proofErr w:type="gramStart"/>
      <w:r w:rsidRPr="007D23A6">
        <w:rPr>
          <w:lang w:val="pt-BR"/>
        </w:rPr>
        <w:t>principais</w:t>
      </w:r>
      <w:proofErr w:type="gramEnd"/>
      <w:r w:rsidRPr="007D23A6">
        <w:rPr>
          <w:lang w:val="pt-BR"/>
        </w:rPr>
        <w:t xml:space="preserve"> condicionantes da implantação das obras civis e montagem dos </w:t>
      </w:r>
      <w:r w:rsidRPr="007D23A6">
        <w:rPr>
          <w:lang w:val="pt-BR"/>
        </w:rPr>
        <w:lastRenderedPageBreak/>
        <w:t>equipamentos.</w:t>
      </w:r>
    </w:p>
    <w:p w:rsidR="009E502D" w:rsidRPr="007D23A6" w:rsidRDefault="009E502D" w:rsidP="009E502D">
      <w:pPr>
        <w:ind w:left="360"/>
        <w:rPr>
          <w:lang w:val="pt-BR"/>
        </w:rPr>
      </w:pPr>
    </w:p>
    <w:p w:rsidR="009E502D" w:rsidRDefault="009E502D" w:rsidP="009E502D">
      <w:pPr>
        <w:numPr>
          <w:ilvl w:val="0"/>
          <w:numId w:val="7"/>
        </w:numPr>
        <w:rPr>
          <w:lang w:val="pt-BR"/>
        </w:rPr>
      </w:pPr>
      <w:r w:rsidRPr="007D23A6">
        <w:rPr>
          <w:lang w:val="pt-BR"/>
        </w:rPr>
        <w:t xml:space="preserve">Próxima Etapa, com as adaptações </w:t>
      </w:r>
      <w:proofErr w:type="gramStart"/>
      <w:r w:rsidRPr="007D23A6">
        <w:rPr>
          <w:lang w:val="pt-BR"/>
        </w:rPr>
        <w:t>necessárias</w:t>
      </w:r>
      <w:proofErr w:type="gramEnd"/>
    </w:p>
    <w:p w:rsidR="0053768C" w:rsidRDefault="0053768C" w:rsidP="0053768C">
      <w:pPr>
        <w:pStyle w:val="ListParagraph"/>
        <w:rPr>
          <w:lang w:val="pt-BR"/>
        </w:rPr>
      </w:pPr>
    </w:p>
    <w:p w:rsidR="009E502D" w:rsidRPr="007D23A6" w:rsidRDefault="009E502D" w:rsidP="009E502D">
      <w:pPr>
        <w:numPr>
          <w:ilvl w:val="0"/>
          <w:numId w:val="7"/>
        </w:numPr>
        <w:tabs>
          <w:tab w:val="clear" w:pos="360"/>
          <w:tab w:val="num" w:pos="720"/>
        </w:tabs>
        <w:ind w:left="720"/>
        <w:rPr>
          <w:lang w:val="pt-BR"/>
        </w:rPr>
      </w:pPr>
      <w:proofErr w:type="gramStart"/>
      <w:r w:rsidRPr="007D23A6">
        <w:rPr>
          <w:lang w:val="pt-BR"/>
        </w:rPr>
        <w:t>estudos</w:t>
      </w:r>
      <w:proofErr w:type="gramEnd"/>
      <w:r w:rsidRPr="007D23A6">
        <w:rPr>
          <w:lang w:val="pt-BR"/>
        </w:rPr>
        <w:t xml:space="preserve"> de campo e de laboratórios necessários;</w:t>
      </w:r>
    </w:p>
    <w:p w:rsidR="009E502D" w:rsidRPr="007D23A6" w:rsidRDefault="009E502D" w:rsidP="009E502D">
      <w:pPr>
        <w:numPr>
          <w:ilvl w:val="0"/>
          <w:numId w:val="7"/>
        </w:numPr>
        <w:tabs>
          <w:tab w:val="clear" w:pos="360"/>
          <w:tab w:val="num" w:pos="720"/>
        </w:tabs>
        <w:ind w:left="720"/>
        <w:rPr>
          <w:lang w:val="pt-BR"/>
        </w:rPr>
      </w:pPr>
      <w:proofErr w:type="gramStart"/>
      <w:r w:rsidRPr="007D23A6">
        <w:rPr>
          <w:lang w:val="pt-BR"/>
        </w:rPr>
        <w:t>detalhamentos</w:t>
      </w:r>
      <w:proofErr w:type="gramEnd"/>
      <w:r w:rsidRPr="007D23A6">
        <w:rPr>
          <w:lang w:val="pt-BR"/>
        </w:rPr>
        <w:t xml:space="preserve"> construtivos necessários na elaboração do Projeto Executivo;</w:t>
      </w:r>
    </w:p>
    <w:p w:rsidR="009E502D" w:rsidRPr="007D23A6" w:rsidRDefault="009E502D" w:rsidP="009E502D">
      <w:pPr>
        <w:numPr>
          <w:ilvl w:val="0"/>
          <w:numId w:val="7"/>
        </w:numPr>
        <w:tabs>
          <w:tab w:val="clear" w:pos="360"/>
          <w:tab w:val="num" w:pos="720"/>
        </w:tabs>
        <w:ind w:left="720"/>
        <w:rPr>
          <w:lang w:val="pt-BR"/>
        </w:rPr>
      </w:pPr>
      <w:proofErr w:type="gramStart"/>
      <w:r w:rsidRPr="007D23A6">
        <w:rPr>
          <w:lang w:val="pt-BR"/>
        </w:rPr>
        <w:t>programa</w:t>
      </w:r>
      <w:proofErr w:type="gramEnd"/>
      <w:r w:rsidRPr="007D23A6">
        <w:rPr>
          <w:lang w:val="pt-BR"/>
        </w:rPr>
        <w:t xml:space="preserve"> para a avaliação e cronograma do remanejamento das estruturas de interferências e benfeitorias diversas, incluindo todos os passos necessários ao processo de indenização não só das benfeitorias, como das áreas indispensáveis a execução das obras, indicando e também da regularização patrimonial em cartórios de imóveis;</w:t>
      </w:r>
    </w:p>
    <w:p w:rsidR="009E502D" w:rsidRPr="007D23A6" w:rsidRDefault="009E502D" w:rsidP="009E502D">
      <w:pPr>
        <w:numPr>
          <w:ilvl w:val="0"/>
          <w:numId w:val="7"/>
        </w:numPr>
        <w:tabs>
          <w:tab w:val="clear" w:pos="360"/>
          <w:tab w:val="num" w:pos="720"/>
        </w:tabs>
        <w:ind w:left="720"/>
        <w:rPr>
          <w:lang w:val="pt-BR"/>
        </w:rPr>
      </w:pPr>
      <w:proofErr w:type="gramStart"/>
      <w:r w:rsidRPr="007D23A6">
        <w:rPr>
          <w:lang w:val="pt-BR"/>
        </w:rPr>
        <w:t>legalização</w:t>
      </w:r>
      <w:proofErr w:type="gramEnd"/>
      <w:r w:rsidRPr="007D23A6">
        <w:rPr>
          <w:lang w:val="pt-BR"/>
        </w:rPr>
        <w:t xml:space="preserve"> do projeto ou serviços, vistorias, perícias e avaliações, caso necessárias;</w:t>
      </w:r>
    </w:p>
    <w:p w:rsidR="009E502D" w:rsidRPr="007D23A6" w:rsidRDefault="009E502D" w:rsidP="009E502D">
      <w:pPr>
        <w:numPr>
          <w:ilvl w:val="0"/>
          <w:numId w:val="7"/>
        </w:numPr>
        <w:tabs>
          <w:tab w:val="clear" w:pos="360"/>
          <w:tab w:val="num" w:pos="720"/>
        </w:tabs>
        <w:ind w:left="720"/>
        <w:rPr>
          <w:lang w:val="pt-BR"/>
        </w:rPr>
      </w:pPr>
      <w:proofErr w:type="gramStart"/>
      <w:r w:rsidRPr="007D23A6">
        <w:rPr>
          <w:lang w:val="pt-BR"/>
        </w:rPr>
        <w:t>estudo</w:t>
      </w:r>
      <w:proofErr w:type="gramEnd"/>
      <w:r w:rsidRPr="007D23A6">
        <w:rPr>
          <w:lang w:val="pt-BR"/>
        </w:rPr>
        <w:t xml:space="preserve"> de remanejamento e relocação da população residente;</w:t>
      </w:r>
    </w:p>
    <w:p w:rsidR="009E502D" w:rsidRPr="007D23A6" w:rsidRDefault="009E502D" w:rsidP="009E502D">
      <w:pPr>
        <w:numPr>
          <w:ilvl w:val="0"/>
          <w:numId w:val="7"/>
        </w:numPr>
        <w:tabs>
          <w:tab w:val="clear" w:pos="360"/>
          <w:tab w:val="num" w:pos="720"/>
        </w:tabs>
        <w:ind w:left="720"/>
        <w:rPr>
          <w:lang w:val="pt-BR"/>
        </w:rPr>
      </w:pPr>
      <w:proofErr w:type="gramStart"/>
      <w:r w:rsidRPr="007D23A6">
        <w:rPr>
          <w:lang w:val="pt-BR"/>
        </w:rPr>
        <w:t>considerações</w:t>
      </w:r>
      <w:proofErr w:type="gramEnd"/>
      <w:r w:rsidRPr="007D23A6">
        <w:rPr>
          <w:lang w:val="pt-BR"/>
        </w:rPr>
        <w:t xml:space="preserve"> ambientais, incluindo as providências a serem tomadas pelo Contratante para atendimento aos estudos do EIA e RIMA e a obtenção das licenças ambientais necessárias.</w:t>
      </w:r>
    </w:p>
    <w:p w:rsidR="009E502D" w:rsidRPr="007D23A6" w:rsidRDefault="009E502D" w:rsidP="009E502D">
      <w:pPr>
        <w:ind w:left="360"/>
        <w:rPr>
          <w:lang w:val="pt-BR"/>
        </w:rPr>
      </w:pPr>
    </w:p>
    <w:p w:rsidR="009E502D" w:rsidRPr="007D23A6" w:rsidRDefault="009E502D" w:rsidP="009E502D">
      <w:pPr>
        <w:numPr>
          <w:ilvl w:val="0"/>
          <w:numId w:val="7"/>
        </w:numPr>
        <w:rPr>
          <w:lang w:val="pt-BR"/>
        </w:rPr>
      </w:pPr>
      <w:r w:rsidRPr="007D23A6">
        <w:rPr>
          <w:lang w:val="pt-BR"/>
        </w:rPr>
        <w:t>Conclusões e Recomendações</w:t>
      </w:r>
    </w:p>
    <w:p w:rsidR="009E502D" w:rsidRPr="007D23A6" w:rsidRDefault="009E502D" w:rsidP="009E502D">
      <w:pPr>
        <w:rPr>
          <w:lang w:val="pt-BR"/>
        </w:rPr>
      </w:pPr>
    </w:p>
    <w:p w:rsidR="009E502D" w:rsidRDefault="009E502D" w:rsidP="009E502D">
      <w:pPr>
        <w:numPr>
          <w:ilvl w:val="0"/>
          <w:numId w:val="7"/>
        </w:numPr>
        <w:rPr>
          <w:lang w:val="pt-BR"/>
        </w:rPr>
      </w:pPr>
      <w:r w:rsidRPr="007D23A6">
        <w:rPr>
          <w:lang w:val="pt-BR"/>
        </w:rPr>
        <w:t>Anexos</w:t>
      </w:r>
    </w:p>
    <w:p w:rsidR="0053768C" w:rsidRDefault="0053768C" w:rsidP="0053768C">
      <w:pPr>
        <w:pStyle w:val="ListParagraph"/>
        <w:rPr>
          <w:lang w:val="pt-BR"/>
        </w:rPr>
      </w:pPr>
    </w:p>
    <w:p w:rsidR="009E502D" w:rsidRPr="007D23A6" w:rsidRDefault="009E502D" w:rsidP="009E502D">
      <w:pPr>
        <w:numPr>
          <w:ilvl w:val="0"/>
          <w:numId w:val="7"/>
        </w:numPr>
        <w:tabs>
          <w:tab w:val="clear" w:pos="360"/>
          <w:tab w:val="num" w:pos="720"/>
        </w:tabs>
        <w:ind w:left="720"/>
        <w:rPr>
          <w:lang w:val="pt-BR"/>
        </w:rPr>
      </w:pPr>
      <w:proofErr w:type="gramStart"/>
      <w:r w:rsidRPr="007D23A6">
        <w:rPr>
          <w:lang w:val="pt-BR"/>
        </w:rPr>
        <w:t>figuras</w:t>
      </w:r>
      <w:proofErr w:type="gramEnd"/>
      <w:r w:rsidRPr="007D23A6">
        <w:rPr>
          <w:lang w:val="pt-BR"/>
        </w:rPr>
        <w:t>;</w:t>
      </w:r>
    </w:p>
    <w:p w:rsidR="009E502D" w:rsidRPr="007D23A6" w:rsidRDefault="009E502D" w:rsidP="009E502D">
      <w:pPr>
        <w:numPr>
          <w:ilvl w:val="0"/>
          <w:numId w:val="7"/>
        </w:numPr>
        <w:tabs>
          <w:tab w:val="clear" w:pos="360"/>
          <w:tab w:val="num" w:pos="720"/>
        </w:tabs>
        <w:ind w:left="720"/>
        <w:rPr>
          <w:lang w:val="pt-BR"/>
        </w:rPr>
      </w:pPr>
      <w:proofErr w:type="gramStart"/>
      <w:r w:rsidRPr="007D23A6">
        <w:rPr>
          <w:lang w:val="pt-BR"/>
        </w:rPr>
        <w:t>tabelas</w:t>
      </w:r>
      <w:proofErr w:type="gramEnd"/>
      <w:r w:rsidRPr="007D23A6">
        <w:rPr>
          <w:lang w:val="pt-BR"/>
        </w:rPr>
        <w:t>; e</w:t>
      </w:r>
    </w:p>
    <w:p w:rsidR="009E502D" w:rsidRPr="007D23A6" w:rsidRDefault="009E502D" w:rsidP="009E502D">
      <w:pPr>
        <w:numPr>
          <w:ilvl w:val="0"/>
          <w:numId w:val="7"/>
        </w:numPr>
        <w:tabs>
          <w:tab w:val="clear" w:pos="360"/>
          <w:tab w:val="num" w:pos="720"/>
        </w:tabs>
        <w:ind w:left="720"/>
        <w:rPr>
          <w:lang w:val="pt-BR"/>
        </w:rPr>
      </w:pPr>
      <w:proofErr w:type="gramStart"/>
      <w:r w:rsidRPr="007D23A6">
        <w:rPr>
          <w:lang w:val="pt-BR"/>
        </w:rPr>
        <w:t>quadros</w:t>
      </w:r>
      <w:proofErr w:type="gramEnd"/>
      <w:r w:rsidRPr="007D23A6">
        <w:rPr>
          <w:lang w:val="pt-BR"/>
        </w:rPr>
        <w:t>.</w:t>
      </w:r>
    </w:p>
    <w:p w:rsidR="009E502D" w:rsidRPr="007D23A6" w:rsidRDefault="009E502D" w:rsidP="009E502D">
      <w:pPr>
        <w:rPr>
          <w:lang w:val="pt-BR"/>
        </w:rPr>
      </w:pPr>
    </w:p>
    <w:p w:rsidR="009E502D" w:rsidRPr="007D23A6" w:rsidRDefault="009E502D" w:rsidP="009E502D">
      <w:pPr>
        <w:rPr>
          <w:lang w:val="pt-BR"/>
        </w:rPr>
      </w:pPr>
      <w:r w:rsidRPr="007D23A6">
        <w:rPr>
          <w:lang w:val="pt-BR"/>
        </w:rPr>
        <w:br w:type="page"/>
      </w:r>
      <w:bookmarkStart w:id="9" w:name="_Toc529618036"/>
    </w:p>
    <w:p w:rsidR="00345B39" w:rsidRPr="00345B39" w:rsidRDefault="00345B39" w:rsidP="00345B39"/>
    <w:p w:rsidR="009E502D" w:rsidRPr="007D23A6" w:rsidRDefault="009E502D" w:rsidP="00345B39">
      <w:pPr>
        <w:pStyle w:val="Heading5"/>
      </w:pPr>
      <w:bookmarkStart w:id="10" w:name="_Toc318461635"/>
      <w:r w:rsidRPr="007D23A6">
        <w:t>VOLUME 2 - ESPECIFICAÇÕES TÉCNICAS</w:t>
      </w:r>
      <w:bookmarkEnd w:id="9"/>
      <w:bookmarkEnd w:id="10"/>
    </w:p>
    <w:p w:rsidR="009E502D" w:rsidRPr="007D23A6" w:rsidRDefault="009E502D" w:rsidP="009E502D">
      <w:pPr>
        <w:rPr>
          <w:lang w:val="pt-BR"/>
        </w:rPr>
      </w:pPr>
    </w:p>
    <w:p w:rsidR="009E502D" w:rsidRPr="007D23A6" w:rsidRDefault="009E502D" w:rsidP="009E502D">
      <w:pPr>
        <w:rPr>
          <w:lang w:val="pt-BR"/>
        </w:rPr>
      </w:pPr>
      <w:r w:rsidRPr="007D23A6">
        <w:rPr>
          <w:lang w:val="pt-BR"/>
        </w:rPr>
        <w:t xml:space="preserve">1. As Especificações deverão orientar a implantação das obras, sobre todos os aspectos técnicos relativos aos: procedimentos executivos; equipamentos usados e controle de qualidade dos serviços; características e controle de qualidade dos materiais; bem como rigorosa definição das características dos equipamentos industrializados a serem adquiridos. </w:t>
      </w:r>
    </w:p>
    <w:p w:rsidR="009E502D" w:rsidRPr="007D23A6" w:rsidRDefault="009E502D" w:rsidP="009E502D">
      <w:pPr>
        <w:rPr>
          <w:lang w:val="pt-BR"/>
        </w:rPr>
      </w:pPr>
    </w:p>
    <w:p w:rsidR="009E502D" w:rsidRPr="007D23A6" w:rsidRDefault="009E502D" w:rsidP="009E502D">
      <w:pPr>
        <w:rPr>
          <w:lang w:val="pt-BR"/>
        </w:rPr>
      </w:pPr>
      <w:r w:rsidRPr="007D23A6">
        <w:rPr>
          <w:lang w:val="pt-BR"/>
        </w:rPr>
        <w:t>2. Deverá conter ainda, os procedimentos de medição e os critérios de pagamentos, com indicação dos itens correspondentes na planilha de orçamento</w:t>
      </w:r>
      <w:r w:rsidR="00E64A26">
        <w:rPr>
          <w:lang w:val="pt-BR"/>
        </w:rPr>
        <w:t>.</w:t>
      </w:r>
    </w:p>
    <w:p w:rsidR="009E502D" w:rsidRPr="007D23A6" w:rsidRDefault="009E502D" w:rsidP="009E502D">
      <w:pPr>
        <w:rPr>
          <w:lang w:val="pt-BR"/>
        </w:rPr>
      </w:pPr>
    </w:p>
    <w:p w:rsidR="009E502D" w:rsidRPr="007D23A6" w:rsidRDefault="009E502D" w:rsidP="009E502D">
      <w:pPr>
        <w:rPr>
          <w:lang w:val="pt-BR"/>
        </w:rPr>
      </w:pPr>
      <w:r w:rsidRPr="007D23A6">
        <w:rPr>
          <w:lang w:val="pt-BR"/>
        </w:rPr>
        <w:t>3. As Especificações Técnicas não deverão entrar em detalhes sobre condições contratuais.</w:t>
      </w:r>
    </w:p>
    <w:p w:rsidR="009E502D" w:rsidRPr="007D23A6" w:rsidRDefault="009E502D" w:rsidP="009E502D">
      <w:pPr>
        <w:rPr>
          <w:lang w:val="pt-BR"/>
        </w:rPr>
      </w:pPr>
    </w:p>
    <w:p w:rsidR="009E502D" w:rsidRPr="007D23A6" w:rsidRDefault="009E502D" w:rsidP="009E502D">
      <w:pPr>
        <w:rPr>
          <w:lang w:val="pt-BR"/>
        </w:rPr>
      </w:pPr>
      <w:r w:rsidRPr="007D23A6">
        <w:rPr>
          <w:lang w:val="pt-BR"/>
        </w:rPr>
        <w:t>4. Caso existam condições contratuais que devam ser levadas em consideração, indicá-las em documento à parte para posterior inclusão no local adequado da minuta do contrato.</w:t>
      </w:r>
    </w:p>
    <w:p w:rsidR="009E502D" w:rsidRPr="007D23A6" w:rsidRDefault="009E502D" w:rsidP="009E502D">
      <w:pPr>
        <w:rPr>
          <w:lang w:val="pt-BR"/>
        </w:rPr>
      </w:pPr>
    </w:p>
    <w:p w:rsidR="009E502D" w:rsidRPr="007D23A6" w:rsidRDefault="009E502D" w:rsidP="009E502D">
      <w:pPr>
        <w:rPr>
          <w:lang w:val="pt-BR"/>
        </w:rPr>
      </w:pPr>
      <w:r w:rsidRPr="007D23A6">
        <w:rPr>
          <w:lang w:val="pt-BR"/>
        </w:rPr>
        <w:t>5. Cada item da Planilha de Quantidade e Preços deverá ter a sua correspondente Especificação Técnica, Norma de Medição e Norma de Pagamento.</w:t>
      </w:r>
    </w:p>
    <w:p w:rsidR="009E502D" w:rsidRPr="007D23A6" w:rsidRDefault="009E502D" w:rsidP="009E502D">
      <w:pPr>
        <w:rPr>
          <w:lang w:val="pt-BR"/>
        </w:rPr>
      </w:pPr>
      <w:r w:rsidRPr="007D23A6">
        <w:rPr>
          <w:lang w:val="pt-BR"/>
        </w:rPr>
        <w:br w:type="page"/>
      </w:r>
    </w:p>
    <w:p w:rsidR="00345B39" w:rsidRPr="008E2235" w:rsidRDefault="00345B39" w:rsidP="00345B39">
      <w:pPr>
        <w:rPr>
          <w:lang w:val="pt-BR"/>
        </w:rPr>
      </w:pPr>
      <w:bookmarkStart w:id="11" w:name="_Toc529618037"/>
    </w:p>
    <w:p w:rsidR="009E502D" w:rsidRPr="007D23A6" w:rsidRDefault="009E502D" w:rsidP="00345B39">
      <w:pPr>
        <w:pStyle w:val="Heading5"/>
      </w:pPr>
      <w:bookmarkStart w:id="12" w:name="_Toc318461636"/>
      <w:r w:rsidRPr="007D23A6">
        <w:t xml:space="preserve">TOMO </w:t>
      </w:r>
      <w:proofErr w:type="gramStart"/>
      <w:r w:rsidRPr="007D23A6">
        <w:t>1 - ESPECIFICAÇÕES</w:t>
      </w:r>
      <w:proofErr w:type="gramEnd"/>
      <w:r w:rsidRPr="007D23A6">
        <w:t xml:space="preserve"> TÉCNICAS PARA AS OBRAS CIVIS</w:t>
      </w:r>
      <w:bookmarkEnd w:id="11"/>
      <w:bookmarkEnd w:id="12"/>
    </w:p>
    <w:p w:rsidR="009E502D" w:rsidRPr="007D23A6" w:rsidRDefault="009E502D" w:rsidP="009E502D">
      <w:pPr>
        <w:rPr>
          <w:lang w:val="pt-BR"/>
        </w:rPr>
      </w:pPr>
    </w:p>
    <w:p w:rsidR="009E502D" w:rsidRPr="007D23A6" w:rsidRDefault="009E502D" w:rsidP="009E502D">
      <w:pPr>
        <w:rPr>
          <w:lang w:val="pt-BR"/>
        </w:rPr>
      </w:pPr>
      <w:r w:rsidRPr="007D23A6">
        <w:rPr>
          <w:lang w:val="pt-BR"/>
        </w:rPr>
        <w:t>As Especificações Técnicas conterão, entre outros assuntos, para cada serviço:</w:t>
      </w:r>
    </w:p>
    <w:p w:rsidR="009E502D" w:rsidRPr="007D23A6" w:rsidRDefault="009E502D" w:rsidP="009E502D">
      <w:pPr>
        <w:rPr>
          <w:lang w:val="pt-BR"/>
        </w:rPr>
      </w:pPr>
    </w:p>
    <w:p w:rsidR="009E502D" w:rsidRPr="007D23A6" w:rsidRDefault="009E502D" w:rsidP="009E502D">
      <w:pPr>
        <w:numPr>
          <w:ilvl w:val="0"/>
          <w:numId w:val="8"/>
        </w:numPr>
        <w:tabs>
          <w:tab w:val="clear" w:pos="360"/>
          <w:tab w:val="num" w:pos="720"/>
        </w:tabs>
        <w:ind w:left="720"/>
        <w:rPr>
          <w:lang w:val="pt-BR"/>
        </w:rPr>
      </w:pPr>
      <w:r w:rsidRPr="007D23A6">
        <w:rPr>
          <w:lang w:val="pt-BR"/>
        </w:rPr>
        <w:t>Sumário;</w:t>
      </w:r>
    </w:p>
    <w:p w:rsidR="009E502D" w:rsidRPr="007D23A6" w:rsidRDefault="009E502D" w:rsidP="009E502D">
      <w:pPr>
        <w:rPr>
          <w:lang w:val="pt-BR"/>
        </w:rPr>
      </w:pPr>
    </w:p>
    <w:p w:rsidR="009E502D" w:rsidRPr="007D23A6" w:rsidRDefault="009E502D" w:rsidP="009E502D">
      <w:pPr>
        <w:numPr>
          <w:ilvl w:val="0"/>
          <w:numId w:val="8"/>
        </w:numPr>
        <w:tabs>
          <w:tab w:val="clear" w:pos="360"/>
          <w:tab w:val="num" w:pos="720"/>
        </w:tabs>
        <w:ind w:left="720"/>
        <w:rPr>
          <w:lang w:val="pt-BR"/>
        </w:rPr>
      </w:pPr>
      <w:r w:rsidRPr="007D23A6">
        <w:rPr>
          <w:lang w:val="pt-BR"/>
        </w:rPr>
        <w:t>Numeração e Codificação;</w:t>
      </w:r>
    </w:p>
    <w:p w:rsidR="009E502D" w:rsidRPr="007D23A6" w:rsidRDefault="009E502D" w:rsidP="009E502D">
      <w:pPr>
        <w:rPr>
          <w:lang w:val="pt-BR"/>
        </w:rPr>
      </w:pPr>
    </w:p>
    <w:p w:rsidR="009E502D" w:rsidRPr="007D23A6" w:rsidRDefault="009E502D" w:rsidP="009E502D">
      <w:pPr>
        <w:numPr>
          <w:ilvl w:val="0"/>
          <w:numId w:val="8"/>
        </w:numPr>
        <w:tabs>
          <w:tab w:val="clear" w:pos="360"/>
          <w:tab w:val="num" w:pos="720"/>
        </w:tabs>
        <w:ind w:left="720"/>
        <w:rPr>
          <w:lang w:val="pt-BR"/>
        </w:rPr>
      </w:pPr>
      <w:r w:rsidRPr="007D23A6">
        <w:rPr>
          <w:lang w:val="pt-BR"/>
        </w:rPr>
        <w:t>Definição;</w:t>
      </w:r>
    </w:p>
    <w:p w:rsidR="009E502D" w:rsidRPr="007D23A6" w:rsidRDefault="009E502D" w:rsidP="009E502D">
      <w:pPr>
        <w:rPr>
          <w:lang w:val="pt-BR"/>
        </w:rPr>
      </w:pPr>
    </w:p>
    <w:p w:rsidR="009E502D" w:rsidRPr="007D23A6" w:rsidRDefault="009E502D" w:rsidP="009E502D">
      <w:pPr>
        <w:numPr>
          <w:ilvl w:val="0"/>
          <w:numId w:val="8"/>
        </w:numPr>
        <w:tabs>
          <w:tab w:val="clear" w:pos="360"/>
          <w:tab w:val="num" w:pos="720"/>
        </w:tabs>
        <w:ind w:left="720"/>
        <w:rPr>
          <w:lang w:val="pt-BR"/>
        </w:rPr>
      </w:pPr>
      <w:r w:rsidRPr="007D23A6">
        <w:rPr>
          <w:lang w:val="pt-BR"/>
        </w:rPr>
        <w:t>Desenhos de Referência;</w:t>
      </w:r>
    </w:p>
    <w:p w:rsidR="009E502D" w:rsidRPr="007D23A6" w:rsidRDefault="009E502D" w:rsidP="009E502D">
      <w:pPr>
        <w:rPr>
          <w:lang w:val="pt-BR"/>
        </w:rPr>
      </w:pPr>
    </w:p>
    <w:p w:rsidR="009E502D" w:rsidRDefault="009E502D" w:rsidP="009E502D">
      <w:pPr>
        <w:numPr>
          <w:ilvl w:val="0"/>
          <w:numId w:val="8"/>
        </w:numPr>
        <w:tabs>
          <w:tab w:val="clear" w:pos="360"/>
          <w:tab w:val="num" w:pos="720"/>
        </w:tabs>
        <w:ind w:left="720"/>
        <w:rPr>
          <w:lang w:val="pt-BR"/>
        </w:rPr>
      </w:pPr>
      <w:r w:rsidRPr="007D23A6">
        <w:rPr>
          <w:lang w:val="pt-BR"/>
        </w:rPr>
        <w:t>Especificações Técnicas, com:</w:t>
      </w:r>
    </w:p>
    <w:p w:rsidR="0053768C" w:rsidRDefault="0053768C" w:rsidP="0053768C">
      <w:pPr>
        <w:pStyle w:val="ListParagraph"/>
        <w:rPr>
          <w:lang w:val="pt-BR"/>
        </w:rPr>
      </w:pPr>
    </w:p>
    <w:p w:rsidR="009E502D" w:rsidRPr="007D23A6" w:rsidRDefault="009E502D" w:rsidP="009E502D">
      <w:pPr>
        <w:numPr>
          <w:ilvl w:val="0"/>
          <w:numId w:val="8"/>
        </w:numPr>
        <w:tabs>
          <w:tab w:val="clear" w:pos="360"/>
          <w:tab w:val="num" w:pos="1068"/>
        </w:tabs>
        <w:ind w:left="1068"/>
        <w:rPr>
          <w:lang w:val="pt-BR"/>
        </w:rPr>
      </w:pPr>
      <w:proofErr w:type="gramStart"/>
      <w:r w:rsidRPr="007D23A6">
        <w:rPr>
          <w:lang w:val="pt-BR"/>
        </w:rPr>
        <w:t>descrição</w:t>
      </w:r>
      <w:proofErr w:type="gramEnd"/>
      <w:r w:rsidRPr="007D23A6">
        <w:rPr>
          <w:lang w:val="pt-BR"/>
        </w:rPr>
        <w:t xml:space="preserve"> do método construtivo;</w:t>
      </w:r>
    </w:p>
    <w:p w:rsidR="009E502D" w:rsidRPr="007D23A6" w:rsidRDefault="0030432D" w:rsidP="009E502D">
      <w:pPr>
        <w:numPr>
          <w:ilvl w:val="0"/>
          <w:numId w:val="8"/>
        </w:numPr>
        <w:tabs>
          <w:tab w:val="clear" w:pos="360"/>
          <w:tab w:val="num" w:pos="1068"/>
        </w:tabs>
        <w:ind w:left="1068"/>
        <w:rPr>
          <w:lang w:val="pt-BR"/>
        </w:rPr>
      </w:pPr>
      <w:proofErr w:type="gramStart"/>
      <w:r>
        <w:rPr>
          <w:lang w:val="pt-BR"/>
        </w:rPr>
        <w:t>contro</w:t>
      </w:r>
      <w:r w:rsidR="009E502D" w:rsidRPr="007D23A6">
        <w:rPr>
          <w:lang w:val="pt-BR"/>
        </w:rPr>
        <w:t>le</w:t>
      </w:r>
      <w:proofErr w:type="gramEnd"/>
      <w:r w:rsidR="009E502D" w:rsidRPr="007D23A6">
        <w:rPr>
          <w:lang w:val="pt-BR"/>
        </w:rPr>
        <w:t xml:space="preserve"> tecnológico e geométrico.</w:t>
      </w:r>
    </w:p>
    <w:p w:rsidR="009E502D" w:rsidRPr="007D23A6" w:rsidRDefault="009E502D" w:rsidP="009E502D">
      <w:pPr>
        <w:ind w:left="708"/>
        <w:rPr>
          <w:lang w:val="pt-BR"/>
        </w:rPr>
      </w:pPr>
    </w:p>
    <w:p w:rsidR="009E502D" w:rsidRPr="007D23A6" w:rsidRDefault="009E502D" w:rsidP="009E502D">
      <w:pPr>
        <w:numPr>
          <w:ilvl w:val="0"/>
          <w:numId w:val="8"/>
        </w:numPr>
        <w:tabs>
          <w:tab w:val="clear" w:pos="360"/>
          <w:tab w:val="num" w:pos="720"/>
        </w:tabs>
        <w:ind w:left="720"/>
        <w:rPr>
          <w:lang w:val="pt-BR"/>
        </w:rPr>
      </w:pPr>
      <w:r w:rsidRPr="007D23A6">
        <w:rPr>
          <w:lang w:val="pt-BR"/>
        </w:rPr>
        <w:t>Normas de Medição e Pagamento.</w:t>
      </w:r>
    </w:p>
    <w:p w:rsidR="009E502D" w:rsidRPr="007D23A6" w:rsidRDefault="009E502D" w:rsidP="009E502D">
      <w:pPr>
        <w:rPr>
          <w:lang w:val="pt-BR"/>
        </w:rPr>
      </w:pPr>
    </w:p>
    <w:p w:rsidR="009E502D" w:rsidRPr="007D23A6" w:rsidRDefault="009E502D" w:rsidP="009E502D">
      <w:pPr>
        <w:numPr>
          <w:ilvl w:val="0"/>
          <w:numId w:val="8"/>
        </w:numPr>
        <w:rPr>
          <w:lang w:val="pt-BR"/>
        </w:rPr>
      </w:pPr>
      <w:r w:rsidRPr="007D23A6">
        <w:rPr>
          <w:lang w:val="pt-BR"/>
        </w:rPr>
        <w:t xml:space="preserve">Deverão ser indicados nas Especificações Técnicas, os seguintes serviços </w:t>
      </w:r>
      <w:proofErr w:type="gramStart"/>
      <w:r w:rsidRPr="007D23A6">
        <w:rPr>
          <w:lang w:val="pt-BR"/>
        </w:rPr>
        <w:t>a cargo da Empreiteira e incluídos nas planilhas de quantidades e preços de sua proposta</w:t>
      </w:r>
      <w:proofErr w:type="gramEnd"/>
      <w:r w:rsidRPr="007D23A6">
        <w:rPr>
          <w:lang w:val="pt-BR"/>
        </w:rPr>
        <w:t>:</w:t>
      </w:r>
    </w:p>
    <w:p w:rsidR="009E502D" w:rsidRPr="007D23A6" w:rsidRDefault="009E502D" w:rsidP="009E502D">
      <w:pPr>
        <w:rPr>
          <w:lang w:val="pt-BR"/>
        </w:rPr>
      </w:pPr>
    </w:p>
    <w:p w:rsidR="009E502D" w:rsidRDefault="009E502D" w:rsidP="009E502D">
      <w:pPr>
        <w:numPr>
          <w:ilvl w:val="0"/>
          <w:numId w:val="9"/>
        </w:numPr>
        <w:tabs>
          <w:tab w:val="clear" w:pos="360"/>
          <w:tab w:val="num" w:pos="720"/>
        </w:tabs>
        <w:ind w:left="720"/>
        <w:rPr>
          <w:lang w:val="pt-BR"/>
        </w:rPr>
      </w:pPr>
      <w:r w:rsidRPr="007D23A6">
        <w:rPr>
          <w:lang w:val="pt-BR"/>
        </w:rPr>
        <w:t>Canteiro de Obras:</w:t>
      </w:r>
    </w:p>
    <w:p w:rsidR="0053768C" w:rsidRPr="007D23A6" w:rsidRDefault="0053768C" w:rsidP="0053768C">
      <w:pPr>
        <w:ind w:left="720"/>
        <w:rPr>
          <w:lang w:val="pt-BR"/>
        </w:rPr>
      </w:pPr>
    </w:p>
    <w:p w:rsidR="009E502D" w:rsidRPr="007D23A6" w:rsidRDefault="009E502D" w:rsidP="009E502D">
      <w:pPr>
        <w:numPr>
          <w:ilvl w:val="0"/>
          <w:numId w:val="10"/>
        </w:numPr>
        <w:tabs>
          <w:tab w:val="clear" w:pos="360"/>
          <w:tab w:val="num" w:pos="1068"/>
        </w:tabs>
        <w:ind w:left="1068"/>
        <w:rPr>
          <w:lang w:val="pt-BR"/>
        </w:rPr>
      </w:pPr>
      <w:proofErr w:type="gramStart"/>
      <w:r w:rsidRPr="007D23A6">
        <w:rPr>
          <w:lang w:val="pt-BR"/>
        </w:rPr>
        <w:t>edificação</w:t>
      </w:r>
      <w:proofErr w:type="gramEnd"/>
      <w:r w:rsidRPr="007D23A6">
        <w:rPr>
          <w:lang w:val="pt-BR"/>
        </w:rPr>
        <w:t xml:space="preserve"> para a Fiscalização (laboratório(s) e escritório);</w:t>
      </w:r>
    </w:p>
    <w:p w:rsidR="009E502D" w:rsidRPr="007D23A6" w:rsidRDefault="009E502D" w:rsidP="009E502D">
      <w:pPr>
        <w:numPr>
          <w:ilvl w:val="0"/>
          <w:numId w:val="10"/>
        </w:numPr>
        <w:tabs>
          <w:tab w:val="clear" w:pos="360"/>
          <w:tab w:val="num" w:pos="1068"/>
        </w:tabs>
        <w:ind w:left="1068"/>
        <w:rPr>
          <w:lang w:val="pt-BR"/>
        </w:rPr>
      </w:pPr>
      <w:proofErr w:type="gramStart"/>
      <w:r w:rsidRPr="007D23A6">
        <w:rPr>
          <w:lang w:val="pt-BR"/>
        </w:rPr>
        <w:t>aprovação</w:t>
      </w:r>
      <w:proofErr w:type="gramEnd"/>
      <w:r w:rsidRPr="007D23A6">
        <w:rPr>
          <w:lang w:val="pt-BR"/>
        </w:rPr>
        <w:t xml:space="preserve"> da localização;</w:t>
      </w:r>
    </w:p>
    <w:p w:rsidR="009E502D" w:rsidRPr="007D23A6" w:rsidRDefault="009E502D" w:rsidP="009E502D">
      <w:pPr>
        <w:numPr>
          <w:ilvl w:val="0"/>
          <w:numId w:val="10"/>
        </w:numPr>
        <w:tabs>
          <w:tab w:val="clear" w:pos="360"/>
          <w:tab w:val="num" w:pos="1068"/>
        </w:tabs>
        <w:ind w:left="1068"/>
        <w:rPr>
          <w:lang w:val="pt-BR"/>
        </w:rPr>
      </w:pPr>
      <w:proofErr w:type="gramStart"/>
      <w:r w:rsidRPr="007D23A6">
        <w:rPr>
          <w:lang w:val="pt-BR"/>
        </w:rPr>
        <w:t>placas</w:t>
      </w:r>
      <w:proofErr w:type="gramEnd"/>
      <w:r w:rsidRPr="007D23A6">
        <w:rPr>
          <w:lang w:val="pt-BR"/>
        </w:rPr>
        <w:t xml:space="preserve"> indicativas da obra (padrão Contratante).</w:t>
      </w:r>
    </w:p>
    <w:p w:rsidR="009E502D" w:rsidRPr="007D23A6" w:rsidRDefault="009E502D" w:rsidP="009E502D">
      <w:pPr>
        <w:ind w:left="708"/>
        <w:rPr>
          <w:lang w:val="pt-BR"/>
        </w:rPr>
      </w:pPr>
    </w:p>
    <w:p w:rsidR="009E502D" w:rsidRDefault="009E502D" w:rsidP="009E502D">
      <w:pPr>
        <w:numPr>
          <w:ilvl w:val="0"/>
          <w:numId w:val="11"/>
        </w:numPr>
        <w:tabs>
          <w:tab w:val="clear" w:pos="360"/>
          <w:tab w:val="num" w:pos="720"/>
        </w:tabs>
        <w:ind w:left="720"/>
        <w:rPr>
          <w:lang w:val="pt-BR"/>
        </w:rPr>
      </w:pPr>
      <w:r w:rsidRPr="007D23A6">
        <w:rPr>
          <w:lang w:val="pt-BR"/>
        </w:rPr>
        <w:t>Acessos:</w:t>
      </w:r>
    </w:p>
    <w:p w:rsidR="0053768C" w:rsidRPr="007D23A6" w:rsidRDefault="0053768C" w:rsidP="0053768C">
      <w:pPr>
        <w:ind w:left="720"/>
        <w:rPr>
          <w:lang w:val="pt-BR"/>
        </w:rPr>
      </w:pPr>
    </w:p>
    <w:p w:rsidR="009E502D" w:rsidRPr="007D23A6" w:rsidRDefault="009E502D" w:rsidP="009E502D">
      <w:pPr>
        <w:numPr>
          <w:ilvl w:val="0"/>
          <w:numId w:val="12"/>
        </w:numPr>
        <w:tabs>
          <w:tab w:val="clear" w:pos="360"/>
          <w:tab w:val="num" w:pos="1068"/>
        </w:tabs>
        <w:ind w:left="1068"/>
        <w:rPr>
          <w:lang w:val="pt-BR"/>
        </w:rPr>
      </w:pPr>
      <w:r w:rsidRPr="007D23A6">
        <w:rPr>
          <w:lang w:val="pt-BR"/>
        </w:rPr>
        <w:t>Construção e manutenção das estradas de acesso e de serviço.</w:t>
      </w:r>
    </w:p>
    <w:p w:rsidR="009E502D" w:rsidRPr="007D23A6" w:rsidRDefault="009E502D" w:rsidP="009E502D">
      <w:pPr>
        <w:ind w:left="708"/>
        <w:rPr>
          <w:lang w:val="pt-BR"/>
        </w:rPr>
      </w:pPr>
    </w:p>
    <w:p w:rsidR="009E502D" w:rsidRPr="007D23A6" w:rsidRDefault="009E502D" w:rsidP="009E502D">
      <w:pPr>
        <w:numPr>
          <w:ilvl w:val="0"/>
          <w:numId w:val="13"/>
        </w:numPr>
        <w:tabs>
          <w:tab w:val="clear" w:pos="360"/>
          <w:tab w:val="num" w:pos="720"/>
        </w:tabs>
        <w:ind w:left="720"/>
        <w:rPr>
          <w:lang w:val="pt-BR"/>
        </w:rPr>
      </w:pPr>
      <w:r w:rsidRPr="007D23A6">
        <w:rPr>
          <w:lang w:val="pt-BR"/>
        </w:rPr>
        <w:t>Veículos para atendimento à Fiscalização;</w:t>
      </w:r>
    </w:p>
    <w:p w:rsidR="009E502D" w:rsidRPr="007D23A6" w:rsidRDefault="009E502D" w:rsidP="009E502D">
      <w:pPr>
        <w:ind w:left="360"/>
        <w:rPr>
          <w:lang w:val="pt-BR"/>
        </w:rPr>
      </w:pPr>
    </w:p>
    <w:p w:rsidR="009E502D" w:rsidRPr="007D23A6" w:rsidRDefault="009E502D" w:rsidP="009E502D">
      <w:pPr>
        <w:numPr>
          <w:ilvl w:val="0"/>
          <w:numId w:val="13"/>
        </w:numPr>
        <w:tabs>
          <w:tab w:val="clear" w:pos="360"/>
          <w:tab w:val="num" w:pos="720"/>
        </w:tabs>
        <w:ind w:left="720"/>
        <w:rPr>
          <w:lang w:val="pt-BR"/>
        </w:rPr>
      </w:pPr>
      <w:r w:rsidRPr="007D23A6">
        <w:rPr>
          <w:lang w:val="pt-BR"/>
        </w:rPr>
        <w:t>Equipamentos mínimos para os laboratórios de solo e concreto;</w:t>
      </w:r>
    </w:p>
    <w:p w:rsidR="009E502D" w:rsidRPr="007D23A6" w:rsidRDefault="009E502D" w:rsidP="009E502D">
      <w:pPr>
        <w:rPr>
          <w:lang w:val="pt-BR"/>
        </w:rPr>
      </w:pPr>
    </w:p>
    <w:p w:rsidR="009E502D" w:rsidRPr="007D23A6" w:rsidRDefault="009E502D" w:rsidP="009E502D">
      <w:pPr>
        <w:numPr>
          <w:ilvl w:val="0"/>
          <w:numId w:val="14"/>
        </w:numPr>
        <w:tabs>
          <w:tab w:val="clear" w:pos="360"/>
          <w:tab w:val="num" w:pos="720"/>
        </w:tabs>
        <w:ind w:left="720"/>
        <w:rPr>
          <w:lang w:val="pt-BR"/>
        </w:rPr>
      </w:pPr>
      <w:r w:rsidRPr="007D23A6">
        <w:rPr>
          <w:lang w:val="pt-BR"/>
        </w:rPr>
        <w:t>Ensaios de campo e laboratório previstos a cargo da Empreiteira;</w:t>
      </w:r>
    </w:p>
    <w:p w:rsidR="009E502D" w:rsidRPr="007D23A6" w:rsidRDefault="009E502D" w:rsidP="009E502D">
      <w:pPr>
        <w:ind w:left="360"/>
        <w:rPr>
          <w:lang w:val="pt-BR"/>
        </w:rPr>
      </w:pPr>
    </w:p>
    <w:p w:rsidR="009E502D" w:rsidRPr="007D23A6" w:rsidRDefault="009E502D" w:rsidP="009E502D">
      <w:pPr>
        <w:numPr>
          <w:ilvl w:val="0"/>
          <w:numId w:val="14"/>
        </w:numPr>
        <w:tabs>
          <w:tab w:val="clear" w:pos="360"/>
          <w:tab w:val="num" w:pos="720"/>
        </w:tabs>
        <w:ind w:left="720"/>
        <w:rPr>
          <w:lang w:val="pt-BR"/>
        </w:rPr>
      </w:pPr>
      <w:r w:rsidRPr="007D23A6">
        <w:rPr>
          <w:lang w:val="pt-BR"/>
        </w:rPr>
        <w:t>Máquinas e equipamentos: relação mínima a ser atendida pela Empreiteira</w:t>
      </w:r>
      <w:r w:rsidR="00795B89">
        <w:rPr>
          <w:lang w:val="pt-BR"/>
        </w:rPr>
        <w:t>;</w:t>
      </w:r>
    </w:p>
    <w:p w:rsidR="009E502D" w:rsidRPr="007D23A6" w:rsidRDefault="009E502D" w:rsidP="009E502D">
      <w:pPr>
        <w:rPr>
          <w:lang w:val="pt-BR"/>
        </w:rPr>
      </w:pPr>
    </w:p>
    <w:p w:rsidR="009E502D" w:rsidRPr="007D23A6" w:rsidRDefault="009E502D" w:rsidP="009E502D">
      <w:pPr>
        <w:numPr>
          <w:ilvl w:val="0"/>
          <w:numId w:val="14"/>
        </w:numPr>
        <w:tabs>
          <w:tab w:val="clear" w:pos="360"/>
          <w:tab w:val="num" w:pos="720"/>
        </w:tabs>
        <w:ind w:left="720"/>
        <w:rPr>
          <w:lang w:val="pt-BR"/>
        </w:rPr>
      </w:pPr>
      <w:r w:rsidRPr="007D23A6">
        <w:rPr>
          <w:lang w:val="pt-BR"/>
        </w:rPr>
        <w:t>Equipe chave: experiência e qualificação exigida apenas do pessoal da equipe chave (Eng. Residente, Supervisor Responsável Técnico e outros)</w:t>
      </w:r>
      <w:r w:rsidR="00795B89">
        <w:rPr>
          <w:lang w:val="pt-BR"/>
        </w:rPr>
        <w:t>;</w:t>
      </w:r>
    </w:p>
    <w:p w:rsidR="009E502D" w:rsidRPr="007D23A6" w:rsidRDefault="009E502D" w:rsidP="009E502D">
      <w:pPr>
        <w:rPr>
          <w:lang w:val="pt-BR"/>
        </w:rPr>
      </w:pPr>
    </w:p>
    <w:p w:rsidR="009E502D" w:rsidRPr="007D23A6" w:rsidRDefault="009E502D" w:rsidP="009E502D">
      <w:pPr>
        <w:numPr>
          <w:ilvl w:val="0"/>
          <w:numId w:val="14"/>
        </w:numPr>
        <w:tabs>
          <w:tab w:val="clear" w:pos="360"/>
          <w:tab w:val="num" w:pos="720"/>
        </w:tabs>
        <w:ind w:left="720"/>
        <w:rPr>
          <w:lang w:val="pt-BR"/>
        </w:rPr>
      </w:pPr>
      <w:r w:rsidRPr="007D23A6">
        <w:rPr>
          <w:lang w:val="pt-BR"/>
        </w:rPr>
        <w:t>Materiais alternativos: aceitação de materiais alternativos e condições para sua aceitação</w:t>
      </w:r>
      <w:r w:rsidR="00795B89">
        <w:rPr>
          <w:lang w:val="pt-BR"/>
        </w:rPr>
        <w:t>;</w:t>
      </w:r>
    </w:p>
    <w:p w:rsidR="009E502D" w:rsidRPr="007D23A6" w:rsidRDefault="009E502D" w:rsidP="009E502D">
      <w:pPr>
        <w:rPr>
          <w:lang w:val="pt-BR"/>
        </w:rPr>
      </w:pPr>
    </w:p>
    <w:p w:rsidR="009E502D" w:rsidRPr="007D23A6" w:rsidRDefault="00795B89" w:rsidP="009E502D">
      <w:pPr>
        <w:numPr>
          <w:ilvl w:val="0"/>
          <w:numId w:val="14"/>
        </w:numPr>
        <w:tabs>
          <w:tab w:val="clear" w:pos="360"/>
          <w:tab w:val="num" w:pos="720"/>
        </w:tabs>
        <w:ind w:left="720"/>
        <w:rPr>
          <w:lang w:val="pt-BR"/>
        </w:rPr>
      </w:pPr>
      <w:r>
        <w:rPr>
          <w:lang w:val="pt-BR"/>
        </w:rPr>
        <w:t>Procedimentos Ambientais:</w:t>
      </w:r>
    </w:p>
    <w:p w:rsidR="009E502D" w:rsidRPr="007D23A6" w:rsidRDefault="009E502D" w:rsidP="009E502D">
      <w:pPr>
        <w:rPr>
          <w:lang w:val="pt-BR"/>
        </w:rPr>
      </w:pPr>
    </w:p>
    <w:p w:rsidR="009E502D" w:rsidRDefault="009E502D" w:rsidP="009E502D">
      <w:pPr>
        <w:numPr>
          <w:ilvl w:val="0"/>
          <w:numId w:val="38"/>
        </w:numPr>
        <w:tabs>
          <w:tab w:val="clear" w:pos="360"/>
          <w:tab w:val="num" w:pos="1068"/>
        </w:tabs>
        <w:spacing w:line="300" w:lineRule="auto"/>
        <w:ind w:left="1068"/>
        <w:rPr>
          <w:lang w:val="pt-BR"/>
        </w:rPr>
      </w:pPr>
      <w:r w:rsidRPr="007D23A6">
        <w:rPr>
          <w:lang w:val="pt-BR"/>
        </w:rPr>
        <w:lastRenderedPageBreak/>
        <w:t>IA - Re</w:t>
      </w:r>
      <w:r w:rsidR="0045626B">
        <w:rPr>
          <w:lang w:val="pt-BR"/>
        </w:rPr>
        <w:t>gras Ambientais para Construção</w:t>
      </w:r>
      <w:r w:rsidR="00795B89">
        <w:rPr>
          <w:lang w:val="pt-BR"/>
        </w:rPr>
        <w:t>:</w:t>
      </w:r>
    </w:p>
    <w:p w:rsidR="0053768C" w:rsidRDefault="0053768C" w:rsidP="0053768C">
      <w:pPr>
        <w:spacing w:line="300" w:lineRule="auto"/>
        <w:ind w:left="1068"/>
        <w:rPr>
          <w:lang w:val="pt-BR"/>
        </w:rPr>
      </w:pPr>
    </w:p>
    <w:p w:rsidR="0045626B" w:rsidRPr="0045626B" w:rsidRDefault="0045626B" w:rsidP="0045626B">
      <w:pPr>
        <w:pStyle w:val="ListParagraph"/>
        <w:numPr>
          <w:ilvl w:val="0"/>
          <w:numId w:val="38"/>
        </w:numPr>
        <w:tabs>
          <w:tab w:val="clear" w:pos="360"/>
          <w:tab w:val="num" w:pos="1428"/>
        </w:tabs>
        <w:autoSpaceDE w:val="0"/>
        <w:autoSpaceDN w:val="0"/>
        <w:adjustRightInd w:val="0"/>
        <w:ind w:left="1428"/>
        <w:rPr>
          <w:rFonts w:cs="Times New Roman"/>
          <w:color w:val="000000"/>
          <w:szCs w:val="24"/>
          <w:lang w:val="pt-BR"/>
        </w:rPr>
      </w:pPr>
      <w:r w:rsidRPr="0045626B">
        <w:rPr>
          <w:rFonts w:cs="Times New Roman"/>
          <w:color w:val="000000"/>
          <w:szCs w:val="24"/>
          <w:lang w:val="pt-BR"/>
        </w:rPr>
        <w:t>Estudos que assegurem a viabilidade ambiental do empreendimento: análise de eventuais mitigações e respectivos custos;</w:t>
      </w:r>
    </w:p>
    <w:p w:rsidR="009E502D" w:rsidRPr="007D23A6" w:rsidRDefault="009E502D" w:rsidP="009E502D">
      <w:pPr>
        <w:numPr>
          <w:ilvl w:val="0"/>
          <w:numId w:val="38"/>
        </w:numPr>
        <w:tabs>
          <w:tab w:val="clear" w:pos="360"/>
          <w:tab w:val="num" w:pos="1428"/>
        </w:tabs>
        <w:spacing w:line="300" w:lineRule="auto"/>
        <w:ind w:left="1428"/>
        <w:rPr>
          <w:lang w:val="pt-BR"/>
        </w:rPr>
      </w:pPr>
      <w:r w:rsidRPr="007D23A6">
        <w:rPr>
          <w:lang w:val="pt-BR"/>
        </w:rPr>
        <w:t>Canteiro de Obras;</w:t>
      </w:r>
    </w:p>
    <w:p w:rsidR="009E502D" w:rsidRPr="007D23A6" w:rsidRDefault="009E502D" w:rsidP="009E502D">
      <w:pPr>
        <w:numPr>
          <w:ilvl w:val="0"/>
          <w:numId w:val="38"/>
        </w:numPr>
        <w:tabs>
          <w:tab w:val="clear" w:pos="360"/>
          <w:tab w:val="num" w:pos="1428"/>
        </w:tabs>
        <w:spacing w:line="300" w:lineRule="auto"/>
        <w:ind w:left="1428"/>
        <w:rPr>
          <w:lang w:val="pt-BR"/>
        </w:rPr>
      </w:pPr>
      <w:r w:rsidRPr="007D23A6">
        <w:rPr>
          <w:lang w:val="pt-BR"/>
        </w:rPr>
        <w:t>Áreas de Empréstimo;</w:t>
      </w:r>
    </w:p>
    <w:p w:rsidR="009E502D" w:rsidRPr="007D23A6" w:rsidRDefault="009E502D" w:rsidP="009E502D">
      <w:pPr>
        <w:numPr>
          <w:ilvl w:val="0"/>
          <w:numId w:val="38"/>
        </w:numPr>
        <w:tabs>
          <w:tab w:val="clear" w:pos="360"/>
          <w:tab w:val="num" w:pos="1428"/>
        </w:tabs>
        <w:spacing w:line="300" w:lineRule="auto"/>
        <w:ind w:left="1428"/>
        <w:rPr>
          <w:lang w:val="pt-BR"/>
        </w:rPr>
      </w:pPr>
      <w:r w:rsidRPr="007D23A6">
        <w:rPr>
          <w:lang w:val="pt-BR"/>
        </w:rPr>
        <w:t>Estradas de Serviço;</w:t>
      </w:r>
    </w:p>
    <w:p w:rsidR="009E502D" w:rsidRPr="007D23A6" w:rsidRDefault="009E502D" w:rsidP="009E502D">
      <w:pPr>
        <w:numPr>
          <w:ilvl w:val="0"/>
          <w:numId w:val="38"/>
        </w:numPr>
        <w:tabs>
          <w:tab w:val="clear" w:pos="360"/>
          <w:tab w:val="num" w:pos="1428"/>
        </w:tabs>
        <w:spacing w:line="300" w:lineRule="auto"/>
        <w:ind w:left="1428"/>
        <w:rPr>
          <w:lang w:val="pt-BR"/>
        </w:rPr>
      </w:pPr>
      <w:r w:rsidRPr="007D23A6">
        <w:rPr>
          <w:lang w:val="pt-BR"/>
        </w:rPr>
        <w:t>Bota-foras;</w:t>
      </w:r>
    </w:p>
    <w:p w:rsidR="009E502D" w:rsidRPr="007D23A6" w:rsidRDefault="009E502D" w:rsidP="009E502D">
      <w:pPr>
        <w:numPr>
          <w:ilvl w:val="0"/>
          <w:numId w:val="38"/>
        </w:numPr>
        <w:tabs>
          <w:tab w:val="clear" w:pos="360"/>
          <w:tab w:val="num" w:pos="1428"/>
        </w:tabs>
        <w:spacing w:line="300" w:lineRule="auto"/>
        <w:ind w:left="1428"/>
        <w:rPr>
          <w:lang w:val="pt-BR"/>
        </w:rPr>
      </w:pPr>
      <w:r w:rsidRPr="007D23A6">
        <w:rPr>
          <w:lang w:val="pt-BR"/>
        </w:rPr>
        <w:t>Controle de Ruído;</w:t>
      </w:r>
    </w:p>
    <w:p w:rsidR="009E502D" w:rsidRPr="007D23A6" w:rsidRDefault="009E502D" w:rsidP="009E502D">
      <w:pPr>
        <w:numPr>
          <w:ilvl w:val="0"/>
          <w:numId w:val="38"/>
        </w:numPr>
        <w:tabs>
          <w:tab w:val="clear" w:pos="360"/>
          <w:tab w:val="num" w:pos="1428"/>
        </w:tabs>
        <w:spacing w:line="300" w:lineRule="auto"/>
        <w:ind w:left="1428"/>
        <w:rPr>
          <w:lang w:val="pt-BR"/>
        </w:rPr>
      </w:pPr>
      <w:r w:rsidRPr="007D23A6">
        <w:rPr>
          <w:lang w:val="pt-BR"/>
        </w:rPr>
        <w:t>Pátio de Equipamentos;</w:t>
      </w:r>
    </w:p>
    <w:p w:rsidR="009E502D" w:rsidRPr="007D23A6" w:rsidRDefault="009E502D" w:rsidP="009E502D">
      <w:pPr>
        <w:numPr>
          <w:ilvl w:val="0"/>
          <w:numId w:val="38"/>
        </w:numPr>
        <w:tabs>
          <w:tab w:val="clear" w:pos="360"/>
          <w:tab w:val="num" w:pos="1428"/>
        </w:tabs>
        <w:spacing w:line="300" w:lineRule="auto"/>
        <w:ind w:left="1428"/>
        <w:rPr>
          <w:lang w:val="pt-BR"/>
        </w:rPr>
      </w:pPr>
      <w:r w:rsidRPr="007D23A6">
        <w:rPr>
          <w:lang w:val="pt-BR"/>
        </w:rPr>
        <w:t>Manejo de Resíduos Sólidos;</w:t>
      </w:r>
    </w:p>
    <w:p w:rsidR="009E502D" w:rsidRPr="007D23A6" w:rsidRDefault="009E502D" w:rsidP="009E502D">
      <w:pPr>
        <w:numPr>
          <w:ilvl w:val="0"/>
          <w:numId w:val="38"/>
        </w:numPr>
        <w:tabs>
          <w:tab w:val="clear" w:pos="360"/>
          <w:tab w:val="num" w:pos="1428"/>
        </w:tabs>
        <w:spacing w:line="300" w:lineRule="auto"/>
        <w:ind w:left="1428"/>
        <w:rPr>
          <w:lang w:val="pt-BR"/>
        </w:rPr>
      </w:pPr>
      <w:r w:rsidRPr="007D23A6">
        <w:rPr>
          <w:lang w:val="pt-BR"/>
        </w:rPr>
        <w:t>Desmobilização do Canteiro de Obras;</w:t>
      </w:r>
    </w:p>
    <w:p w:rsidR="009E502D" w:rsidRPr="007D23A6" w:rsidRDefault="009E502D" w:rsidP="009E502D">
      <w:pPr>
        <w:numPr>
          <w:ilvl w:val="0"/>
          <w:numId w:val="38"/>
        </w:numPr>
        <w:tabs>
          <w:tab w:val="clear" w:pos="360"/>
          <w:tab w:val="num" w:pos="1428"/>
        </w:tabs>
        <w:spacing w:line="300" w:lineRule="auto"/>
        <w:ind w:left="1428"/>
        <w:rPr>
          <w:lang w:val="pt-BR"/>
        </w:rPr>
      </w:pPr>
      <w:r w:rsidRPr="007D23A6">
        <w:rPr>
          <w:lang w:val="pt-BR"/>
        </w:rPr>
        <w:t xml:space="preserve">Remoção da Infraestrutura Existente; </w:t>
      </w:r>
      <w:proofErr w:type="gramStart"/>
      <w:r w:rsidRPr="007D23A6">
        <w:rPr>
          <w:lang w:val="pt-BR"/>
        </w:rPr>
        <w:t>e</w:t>
      </w:r>
      <w:proofErr w:type="gramEnd"/>
    </w:p>
    <w:p w:rsidR="009E502D" w:rsidRPr="007D23A6" w:rsidRDefault="009E502D" w:rsidP="009E502D">
      <w:pPr>
        <w:numPr>
          <w:ilvl w:val="0"/>
          <w:numId w:val="38"/>
        </w:numPr>
        <w:tabs>
          <w:tab w:val="clear" w:pos="360"/>
          <w:tab w:val="num" w:pos="1428"/>
        </w:tabs>
        <w:spacing w:line="300" w:lineRule="auto"/>
        <w:ind w:left="1428"/>
        <w:rPr>
          <w:lang w:val="pt-BR"/>
        </w:rPr>
      </w:pPr>
      <w:r w:rsidRPr="007D23A6">
        <w:rPr>
          <w:lang w:val="pt-BR"/>
        </w:rPr>
        <w:t>Regras para Salvamento de Patrimônio Cultural.</w:t>
      </w:r>
    </w:p>
    <w:p w:rsidR="009E502D" w:rsidRPr="007D23A6" w:rsidRDefault="009E502D" w:rsidP="009E502D">
      <w:pPr>
        <w:spacing w:line="300" w:lineRule="auto"/>
        <w:ind w:left="1068"/>
        <w:rPr>
          <w:lang w:val="pt-BR"/>
        </w:rPr>
      </w:pPr>
    </w:p>
    <w:p w:rsidR="009E502D" w:rsidRDefault="009E502D" w:rsidP="009E502D">
      <w:pPr>
        <w:numPr>
          <w:ilvl w:val="0"/>
          <w:numId w:val="38"/>
        </w:numPr>
        <w:tabs>
          <w:tab w:val="clear" w:pos="360"/>
          <w:tab w:val="num" w:pos="1068"/>
        </w:tabs>
        <w:spacing w:line="300" w:lineRule="auto"/>
        <w:ind w:left="1068"/>
        <w:rPr>
          <w:lang w:val="pt-BR"/>
        </w:rPr>
      </w:pPr>
      <w:r w:rsidRPr="007D23A6">
        <w:rPr>
          <w:noProof/>
          <w:lang w:val="pt-BR"/>
        </w:rPr>
        <w:t>IB - Plano de Controle e Recuperação de Áreas de Jazidas de Empréstimo</w:t>
      </w:r>
      <w:r w:rsidR="00795B89">
        <w:rPr>
          <w:noProof/>
          <w:lang w:val="pt-BR"/>
        </w:rPr>
        <w:t>:</w:t>
      </w:r>
    </w:p>
    <w:p w:rsidR="0053768C" w:rsidRDefault="0053768C" w:rsidP="0053768C">
      <w:pPr>
        <w:pStyle w:val="ListParagraph"/>
        <w:rPr>
          <w:lang w:val="pt-BR"/>
        </w:rPr>
      </w:pPr>
    </w:p>
    <w:p w:rsidR="009E502D" w:rsidRPr="007D23A6" w:rsidRDefault="009E502D" w:rsidP="009E502D">
      <w:pPr>
        <w:numPr>
          <w:ilvl w:val="0"/>
          <w:numId w:val="38"/>
        </w:numPr>
        <w:tabs>
          <w:tab w:val="clear" w:pos="360"/>
          <w:tab w:val="num" w:pos="1428"/>
        </w:tabs>
        <w:spacing w:line="300" w:lineRule="auto"/>
        <w:ind w:left="1428"/>
        <w:rPr>
          <w:lang w:val="pt-BR"/>
        </w:rPr>
      </w:pPr>
      <w:r w:rsidRPr="007D23A6">
        <w:rPr>
          <w:lang w:val="pt-BR"/>
        </w:rPr>
        <w:t xml:space="preserve">Processos de Desmate, </w:t>
      </w:r>
      <w:proofErr w:type="spellStart"/>
      <w:r w:rsidRPr="007D23A6">
        <w:rPr>
          <w:lang w:val="pt-BR"/>
        </w:rPr>
        <w:t>Decapeamento</w:t>
      </w:r>
      <w:proofErr w:type="spellEnd"/>
      <w:r w:rsidRPr="007D23A6">
        <w:rPr>
          <w:lang w:val="pt-BR"/>
        </w:rPr>
        <w:t xml:space="preserve">, Escavação etc.; </w:t>
      </w:r>
      <w:proofErr w:type="gramStart"/>
      <w:r w:rsidRPr="007D23A6">
        <w:rPr>
          <w:lang w:val="pt-BR"/>
        </w:rPr>
        <w:t>e</w:t>
      </w:r>
      <w:proofErr w:type="gramEnd"/>
    </w:p>
    <w:p w:rsidR="009E502D" w:rsidRPr="007D23A6" w:rsidRDefault="009E502D" w:rsidP="009E502D">
      <w:pPr>
        <w:numPr>
          <w:ilvl w:val="0"/>
          <w:numId w:val="38"/>
        </w:numPr>
        <w:tabs>
          <w:tab w:val="clear" w:pos="360"/>
          <w:tab w:val="num" w:pos="1428"/>
        </w:tabs>
        <w:spacing w:line="300" w:lineRule="auto"/>
        <w:ind w:left="1428"/>
        <w:rPr>
          <w:lang w:val="pt-BR"/>
        </w:rPr>
      </w:pPr>
      <w:r w:rsidRPr="007D23A6">
        <w:rPr>
          <w:lang w:val="pt-BR"/>
        </w:rPr>
        <w:t>Recuperação de Áreas Degradadas.</w:t>
      </w:r>
    </w:p>
    <w:p w:rsidR="009E502D" w:rsidRPr="007D23A6" w:rsidRDefault="009E502D" w:rsidP="009E502D">
      <w:pPr>
        <w:spacing w:line="300" w:lineRule="auto"/>
        <w:rPr>
          <w:lang w:val="pt-BR"/>
        </w:rPr>
      </w:pPr>
    </w:p>
    <w:p w:rsidR="009E502D" w:rsidRPr="007D23A6" w:rsidRDefault="009E502D" w:rsidP="009E502D">
      <w:pPr>
        <w:rPr>
          <w:lang w:val="pt-BR"/>
        </w:rPr>
      </w:pPr>
    </w:p>
    <w:p w:rsidR="009E502D" w:rsidRPr="007D23A6" w:rsidRDefault="009E502D" w:rsidP="009E502D">
      <w:pPr>
        <w:rPr>
          <w:lang w:val="pt-BR"/>
        </w:rPr>
      </w:pPr>
      <w:r w:rsidRPr="007D23A6">
        <w:rPr>
          <w:lang w:val="pt-BR"/>
        </w:rPr>
        <w:br w:type="page"/>
      </w:r>
    </w:p>
    <w:p w:rsidR="00345B39" w:rsidRPr="00345B39" w:rsidRDefault="00345B39" w:rsidP="00345B39">
      <w:bookmarkStart w:id="13" w:name="_Toc529618038"/>
    </w:p>
    <w:p w:rsidR="009E502D" w:rsidRPr="007D23A6" w:rsidRDefault="009E502D" w:rsidP="00345B39">
      <w:pPr>
        <w:pStyle w:val="Heading5"/>
      </w:pPr>
      <w:bookmarkStart w:id="14" w:name="_Toc318461637"/>
      <w:r w:rsidRPr="007D23A6">
        <w:t>TOMO 2 - ESPECIFICAÇÕES TÉCNICAS PARA O FORNECIMENTO E MONTAGEM DOS EQUIPAMENTOS ELÉTRICOS E HIDROMECÂNICOS</w:t>
      </w:r>
      <w:bookmarkEnd w:id="13"/>
      <w:bookmarkEnd w:id="14"/>
    </w:p>
    <w:p w:rsidR="009E502D" w:rsidRPr="007D23A6" w:rsidRDefault="009E502D" w:rsidP="009E502D">
      <w:pPr>
        <w:rPr>
          <w:lang w:val="pt-BR"/>
        </w:rPr>
      </w:pPr>
    </w:p>
    <w:p w:rsidR="009E502D" w:rsidRPr="007D23A6" w:rsidRDefault="009E502D" w:rsidP="009E502D">
      <w:pPr>
        <w:rPr>
          <w:lang w:val="pt-BR"/>
        </w:rPr>
      </w:pPr>
      <w:r w:rsidRPr="007D23A6">
        <w:rPr>
          <w:lang w:val="pt-BR"/>
        </w:rPr>
        <w:t>As Especificações Técnicas conterão, entre outros assuntos, para cada serviço:</w:t>
      </w:r>
    </w:p>
    <w:p w:rsidR="009E502D" w:rsidRPr="007D23A6" w:rsidRDefault="009E502D" w:rsidP="009E502D">
      <w:pPr>
        <w:rPr>
          <w:lang w:val="pt-BR"/>
        </w:rPr>
      </w:pPr>
    </w:p>
    <w:p w:rsidR="009E502D" w:rsidRPr="007D23A6" w:rsidRDefault="009E502D" w:rsidP="009E502D">
      <w:pPr>
        <w:numPr>
          <w:ilvl w:val="0"/>
          <w:numId w:val="15"/>
        </w:numPr>
        <w:tabs>
          <w:tab w:val="clear" w:pos="360"/>
          <w:tab w:val="num" w:pos="1068"/>
        </w:tabs>
        <w:ind w:left="1068"/>
        <w:rPr>
          <w:lang w:val="pt-BR"/>
        </w:rPr>
      </w:pPr>
      <w:r w:rsidRPr="007D23A6">
        <w:rPr>
          <w:lang w:val="pt-BR"/>
        </w:rPr>
        <w:t>Sumário;</w:t>
      </w:r>
    </w:p>
    <w:p w:rsidR="009E502D" w:rsidRPr="007D23A6" w:rsidRDefault="009E502D" w:rsidP="009E502D">
      <w:pPr>
        <w:rPr>
          <w:lang w:val="pt-BR"/>
        </w:rPr>
      </w:pPr>
    </w:p>
    <w:p w:rsidR="009E502D" w:rsidRPr="007D23A6" w:rsidRDefault="009E502D" w:rsidP="009E502D">
      <w:pPr>
        <w:numPr>
          <w:ilvl w:val="0"/>
          <w:numId w:val="15"/>
        </w:numPr>
        <w:tabs>
          <w:tab w:val="clear" w:pos="360"/>
          <w:tab w:val="num" w:pos="1068"/>
        </w:tabs>
        <w:ind w:left="1068"/>
        <w:rPr>
          <w:lang w:val="pt-BR"/>
        </w:rPr>
      </w:pPr>
      <w:r w:rsidRPr="007D23A6">
        <w:rPr>
          <w:lang w:val="pt-BR"/>
        </w:rPr>
        <w:t>Definição, numeração e codificação do bem a ser fornecido;</w:t>
      </w:r>
    </w:p>
    <w:p w:rsidR="009E502D" w:rsidRPr="007D23A6" w:rsidRDefault="009E502D" w:rsidP="009E502D">
      <w:pPr>
        <w:rPr>
          <w:lang w:val="pt-BR"/>
        </w:rPr>
      </w:pPr>
    </w:p>
    <w:p w:rsidR="009E502D" w:rsidRPr="007D23A6" w:rsidRDefault="009E502D" w:rsidP="009E502D">
      <w:pPr>
        <w:numPr>
          <w:ilvl w:val="0"/>
          <w:numId w:val="15"/>
        </w:numPr>
        <w:tabs>
          <w:tab w:val="clear" w:pos="360"/>
          <w:tab w:val="num" w:pos="1068"/>
        </w:tabs>
        <w:ind w:left="1068"/>
        <w:rPr>
          <w:lang w:val="pt-BR"/>
        </w:rPr>
      </w:pPr>
      <w:r w:rsidRPr="007D23A6">
        <w:rPr>
          <w:lang w:val="pt-BR"/>
        </w:rPr>
        <w:t xml:space="preserve">Características e condições gerais e particulares (inclusive características de projeto e </w:t>
      </w:r>
      <w:r w:rsidR="00944852" w:rsidRPr="00944852">
        <w:rPr>
          <w:lang w:val="pt-BR"/>
        </w:rPr>
        <w:t>desempenho</w:t>
      </w:r>
      <w:r w:rsidRPr="007D23A6">
        <w:rPr>
          <w:lang w:val="pt-BR"/>
        </w:rPr>
        <w:t>);</w:t>
      </w:r>
    </w:p>
    <w:p w:rsidR="009E502D" w:rsidRPr="007D23A6" w:rsidRDefault="009E502D" w:rsidP="009E502D">
      <w:pPr>
        <w:rPr>
          <w:lang w:val="pt-BR"/>
        </w:rPr>
      </w:pPr>
    </w:p>
    <w:p w:rsidR="009E502D" w:rsidRPr="007D23A6" w:rsidRDefault="009E502D" w:rsidP="009E502D">
      <w:pPr>
        <w:numPr>
          <w:ilvl w:val="0"/>
          <w:numId w:val="15"/>
        </w:numPr>
        <w:tabs>
          <w:tab w:val="clear" w:pos="360"/>
          <w:tab w:val="num" w:pos="1068"/>
        </w:tabs>
        <w:ind w:left="1068"/>
        <w:rPr>
          <w:lang w:val="pt-BR"/>
        </w:rPr>
      </w:pPr>
      <w:r w:rsidRPr="007D23A6">
        <w:rPr>
          <w:lang w:val="pt-BR"/>
        </w:rPr>
        <w:t>Referência a normas nacionais e internacionais aceitas;</w:t>
      </w:r>
    </w:p>
    <w:p w:rsidR="009E502D" w:rsidRPr="007D23A6" w:rsidRDefault="009E502D" w:rsidP="009E502D">
      <w:pPr>
        <w:rPr>
          <w:lang w:val="pt-BR"/>
        </w:rPr>
      </w:pPr>
    </w:p>
    <w:p w:rsidR="009E502D" w:rsidRPr="007D23A6" w:rsidRDefault="009E502D" w:rsidP="009E502D">
      <w:pPr>
        <w:numPr>
          <w:ilvl w:val="0"/>
          <w:numId w:val="15"/>
        </w:numPr>
        <w:tabs>
          <w:tab w:val="clear" w:pos="360"/>
          <w:tab w:val="num" w:pos="1068"/>
        </w:tabs>
        <w:ind w:left="1068"/>
        <w:rPr>
          <w:lang w:val="pt-BR"/>
        </w:rPr>
      </w:pPr>
      <w:r w:rsidRPr="007D23A6">
        <w:rPr>
          <w:lang w:val="pt-BR"/>
        </w:rPr>
        <w:t>Norma de medição dos bens, caso necessário, para possibilitar o respectivo pagamento (não citar condições de pagamento que deverão estar nas Condições Contratuais);</w:t>
      </w:r>
    </w:p>
    <w:p w:rsidR="009E502D" w:rsidRPr="007D23A6" w:rsidRDefault="009E502D" w:rsidP="009E502D">
      <w:pPr>
        <w:rPr>
          <w:lang w:val="pt-BR"/>
        </w:rPr>
      </w:pPr>
    </w:p>
    <w:p w:rsidR="009E502D" w:rsidRPr="007D23A6" w:rsidRDefault="009E502D" w:rsidP="009E502D">
      <w:pPr>
        <w:numPr>
          <w:ilvl w:val="0"/>
          <w:numId w:val="15"/>
        </w:numPr>
        <w:tabs>
          <w:tab w:val="clear" w:pos="360"/>
          <w:tab w:val="num" w:pos="1068"/>
        </w:tabs>
        <w:ind w:left="1068"/>
        <w:rPr>
          <w:lang w:val="pt-BR"/>
        </w:rPr>
      </w:pPr>
      <w:r w:rsidRPr="007D23A6">
        <w:rPr>
          <w:lang w:val="pt-BR"/>
        </w:rPr>
        <w:t>Documentos Técnicos a serem apresentados com a Proposta (incluindo as Folhas de Dados Técnicos);</w:t>
      </w:r>
    </w:p>
    <w:p w:rsidR="009E502D" w:rsidRPr="007D23A6" w:rsidRDefault="009E502D" w:rsidP="009E502D">
      <w:pPr>
        <w:rPr>
          <w:lang w:val="pt-BR"/>
        </w:rPr>
      </w:pPr>
    </w:p>
    <w:p w:rsidR="009E502D" w:rsidRPr="007D23A6" w:rsidRDefault="009E502D" w:rsidP="009E502D">
      <w:pPr>
        <w:numPr>
          <w:ilvl w:val="0"/>
          <w:numId w:val="15"/>
        </w:numPr>
        <w:tabs>
          <w:tab w:val="clear" w:pos="360"/>
          <w:tab w:val="num" w:pos="1068"/>
        </w:tabs>
        <w:ind w:left="1068"/>
        <w:rPr>
          <w:lang w:val="pt-BR"/>
        </w:rPr>
      </w:pPr>
      <w:r w:rsidRPr="007D23A6">
        <w:rPr>
          <w:lang w:val="pt-BR"/>
        </w:rPr>
        <w:t>Documentos Técnicos a serem apresentados após a assinatura do contrato;</w:t>
      </w:r>
    </w:p>
    <w:p w:rsidR="009E502D" w:rsidRPr="007D23A6" w:rsidRDefault="009E502D" w:rsidP="009E502D">
      <w:pPr>
        <w:rPr>
          <w:lang w:val="pt-BR"/>
        </w:rPr>
      </w:pPr>
    </w:p>
    <w:p w:rsidR="009E502D" w:rsidRPr="007D23A6" w:rsidRDefault="009E502D" w:rsidP="009E502D">
      <w:pPr>
        <w:numPr>
          <w:ilvl w:val="0"/>
          <w:numId w:val="15"/>
        </w:numPr>
        <w:tabs>
          <w:tab w:val="clear" w:pos="360"/>
          <w:tab w:val="num" w:pos="1068"/>
        </w:tabs>
        <w:ind w:left="1068"/>
        <w:rPr>
          <w:lang w:val="pt-BR"/>
        </w:rPr>
      </w:pPr>
      <w:r w:rsidRPr="007D23A6">
        <w:rPr>
          <w:lang w:val="pt-BR"/>
        </w:rPr>
        <w:t>Inspeções e testes;</w:t>
      </w:r>
    </w:p>
    <w:p w:rsidR="009E502D" w:rsidRPr="007D23A6" w:rsidRDefault="009E502D" w:rsidP="009E502D">
      <w:pPr>
        <w:rPr>
          <w:lang w:val="pt-BR"/>
        </w:rPr>
      </w:pPr>
    </w:p>
    <w:p w:rsidR="009E502D" w:rsidRPr="007D23A6" w:rsidRDefault="009E502D" w:rsidP="009E502D">
      <w:pPr>
        <w:numPr>
          <w:ilvl w:val="0"/>
          <w:numId w:val="28"/>
        </w:numPr>
        <w:tabs>
          <w:tab w:val="clear" w:pos="360"/>
          <w:tab w:val="num" w:pos="1068"/>
        </w:tabs>
        <w:ind w:left="1068" w:right="113"/>
        <w:rPr>
          <w:lang w:val="pt-BR"/>
        </w:rPr>
      </w:pPr>
      <w:r w:rsidRPr="007D23A6">
        <w:rPr>
          <w:lang w:val="pt-BR"/>
        </w:rPr>
        <w:t>Condições de aceitação e rejeição dos bens;</w:t>
      </w:r>
    </w:p>
    <w:p w:rsidR="009E502D" w:rsidRPr="007D23A6" w:rsidRDefault="009E502D" w:rsidP="009E502D">
      <w:pPr>
        <w:ind w:right="113"/>
        <w:rPr>
          <w:lang w:val="pt-BR"/>
        </w:rPr>
      </w:pPr>
    </w:p>
    <w:p w:rsidR="009E502D" w:rsidRPr="007D23A6" w:rsidRDefault="009E502D" w:rsidP="009E502D">
      <w:pPr>
        <w:numPr>
          <w:ilvl w:val="0"/>
          <w:numId w:val="29"/>
        </w:numPr>
        <w:tabs>
          <w:tab w:val="clear" w:pos="360"/>
          <w:tab w:val="num" w:pos="1068"/>
        </w:tabs>
        <w:ind w:left="1068" w:right="113"/>
        <w:rPr>
          <w:lang w:val="pt-BR"/>
        </w:rPr>
      </w:pPr>
      <w:r w:rsidRPr="007D23A6">
        <w:rPr>
          <w:lang w:val="pt-BR"/>
        </w:rPr>
        <w:t>Condições de entrega e recebimento;</w:t>
      </w:r>
    </w:p>
    <w:p w:rsidR="009E502D" w:rsidRPr="007D23A6" w:rsidRDefault="009E502D" w:rsidP="009E502D">
      <w:pPr>
        <w:ind w:right="113"/>
        <w:rPr>
          <w:lang w:val="pt-BR"/>
        </w:rPr>
      </w:pPr>
    </w:p>
    <w:p w:rsidR="009E502D" w:rsidRPr="007D23A6" w:rsidRDefault="009E502D" w:rsidP="009E502D">
      <w:pPr>
        <w:numPr>
          <w:ilvl w:val="0"/>
          <w:numId w:val="27"/>
        </w:numPr>
        <w:ind w:left="1068"/>
        <w:rPr>
          <w:lang w:val="pt-BR"/>
        </w:rPr>
      </w:pPr>
      <w:r w:rsidRPr="007D23A6">
        <w:rPr>
          <w:lang w:val="pt-BR"/>
        </w:rPr>
        <w:t>Padronização, caso necessária;</w:t>
      </w:r>
    </w:p>
    <w:p w:rsidR="009E502D" w:rsidRPr="007D23A6" w:rsidRDefault="009E502D" w:rsidP="009E502D">
      <w:pPr>
        <w:ind w:left="708"/>
        <w:rPr>
          <w:lang w:val="pt-BR"/>
        </w:rPr>
      </w:pPr>
    </w:p>
    <w:p w:rsidR="009E502D" w:rsidRPr="007D23A6" w:rsidRDefault="009E502D" w:rsidP="009E502D">
      <w:pPr>
        <w:numPr>
          <w:ilvl w:val="0"/>
          <w:numId w:val="30"/>
        </w:numPr>
        <w:tabs>
          <w:tab w:val="clear" w:pos="360"/>
          <w:tab w:val="num" w:pos="1068"/>
        </w:tabs>
        <w:ind w:left="1068" w:right="113"/>
        <w:rPr>
          <w:lang w:val="pt-BR"/>
        </w:rPr>
      </w:pPr>
      <w:r w:rsidRPr="007D23A6">
        <w:rPr>
          <w:lang w:val="pt-BR"/>
        </w:rPr>
        <w:t xml:space="preserve">Marcas (evitar o máximo possível </w:t>
      </w:r>
      <w:proofErr w:type="gramStart"/>
      <w:r w:rsidRPr="007D23A6">
        <w:rPr>
          <w:lang w:val="pt-BR"/>
        </w:rPr>
        <w:t>a</w:t>
      </w:r>
      <w:proofErr w:type="gramEnd"/>
      <w:r w:rsidRPr="007D23A6">
        <w:rPr>
          <w:lang w:val="pt-BR"/>
        </w:rPr>
        <w:t xml:space="preserve"> citação de marcas e quando for imprescindível a citação, escrever ao lad</w:t>
      </w:r>
      <w:r w:rsidR="000E72BB">
        <w:rPr>
          <w:lang w:val="pt-BR"/>
        </w:rPr>
        <w:t>o da marca citada a expressão “</w:t>
      </w:r>
      <w:r w:rsidRPr="007D23A6">
        <w:rPr>
          <w:lang w:val="pt-BR"/>
        </w:rPr>
        <w:t>ou similar”;</w:t>
      </w:r>
    </w:p>
    <w:p w:rsidR="009E502D" w:rsidRPr="007D23A6" w:rsidRDefault="009E502D" w:rsidP="009E502D">
      <w:pPr>
        <w:ind w:left="708" w:right="113"/>
        <w:rPr>
          <w:lang w:val="pt-BR"/>
        </w:rPr>
      </w:pPr>
    </w:p>
    <w:p w:rsidR="009E502D" w:rsidRPr="007D23A6" w:rsidRDefault="009E502D" w:rsidP="009E502D">
      <w:pPr>
        <w:numPr>
          <w:ilvl w:val="0"/>
          <w:numId w:val="30"/>
        </w:numPr>
        <w:tabs>
          <w:tab w:val="clear" w:pos="360"/>
          <w:tab w:val="num" w:pos="1068"/>
        </w:tabs>
        <w:ind w:left="1068" w:right="113"/>
        <w:rPr>
          <w:lang w:val="pt-BR"/>
        </w:rPr>
      </w:pPr>
      <w:r w:rsidRPr="007D23A6">
        <w:rPr>
          <w:lang w:val="pt-BR"/>
        </w:rPr>
        <w:t>Acabamento:</w:t>
      </w:r>
    </w:p>
    <w:p w:rsidR="009E502D" w:rsidRPr="007D23A6" w:rsidRDefault="009E502D" w:rsidP="009E502D">
      <w:pPr>
        <w:ind w:right="113"/>
        <w:rPr>
          <w:lang w:val="pt-BR"/>
        </w:rPr>
      </w:pPr>
    </w:p>
    <w:p w:rsidR="009E502D" w:rsidRPr="007D23A6" w:rsidRDefault="009E502D" w:rsidP="009E502D">
      <w:pPr>
        <w:numPr>
          <w:ilvl w:val="0"/>
          <w:numId w:val="31"/>
        </w:numPr>
        <w:tabs>
          <w:tab w:val="clear" w:pos="360"/>
          <w:tab w:val="num" w:pos="1145"/>
        </w:tabs>
        <w:ind w:left="1145"/>
        <w:rPr>
          <w:lang w:val="pt-BR"/>
        </w:rPr>
      </w:pPr>
      <w:r w:rsidRPr="007D23A6">
        <w:rPr>
          <w:lang w:val="pt-BR"/>
        </w:rPr>
        <w:t>Ferramentas, caso necessário, a serem fornecidas junto com os bens;</w:t>
      </w:r>
    </w:p>
    <w:p w:rsidR="009E502D" w:rsidRPr="007D23A6" w:rsidRDefault="009E502D" w:rsidP="009E502D">
      <w:pPr>
        <w:ind w:left="785"/>
        <w:rPr>
          <w:lang w:val="pt-BR"/>
        </w:rPr>
      </w:pPr>
    </w:p>
    <w:p w:rsidR="009E502D" w:rsidRPr="007D23A6" w:rsidRDefault="009E502D" w:rsidP="009E502D">
      <w:pPr>
        <w:numPr>
          <w:ilvl w:val="0"/>
          <w:numId w:val="32"/>
        </w:numPr>
        <w:tabs>
          <w:tab w:val="clear" w:pos="360"/>
          <w:tab w:val="num" w:pos="1145"/>
        </w:tabs>
        <w:ind w:left="1145"/>
        <w:rPr>
          <w:lang w:val="pt-BR"/>
        </w:rPr>
      </w:pPr>
      <w:r w:rsidRPr="007D23A6">
        <w:rPr>
          <w:lang w:val="pt-BR"/>
        </w:rPr>
        <w:t>Manuais, caso necessário, a serem fornecidos junto com os bens;</w:t>
      </w:r>
    </w:p>
    <w:p w:rsidR="009E502D" w:rsidRPr="007D23A6" w:rsidRDefault="009E502D" w:rsidP="009E502D">
      <w:pPr>
        <w:rPr>
          <w:lang w:val="pt-BR"/>
        </w:rPr>
      </w:pPr>
    </w:p>
    <w:p w:rsidR="009E502D" w:rsidRPr="007D23A6" w:rsidRDefault="009E502D" w:rsidP="009E502D">
      <w:pPr>
        <w:numPr>
          <w:ilvl w:val="0"/>
          <w:numId w:val="33"/>
        </w:numPr>
        <w:tabs>
          <w:tab w:val="clear" w:pos="360"/>
          <w:tab w:val="num" w:pos="1068"/>
        </w:tabs>
        <w:ind w:left="1068" w:right="113"/>
        <w:rPr>
          <w:lang w:val="pt-BR"/>
        </w:rPr>
      </w:pPr>
      <w:r w:rsidRPr="007D23A6">
        <w:rPr>
          <w:lang w:val="pt-BR"/>
        </w:rPr>
        <w:t>Amostras, caso necessário, a serem fornecidas junto com a Proposta;</w:t>
      </w:r>
    </w:p>
    <w:p w:rsidR="009E502D" w:rsidRPr="007D23A6" w:rsidRDefault="009E502D" w:rsidP="009E502D">
      <w:pPr>
        <w:ind w:right="113"/>
        <w:rPr>
          <w:lang w:val="pt-BR"/>
        </w:rPr>
      </w:pPr>
    </w:p>
    <w:p w:rsidR="009E502D" w:rsidRPr="007D23A6" w:rsidRDefault="009E502D" w:rsidP="009E502D">
      <w:pPr>
        <w:numPr>
          <w:ilvl w:val="0"/>
          <w:numId w:val="27"/>
        </w:numPr>
        <w:ind w:left="1068"/>
        <w:rPr>
          <w:lang w:val="pt-BR"/>
        </w:rPr>
      </w:pPr>
      <w:r w:rsidRPr="000E72BB">
        <w:rPr>
          <w:i/>
          <w:lang w:val="pt-BR"/>
        </w:rPr>
        <w:t>Kits</w:t>
      </w:r>
      <w:r w:rsidRPr="007D23A6">
        <w:rPr>
          <w:lang w:val="pt-BR"/>
        </w:rPr>
        <w:t>, caso necessário, a serem fornecidos junto com os bens;</w:t>
      </w:r>
    </w:p>
    <w:p w:rsidR="009E502D" w:rsidRPr="007D23A6" w:rsidRDefault="009E502D" w:rsidP="009E502D">
      <w:pPr>
        <w:ind w:left="708"/>
        <w:rPr>
          <w:lang w:val="pt-BR"/>
        </w:rPr>
      </w:pPr>
    </w:p>
    <w:p w:rsidR="009E502D" w:rsidRPr="007D23A6" w:rsidRDefault="009E502D" w:rsidP="009E502D">
      <w:pPr>
        <w:numPr>
          <w:ilvl w:val="0"/>
          <w:numId w:val="34"/>
        </w:numPr>
        <w:tabs>
          <w:tab w:val="clear" w:pos="360"/>
          <w:tab w:val="num" w:pos="1068"/>
        </w:tabs>
        <w:ind w:left="1068"/>
        <w:rPr>
          <w:lang w:val="pt-BR"/>
        </w:rPr>
      </w:pPr>
      <w:r w:rsidRPr="007D23A6">
        <w:rPr>
          <w:lang w:val="pt-BR"/>
        </w:rPr>
        <w:t xml:space="preserve">Montagem (indicação dos serviços de Supervisão de Montagem, caso necessários; indicar duração, condições e época do início desses serviços </w:t>
      </w:r>
      <w:r w:rsidRPr="007D23A6">
        <w:rPr>
          <w:lang w:val="pt-BR"/>
        </w:rPr>
        <w:lastRenderedPageBreak/>
        <w:t>após a entrega dos bens);</w:t>
      </w:r>
    </w:p>
    <w:p w:rsidR="009E502D" w:rsidRPr="007D23A6" w:rsidRDefault="009E502D" w:rsidP="009E502D">
      <w:pPr>
        <w:rPr>
          <w:lang w:val="pt-BR"/>
        </w:rPr>
      </w:pPr>
    </w:p>
    <w:p w:rsidR="009E502D" w:rsidRPr="007D23A6" w:rsidRDefault="009E502D" w:rsidP="009E502D">
      <w:pPr>
        <w:numPr>
          <w:ilvl w:val="0"/>
          <w:numId w:val="15"/>
        </w:numPr>
        <w:tabs>
          <w:tab w:val="clear" w:pos="360"/>
          <w:tab w:val="num" w:pos="1068"/>
        </w:tabs>
        <w:ind w:left="1068"/>
        <w:rPr>
          <w:lang w:val="pt-BR"/>
        </w:rPr>
      </w:pPr>
      <w:r w:rsidRPr="007D23A6">
        <w:rPr>
          <w:lang w:val="pt-BR"/>
        </w:rPr>
        <w:t>Treinamento (indicação do treinamento a ser ministrado, caso necessário; indicar duração, número de treinandos e treinadores, local, material a ser distribuído</w:t>
      </w:r>
      <w:r w:rsidR="00E64A26">
        <w:rPr>
          <w:lang w:val="pt-BR"/>
        </w:rPr>
        <w:t>)</w:t>
      </w:r>
      <w:r w:rsidRPr="007D23A6">
        <w:rPr>
          <w:lang w:val="pt-BR"/>
        </w:rPr>
        <w:t>;</w:t>
      </w:r>
    </w:p>
    <w:p w:rsidR="009E502D" w:rsidRPr="00A416B4" w:rsidRDefault="009E502D" w:rsidP="00060BEB">
      <w:pPr>
        <w:rPr>
          <w:lang w:val="pt-BR"/>
        </w:rPr>
      </w:pPr>
    </w:p>
    <w:p w:rsidR="009E502D" w:rsidRPr="007D23A6" w:rsidRDefault="009E502D" w:rsidP="009E502D">
      <w:pPr>
        <w:numPr>
          <w:ilvl w:val="0"/>
          <w:numId w:val="35"/>
        </w:numPr>
        <w:tabs>
          <w:tab w:val="clear" w:pos="360"/>
          <w:tab w:val="num" w:pos="1068"/>
        </w:tabs>
        <w:ind w:left="1068"/>
        <w:rPr>
          <w:lang w:val="pt-BR"/>
        </w:rPr>
      </w:pPr>
      <w:r w:rsidRPr="007D23A6">
        <w:rPr>
          <w:lang w:val="pt-BR"/>
        </w:rPr>
        <w:t>Aspectos ambientais;</w:t>
      </w:r>
    </w:p>
    <w:p w:rsidR="009E502D" w:rsidRPr="00060BEB" w:rsidRDefault="009E502D" w:rsidP="00060BEB"/>
    <w:p w:rsidR="009E502D" w:rsidRPr="007D23A6" w:rsidRDefault="009E502D" w:rsidP="009E502D">
      <w:pPr>
        <w:numPr>
          <w:ilvl w:val="0"/>
          <w:numId w:val="36"/>
        </w:numPr>
        <w:tabs>
          <w:tab w:val="clear" w:pos="360"/>
          <w:tab w:val="num" w:pos="1068"/>
        </w:tabs>
        <w:ind w:left="1068"/>
        <w:rPr>
          <w:lang w:val="pt-BR"/>
        </w:rPr>
      </w:pPr>
      <w:r w:rsidRPr="007D23A6">
        <w:rPr>
          <w:lang w:val="pt-BR"/>
        </w:rPr>
        <w:t>Desenhos de Referência;</w:t>
      </w:r>
    </w:p>
    <w:p w:rsidR="009E502D" w:rsidRPr="00060BEB" w:rsidRDefault="009E502D" w:rsidP="00060BEB"/>
    <w:p w:rsidR="009E502D" w:rsidRPr="007D23A6" w:rsidRDefault="007D23A6" w:rsidP="009E502D">
      <w:pPr>
        <w:numPr>
          <w:ilvl w:val="0"/>
          <w:numId w:val="36"/>
        </w:numPr>
        <w:tabs>
          <w:tab w:val="clear" w:pos="360"/>
          <w:tab w:val="num" w:pos="1068"/>
        </w:tabs>
        <w:ind w:left="1068"/>
        <w:rPr>
          <w:lang w:val="pt-BR"/>
        </w:rPr>
      </w:pPr>
      <w:r w:rsidRPr="007D23A6">
        <w:rPr>
          <w:lang w:val="pt-BR"/>
        </w:rPr>
        <w:t>Peças de Reposição (</w:t>
      </w:r>
      <w:r w:rsidR="009E502D" w:rsidRPr="007D23A6">
        <w:rPr>
          <w:lang w:val="pt-BR"/>
        </w:rPr>
        <w:t>fazer uma solicitação de uma lista com as peças de reposição indicadas pela experiência do Fornecedor para utilização nos dois primeiros anos de utilização, incluindo os preços unitário</w:t>
      </w:r>
      <w:r w:rsidR="00897699">
        <w:rPr>
          <w:lang w:val="pt-BR"/>
        </w:rPr>
        <w:t xml:space="preserve">s respectivos, que deverão ser </w:t>
      </w:r>
      <w:r w:rsidR="009E502D" w:rsidRPr="007D23A6">
        <w:rPr>
          <w:lang w:val="pt-BR"/>
        </w:rPr>
        <w:t>fixos po</w:t>
      </w:r>
      <w:r w:rsidR="00854353">
        <w:rPr>
          <w:lang w:val="pt-BR"/>
        </w:rPr>
        <w:t>r um ano a partir da aquisição)</w:t>
      </w:r>
      <w:r w:rsidR="009E502D" w:rsidRPr="007D23A6">
        <w:rPr>
          <w:lang w:val="pt-BR"/>
        </w:rPr>
        <w:t>;</w:t>
      </w:r>
    </w:p>
    <w:p w:rsidR="009E502D" w:rsidRPr="007D23A6" w:rsidRDefault="009E502D" w:rsidP="009E502D">
      <w:pPr>
        <w:rPr>
          <w:lang w:val="pt-BR"/>
        </w:rPr>
      </w:pPr>
    </w:p>
    <w:p w:rsidR="009E502D" w:rsidRPr="007D23A6" w:rsidRDefault="009E502D" w:rsidP="009E502D">
      <w:pPr>
        <w:numPr>
          <w:ilvl w:val="0"/>
          <w:numId w:val="15"/>
        </w:numPr>
        <w:tabs>
          <w:tab w:val="clear" w:pos="360"/>
          <w:tab w:val="num" w:pos="1068"/>
        </w:tabs>
        <w:ind w:left="1068"/>
        <w:rPr>
          <w:lang w:val="pt-BR"/>
        </w:rPr>
      </w:pPr>
      <w:r w:rsidRPr="007D23A6">
        <w:rPr>
          <w:lang w:val="pt-BR"/>
        </w:rPr>
        <w:t>Volume do Fornecimento;</w:t>
      </w:r>
    </w:p>
    <w:p w:rsidR="009E502D" w:rsidRPr="007D23A6" w:rsidRDefault="009E502D" w:rsidP="009E502D">
      <w:pPr>
        <w:rPr>
          <w:lang w:val="pt-BR"/>
        </w:rPr>
      </w:pPr>
    </w:p>
    <w:p w:rsidR="009E502D" w:rsidRPr="007D23A6" w:rsidRDefault="009E502D" w:rsidP="009E502D">
      <w:pPr>
        <w:numPr>
          <w:ilvl w:val="0"/>
          <w:numId w:val="15"/>
        </w:numPr>
        <w:tabs>
          <w:tab w:val="clear" w:pos="360"/>
          <w:tab w:val="num" w:pos="1068"/>
        </w:tabs>
        <w:ind w:left="1068"/>
        <w:rPr>
          <w:lang w:val="pt-BR"/>
        </w:rPr>
      </w:pPr>
      <w:r w:rsidRPr="007D23A6">
        <w:rPr>
          <w:lang w:val="pt-BR"/>
        </w:rPr>
        <w:t>Embalagens;</w:t>
      </w:r>
    </w:p>
    <w:p w:rsidR="009E502D" w:rsidRPr="007D23A6" w:rsidRDefault="009E502D" w:rsidP="009E502D">
      <w:pPr>
        <w:rPr>
          <w:lang w:val="pt-BR"/>
        </w:rPr>
      </w:pPr>
    </w:p>
    <w:p w:rsidR="009E502D" w:rsidRPr="007D23A6" w:rsidRDefault="009E502D" w:rsidP="009E502D">
      <w:pPr>
        <w:numPr>
          <w:ilvl w:val="0"/>
          <w:numId w:val="15"/>
        </w:numPr>
        <w:tabs>
          <w:tab w:val="clear" w:pos="360"/>
          <w:tab w:val="num" w:pos="1068"/>
        </w:tabs>
        <w:ind w:left="1068"/>
        <w:rPr>
          <w:lang w:val="pt-BR"/>
        </w:rPr>
      </w:pPr>
      <w:r w:rsidRPr="007D23A6">
        <w:rPr>
          <w:lang w:val="pt-BR"/>
        </w:rPr>
        <w:t xml:space="preserve">Garantias (tempo após a entrega e ou embarque dos bens, bem como o período de garantia do Fabricante); </w:t>
      </w:r>
      <w:proofErr w:type="gramStart"/>
      <w:r w:rsidRPr="007D23A6">
        <w:rPr>
          <w:lang w:val="pt-BR"/>
        </w:rPr>
        <w:t>e</w:t>
      </w:r>
      <w:proofErr w:type="gramEnd"/>
    </w:p>
    <w:p w:rsidR="009E502D" w:rsidRPr="007D23A6" w:rsidRDefault="009E502D" w:rsidP="009E502D">
      <w:pPr>
        <w:rPr>
          <w:lang w:val="pt-BR"/>
        </w:rPr>
      </w:pPr>
    </w:p>
    <w:p w:rsidR="009E502D" w:rsidRPr="007D23A6" w:rsidRDefault="009E502D" w:rsidP="009E502D">
      <w:pPr>
        <w:numPr>
          <w:ilvl w:val="0"/>
          <w:numId w:val="15"/>
        </w:numPr>
        <w:tabs>
          <w:tab w:val="clear" w:pos="360"/>
          <w:tab w:val="num" w:pos="1068"/>
        </w:tabs>
        <w:ind w:left="1068"/>
        <w:rPr>
          <w:lang w:val="pt-BR"/>
        </w:rPr>
      </w:pPr>
      <w:r w:rsidRPr="007D23A6">
        <w:rPr>
          <w:lang w:val="pt-BR"/>
        </w:rPr>
        <w:t>Manutenção.</w:t>
      </w:r>
    </w:p>
    <w:p w:rsidR="009E502D" w:rsidRPr="007D23A6" w:rsidRDefault="009E502D" w:rsidP="009E502D">
      <w:pPr>
        <w:rPr>
          <w:lang w:val="pt-BR"/>
        </w:rPr>
      </w:pPr>
    </w:p>
    <w:p w:rsidR="009E502D" w:rsidRPr="007D23A6" w:rsidRDefault="009E502D" w:rsidP="009E502D">
      <w:pPr>
        <w:numPr>
          <w:ilvl w:val="0"/>
          <w:numId w:val="37"/>
        </w:numPr>
        <w:tabs>
          <w:tab w:val="clear" w:pos="360"/>
          <w:tab w:val="num" w:pos="786"/>
        </w:tabs>
        <w:ind w:left="786" w:right="113"/>
        <w:rPr>
          <w:lang w:val="pt-BR"/>
        </w:rPr>
      </w:pPr>
      <w:r w:rsidRPr="007D23A6">
        <w:rPr>
          <w:lang w:val="pt-BR"/>
        </w:rPr>
        <w:t>Agrupar os bens em lotes que sejam tecnicamente similares e possam ter a participação dos mesmos concorrentes nesses lotes nas futuras licitações para o fornecimento desses bens.</w:t>
      </w:r>
    </w:p>
    <w:p w:rsidR="009E502D" w:rsidRPr="007D23A6" w:rsidRDefault="009E502D" w:rsidP="009E502D">
      <w:pPr>
        <w:rPr>
          <w:lang w:val="pt-BR"/>
        </w:rPr>
      </w:pPr>
    </w:p>
    <w:p w:rsidR="009E502D" w:rsidRPr="007D23A6" w:rsidRDefault="009E502D" w:rsidP="009E502D">
      <w:pPr>
        <w:rPr>
          <w:lang w:val="pt-BR"/>
        </w:rPr>
      </w:pPr>
      <w:r w:rsidRPr="007D23A6">
        <w:rPr>
          <w:lang w:val="pt-BR"/>
        </w:rPr>
        <w:br w:type="page"/>
      </w:r>
      <w:bookmarkStart w:id="15" w:name="_Toc529618039"/>
    </w:p>
    <w:p w:rsidR="00345B39" w:rsidRPr="008E2235" w:rsidRDefault="00345B39" w:rsidP="00345B39">
      <w:pPr>
        <w:rPr>
          <w:lang w:val="pt-BR"/>
        </w:rPr>
      </w:pPr>
    </w:p>
    <w:p w:rsidR="009E502D" w:rsidRPr="007D23A6" w:rsidRDefault="009E502D" w:rsidP="00345B39">
      <w:pPr>
        <w:pStyle w:val="Heading5"/>
      </w:pPr>
      <w:bookmarkStart w:id="16" w:name="_Toc318461638"/>
      <w:r w:rsidRPr="007D23A6">
        <w:t>VOLUME 3 - DESENHOS</w:t>
      </w:r>
      <w:bookmarkEnd w:id="15"/>
      <w:bookmarkEnd w:id="16"/>
    </w:p>
    <w:p w:rsidR="009E502D" w:rsidRPr="007D23A6" w:rsidRDefault="009E502D" w:rsidP="009E502D">
      <w:pPr>
        <w:rPr>
          <w:lang w:val="pt-BR"/>
        </w:rPr>
      </w:pPr>
    </w:p>
    <w:p w:rsidR="009E502D" w:rsidRPr="007D23A6" w:rsidRDefault="009E502D" w:rsidP="009E502D">
      <w:pPr>
        <w:rPr>
          <w:lang w:val="pt-BR"/>
        </w:rPr>
      </w:pPr>
      <w:r w:rsidRPr="007D23A6">
        <w:rPr>
          <w:lang w:val="pt-BR"/>
        </w:rPr>
        <w:t>Apresentação dos desenhos reduzidos para o formato A3 ou maior, conforme o nível de detalhamento conveniente;</w:t>
      </w:r>
    </w:p>
    <w:p w:rsidR="009E502D" w:rsidRDefault="009E502D" w:rsidP="009E502D">
      <w:pPr>
        <w:rPr>
          <w:lang w:val="pt-BR"/>
        </w:rPr>
      </w:pPr>
    </w:p>
    <w:p w:rsidR="002145F3" w:rsidRPr="007D23A6" w:rsidRDefault="002145F3" w:rsidP="002145F3">
      <w:pPr>
        <w:rPr>
          <w:lang w:val="pt-BR"/>
        </w:rPr>
      </w:pPr>
      <w:r w:rsidRPr="002145F3">
        <w:rPr>
          <w:rFonts w:eastAsia="Calibri" w:cs="Times New Roman"/>
          <w:lang w:val="pt-BR"/>
        </w:rPr>
        <w:t xml:space="preserve">Os arquivos de desenhos deverão ser desenvolvidos em </w:t>
      </w:r>
      <w:r w:rsidRPr="002145F3">
        <w:rPr>
          <w:rStyle w:val="Comentrio4"/>
          <w:lang w:val="pt-BR"/>
        </w:rPr>
        <w:t>[indicar</w:t>
      </w:r>
      <w:proofErr w:type="gramStart"/>
      <w:r w:rsidRPr="002145F3">
        <w:rPr>
          <w:rStyle w:val="Comentrio4"/>
          <w:lang w:val="pt-BR"/>
        </w:rPr>
        <w:t xml:space="preserve"> </w:t>
      </w:r>
      <w:r>
        <w:rPr>
          <w:rStyle w:val="Comentrio4"/>
          <w:lang w:val="pt-BR"/>
        </w:rPr>
        <w:t>por exemplo</w:t>
      </w:r>
      <w:proofErr w:type="gramEnd"/>
      <w:r>
        <w:rPr>
          <w:rStyle w:val="Comentrio4"/>
          <w:lang w:val="pt-BR"/>
        </w:rPr>
        <w:t xml:space="preserve">, </w:t>
      </w:r>
      <w:r w:rsidRPr="002145F3">
        <w:rPr>
          <w:rStyle w:val="Comentrio4"/>
          <w:rFonts w:eastAsia="Calibri" w:cs="Times New Roman"/>
          <w:lang w:val="pt-BR"/>
        </w:rPr>
        <w:t xml:space="preserve">AUTOCAD </w:t>
      </w:r>
      <w:r w:rsidRPr="002145F3">
        <w:rPr>
          <w:rStyle w:val="Comentrio4"/>
          <w:lang w:val="pt-BR"/>
        </w:rPr>
        <w:t xml:space="preserve">ou outro] </w:t>
      </w:r>
      <w:r w:rsidRPr="002145F3">
        <w:rPr>
          <w:rFonts w:eastAsia="Calibri" w:cs="Times New Roman"/>
          <w:lang w:val="pt-BR"/>
        </w:rPr>
        <w:t>e deve</w:t>
      </w:r>
      <w:r>
        <w:rPr>
          <w:lang w:val="pt-BR"/>
        </w:rPr>
        <w:t>rão ter como extensão o formato</w:t>
      </w:r>
      <w:r w:rsidRPr="002145F3">
        <w:rPr>
          <w:rFonts w:eastAsia="Calibri" w:cs="Times New Roman"/>
          <w:lang w:val="pt-BR"/>
        </w:rPr>
        <w:t xml:space="preserve"> </w:t>
      </w:r>
      <w:r w:rsidRPr="002145F3">
        <w:rPr>
          <w:rStyle w:val="Comentrio4"/>
          <w:lang w:val="pt-BR"/>
        </w:rPr>
        <w:t>[indicar]</w:t>
      </w:r>
      <w:r w:rsidRPr="002145F3">
        <w:rPr>
          <w:rFonts w:eastAsia="Calibri" w:cs="Times New Roman"/>
          <w:lang w:val="pt-BR"/>
        </w:rPr>
        <w:t xml:space="preserve"> ou versão mais recente</w:t>
      </w:r>
    </w:p>
    <w:p w:rsidR="008D2FFB" w:rsidRPr="007D23A6" w:rsidRDefault="008D2FFB" w:rsidP="009E502D">
      <w:pPr>
        <w:rPr>
          <w:lang w:val="pt-BR"/>
        </w:rPr>
      </w:pPr>
    </w:p>
    <w:p w:rsidR="009E502D" w:rsidRPr="007D23A6" w:rsidRDefault="009E502D" w:rsidP="009E502D">
      <w:pPr>
        <w:rPr>
          <w:lang w:val="pt-BR"/>
        </w:rPr>
      </w:pPr>
      <w:r w:rsidRPr="007D23A6">
        <w:rPr>
          <w:lang w:val="pt-BR"/>
        </w:rPr>
        <w:t>O volume conterá entre outros:</w:t>
      </w:r>
    </w:p>
    <w:p w:rsidR="009E502D" w:rsidRPr="007D23A6" w:rsidRDefault="009E502D" w:rsidP="009E502D">
      <w:pPr>
        <w:rPr>
          <w:lang w:val="pt-BR"/>
        </w:rPr>
      </w:pPr>
    </w:p>
    <w:p w:rsidR="009E502D" w:rsidRPr="007D23A6" w:rsidRDefault="009E502D" w:rsidP="009E502D">
      <w:pPr>
        <w:numPr>
          <w:ilvl w:val="0"/>
          <w:numId w:val="16"/>
        </w:numPr>
        <w:tabs>
          <w:tab w:val="clear" w:pos="360"/>
          <w:tab w:val="num" w:pos="1428"/>
        </w:tabs>
        <w:ind w:left="1428"/>
        <w:rPr>
          <w:lang w:val="pt-BR"/>
        </w:rPr>
      </w:pPr>
      <w:r w:rsidRPr="007D23A6">
        <w:rPr>
          <w:lang w:val="pt-BR"/>
        </w:rPr>
        <w:t>Sumário;</w:t>
      </w:r>
    </w:p>
    <w:p w:rsidR="009E502D" w:rsidRPr="007D23A6" w:rsidRDefault="009E502D" w:rsidP="009E502D">
      <w:pPr>
        <w:ind w:left="1068"/>
        <w:rPr>
          <w:lang w:val="pt-BR"/>
        </w:rPr>
      </w:pPr>
    </w:p>
    <w:p w:rsidR="009E502D" w:rsidRPr="007D23A6" w:rsidRDefault="009E502D" w:rsidP="009E502D">
      <w:pPr>
        <w:numPr>
          <w:ilvl w:val="0"/>
          <w:numId w:val="16"/>
        </w:numPr>
        <w:tabs>
          <w:tab w:val="clear" w:pos="360"/>
          <w:tab w:val="num" w:pos="1428"/>
        </w:tabs>
        <w:ind w:left="1428"/>
        <w:rPr>
          <w:lang w:val="pt-BR"/>
        </w:rPr>
      </w:pPr>
      <w:r w:rsidRPr="007D23A6">
        <w:rPr>
          <w:lang w:val="pt-BR"/>
        </w:rPr>
        <w:t>Desenhos</w:t>
      </w:r>
      <w:r w:rsidR="008D2FFB">
        <w:rPr>
          <w:lang w:val="pt-BR"/>
        </w:rPr>
        <w:t xml:space="preserve"> (</w:t>
      </w:r>
      <w:r w:rsidR="008D2FFB" w:rsidRPr="00C513AD">
        <w:rPr>
          <w:rFonts w:cs="Times New Roman"/>
          <w:color w:val="000000"/>
          <w:szCs w:val="24"/>
          <w:lang w:val="pt-BR"/>
        </w:rPr>
        <w:t>Arquitetura: Plantas, Cortes e Elevações e, para</w:t>
      </w:r>
      <w:r w:rsidR="008D2FFB">
        <w:rPr>
          <w:rFonts w:cs="Times New Roman"/>
          <w:color w:val="000000"/>
          <w:szCs w:val="24"/>
          <w:lang w:val="pt-BR"/>
        </w:rPr>
        <w:t xml:space="preserve"> </w:t>
      </w:r>
      <w:r w:rsidR="008D2FFB" w:rsidRPr="00C513AD">
        <w:rPr>
          <w:rFonts w:cs="Times New Roman"/>
          <w:color w:val="000000"/>
          <w:szCs w:val="24"/>
          <w:lang w:val="pt-BR"/>
        </w:rPr>
        <w:t>o caso de obras de instalação predial, Fechamentos</w:t>
      </w:r>
      <w:r w:rsidR="008D2FFB">
        <w:rPr>
          <w:rFonts w:cs="Times New Roman"/>
          <w:color w:val="000000"/>
          <w:szCs w:val="24"/>
          <w:lang w:val="pt-BR"/>
        </w:rPr>
        <w:t>)</w:t>
      </w:r>
      <w:r w:rsidRPr="007D23A6">
        <w:rPr>
          <w:lang w:val="pt-BR"/>
        </w:rPr>
        <w:t>, diagramas e tabelas que possibilitem a definição precisa da geometria de todos os elementos da obra do Projeto, numerados adequadamente</w:t>
      </w:r>
      <w:r w:rsidR="0067738C">
        <w:rPr>
          <w:lang w:val="pt-BR"/>
        </w:rPr>
        <w:t xml:space="preserve"> e </w:t>
      </w:r>
      <w:r w:rsidR="0067738C" w:rsidRPr="00C513AD">
        <w:rPr>
          <w:rFonts w:cs="Times New Roman"/>
          <w:color w:val="000000"/>
          <w:szCs w:val="24"/>
          <w:lang w:val="pt-BR"/>
        </w:rPr>
        <w:t>com informações necessárias e suficientes para</w:t>
      </w:r>
      <w:r w:rsidR="0067738C">
        <w:rPr>
          <w:rFonts w:cs="Times New Roman"/>
          <w:color w:val="000000"/>
          <w:szCs w:val="24"/>
          <w:lang w:val="pt-BR"/>
        </w:rPr>
        <w:t xml:space="preserve"> </w:t>
      </w:r>
      <w:r w:rsidR="0067738C" w:rsidRPr="00C513AD">
        <w:rPr>
          <w:rFonts w:cs="Times New Roman"/>
          <w:color w:val="000000"/>
          <w:szCs w:val="24"/>
          <w:lang w:val="pt-BR"/>
        </w:rPr>
        <w:t>a compreensão do projeto</w:t>
      </w:r>
      <w:r w:rsidRPr="007D23A6">
        <w:rPr>
          <w:lang w:val="pt-BR"/>
        </w:rPr>
        <w:t>;</w:t>
      </w:r>
    </w:p>
    <w:p w:rsidR="009E502D" w:rsidRPr="007D23A6" w:rsidRDefault="009E502D" w:rsidP="009E502D">
      <w:pPr>
        <w:ind w:left="1068"/>
        <w:rPr>
          <w:lang w:val="pt-BR"/>
        </w:rPr>
      </w:pPr>
    </w:p>
    <w:p w:rsidR="009E502D" w:rsidRPr="007D23A6" w:rsidRDefault="009E502D" w:rsidP="009E502D">
      <w:pPr>
        <w:numPr>
          <w:ilvl w:val="0"/>
          <w:numId w:val="16"/>
        </w:numPr>
        <w:tabs>
          <w:tab w:val="clear" w:pos="360"/>
          <w:tab w:val="num" w:pos="1428"/>
        </w:tabs>
        <w:ind w:left="1428"/>
        <w:rPr>
          <w:lang w:val="pt-BR"/>
        </w:rPr>
      </w:pPr>
      <w:r w:rsidRPr="007D23A6">
        <w:rPr>
          <w:lang w:val="pt-BR"/>
        </w:rPr>
        <w:t xml:space="preserve">Programa detalhado, em forma gráfica, por atividades e por mês, contendo o planejamento idealizado pela Consultora e aprovado pelo Contratante, para a implantação das obras e suas fases de execução, incluindo o período de pré-construção necessário para a contratação e mobilização da(s) Empreiteira(s) e </w:t>
      </w:r>
      <w:proofErr w:type="gramStart"/>
      <w:r w:rsidRPr="007D23A6">
        <w:rPr>
          <w:lang w:val="pt-BR"/>
        </w:rPr>
        <w:t>Fornecedor(</w:t>
      </w:r>
      <w:proofErr w:type="gramEnd"/>
      <w:r w:rsidRPr="007D23A6">
        <w:rPr>
          <w:lang w:val="pt-BR"/>
        </w:rPr>
        <w:t>es) de materiais e equipamentos;</w:t>
      </w:r>
    </w:p>
    <w:p w:rsidR="009E502D" w:rsidRPr="007D23A6" w:rsidRDefault="009E502D" w:rsidP="009E502D">
      <w:pPr>
        <w:ind w:left="1068"/>
        <w:rPr>
          <w:lang w:val="pt-BR"/>
        </w:rPr>
      </w:pPr>
    </w:p>
    <w:p w:rsidR="009E502D" w:rsidRDefault="009E502D" w:rsidP="009E502D">
      <w:pPr>
        <w:numPr>
          <w:ilvl w:val="0"/>
          <w:numId w:val="16"/>
        </w:numPr>
        <w:tabs>
          <w:tab w:val="clear" w:pos="360"/>
          <w:tab w:val="num" w:pos="1428"/>
        </w:tabs>
        <w:ind w:left="1428"/>
        <w:rPr>
          <w:lang w:val="pt-BR"/>
        </w:rPr>
      </w:pPr>
      <w:r w:rsidRPr="007D23A6">
        <w:rPr>
          <w:lang w:val="pt-BR"/>
        </w:rPr>
        <w:t xml:space="preserve">Fluxograma CPM e Cronograma </w:t>
      </w:r>
      <w:r w:rsidRPr="001079FF">
        <w:rPr>
          <w:i/>
          <w:lang w:val="pt-BR"/>
        </w:rPr>
        <w:t>GANTT</w:t>
      </w:r>
      <w:r w:rsidRPr="007D23A6">
        <w:rPr>
          <w:lang w:val="pt-BR"/>
        </w:rPr>
        <w:t>;</w:t>
      </w:r>
    </w:p>
    <w:p w:rsidR="008E2235" w:rsidRDefault="008E2235" w:rsidP="008E2235">
      <w:pPr>
        <w:pStyle w:val="ListParagraph"/>
        <w:rPr>
          <w:lang w:val="pt-BR"/>
        </w:rPr>
      </w:pPr>
    </w:p>
    <w:p w:rsidR="008E2235" w:rsidRPr="007D23A6" w:rsidRDefault="003359BF" w:rsidP="009E502D">
      <w:pPr>
        <w:numPr>
          <w:ilvl w:val="0"/>
          <w:numId w:val="16"/>
        </w:numPr>
        <w:tabs>
          <w:tab w:val="clear" w:pos="360"/>
          <w:tab w:val="num" w:pos="1428"/>
        </w:tabs>
        <w:ind w:left="1428"/>
        <w:rPr>
          <w:lang w:val="pt-BR"/>
        </w:rPr>
      </w:pPr>
      <w:r>
        <w:rPr>
          <w:lang w:val="pt-BR"/>
        </w:rPr>
        <w:t>Utilização do aplicativo</w:t>
      </w:r>
      <w:r w:rsidR="008E2235">
        <w:rPr>
          <w:lang w:val="pt-BR"/>
        </w:rPr>
        <w:t xml:space="preserve"> </w:t>
      </w:r>
      <w:proofErr w:type="spellStart"/>
      <w:proofErr w:type="gramStart"/>
      <w:r w:rsidR="008E2235" w:rsidRPr="001079FF">
        <w:rPr>
          <w:i/>
          <w:lang w:val="pt-BR"/>
        </w:rPr>
        <w:t>Ms</w:t>
      </w:r>
      <w:proofErr w:type="spellEnd"/>
      <w:proofErr w:type="gramEnd"/>
      <w:r w:rsidR="008E2235" w:rsidRPr="001079FF">
        <w:rPr>
          <w:i/>
          <w:lang w:val="pt-BR"/>
        </w:rPr>
        <w:t xml:space="preserve"> Project</w:t>
      </w:r>
    </w:p>
    <w:p w:rsidR="009E502D" w:rsidRDefault="009E502D" w:rsidP="009E502D">
      <w:pPr>
        <w:ind w:left="1068"/>
        <w:rPr>
          <w:lang w:val="pt-BR"/>
        </w:rPr>
      </w:pPr>
    </w:p>
    <w:p w:rsidR="009E502D" w:rsidRPr="007D23A6" w:rsidRDefault="009E502D" w:rsidP="009E502D">
      <w:pPr>
        <w:numPr>
          <w:ilvl w:val="0"/>
          <w:numId w:val="16"/>
        </w:numPr>
        <w:tabs>
          <w:tab w:val="clear" w:pos="360"/>
          <w:tab w:val="num" w:pos="1428"/>
        </w:tabs>
        <w:ind w:left="1428"/>
        <w:rPr>
          <w:lang w:val="pt-BR"/>
        </w:rPr>
      </w:pPr>
      <w:r w:rsidRPr="007D23A6">
        <w:rPr>
          <w:lang w:val="pt-BR"/>
        </w:rPr>
        <w:t>Cronograma físico, obedecendo às mesmas atividades e contendo os totais globais por mês e por atividade;</w:t>
      </w:r>
    </w:p>
    <w:p w:rsidR="009E502D" w:rsidRPr="007D23A6" w:rsidRDefault="009E502D" w:rsidP="009E502D">
      <w:pPr>
        <w:ind w:left="1068"/>
        <w:rPr>
          <w:lang w:val="pt-BR"/>
        </w:rPr>
      </w:pPr>
    </w:p>
    <w:p w:rsidR="009E502D" w:rsidRPr="007D23A6" w:rsidRDefault="0030432D" w:rsidP="009E502D">
      <w:pPr>
        <w:numPr>
          <w:ilvl w:val="0"/>
          <w:numId w:val="16"/>
        </w:numPr>
        <w:tabs>
          <w:tab w:val="clear" w:pos="360"/>
          <w:tab w:val="num" w:pos="1428"/>
        </w:tabs>
        <w:ind w:left="1428"/>
        <w:rPr>
          <w:lang w:val="pt-BR"/>
        </w:rPr>
      </w:pPr>
      <w:r>
        <w:rPr>
          <w:lang w:val="pt-BR"/>
        </w:rPr>
        <w:t xml:space="preserve">Desenho do </w:t>
      </w:r>
      <w:r w:rsidR="001079FF">
        <w:rPr>
          <w:i/>
          <w:lang w:val="pt-BR"/>
        </w:rPr>
        <w:t>lay</w:t>
      </w:r>
      <w:r w:rsidR="009E502D" w:rsidRPr="007D23A6">
        <w:rPr>
          <w:i/>
          <w:lang w:val="pt-BR"/>
        </w:rPr>
        <w:t>out</w:t>
      </w:r>
      <w:r w:rsidR="009E502D" w:rsidRPr="007D23A6">
        <w:rPr>
          <w:lang w:val="pt-BR"/>
        </w:rPr>
        <w:t xml:space="preserve"> da obra.</w:t>
      </w:r>
    </w:p>
    <w:p w:rsidR="009E502D" w:rsidRPr="007D23A6" w:rsidRDefault="009E502D" w:rsidP="009E502D">
      <w:pPr>
        <w:ind w:left="1068"/>
        <w:rPr>
          <w:lang w:val="pt-BR"/>
        </w:rPr>
      </w:pPr>
    </w:p>
    <w:p w:rsidR="009E502D" w:rsidRPr="007D23A6" w:rsidRDefault="009E502D" w:rsidP="009E502D">
      <w:pPr>
        <w:numPr>
          <w:ilvl w:val="0"/>
          <w:numId w:val="16"/>
        </w:numPr>
        <w:tabs>
          <w:tab w:val="clear" w:pos="360"/>
          <w:tab w:val="num" w:pos="1068"/>
        </w:tabs>
        <w:ind w:left="1068"/>
        <w:rPr>
          <w:lang w:val="pt-BR"/>
        </w:rPr>
      </w:pPr>
      <w:r w:rsidRPr="007D23A6">
        <w:rPr>
          <w:lang w:val="pt-BR"/>
        </w:rPr>
        <w:t>Na apresentação do Relatório Final os originais serão entregues ao Contratante.</w:t>
      </w:r>
    </w:p>
    <w:p w:rsidR="002145F3" w:rsidRDefault="002145F3" w:rsidP="009E502D">
      <w:pPr>
        <w:rPr>
          <w:lang w:val="pt-BR"/>
        </w:rPr>
      </w:pPr>
    </w:p>
    <w:p w:rsidR="001079FF" w:rsidRPr="001079FF" w:rsidRDefault="001079FF" w:rsidP="009E502D">
      <w:pPr>
        <w:rPr>
          <w:b/>
          <w:color w:val="FF0000"/>
          <w:lang w:val="pt-BR"/>
        </w:rPr>
      </w:pPr>
      <w:r w:rsidRPr="001079FF">
        <w:rPr>
          <w:b/>
          <w:color w:val="FF0000"/>
          <w:lang w:val="pt-BR"/>
        </w:rPr>
        <w:t>[Adaptar o texto conforme necessário]</w:t>
      </w:r>
    </w:p>
    <w:p w:rsidR="009E502D" w:rsidRPr="007D23A6" w:rsidRDefault="009E502D" w:rsidP="009E502D">
      <w:pPr>
        <w:rPr>
          <w:lang w:val="pt-BR"/>
        </w:rPr>
      </w:pPr>
      <w:r w:rsidRPr="007D23A6">
        <w:rPr>
          <w:lang w:val="pt-BR"/>
        </w:rPr>
        <w:br w:type="page"/>
      </w:r>
      <w:bookmarkStart w:id="17" w:name="_Toc529618040"/>
    </w:p>
    <w:p w:rsidR="00345B39" w:rsidRPr="002145F3" w:rsidRDefault="00345B39" w:rsidP="00345B39">
      <w:pPr>
        <w:rPr>
          <w:lang w:val="pt-BR"/>
        </w:rPr>
      </w:pPr>
    </w:p>
    <w:p w:rsidR="009E502D" w:rsidRPr="007D23A6" w:rsidRDefault="009E502D" w:rsidP="00345B39">
      <w:pPr>
        <w:pStyle w:val="Heading5"/>
      </w:pPr>
      <w:bookmarkStart w:id="18" w:name="_Toc318461639"/>
      <w:r w:rsidRPr="007D23A6">
        <w:t>VOLUME 4 - PLANILHAS</w:t>
      </w:r>
      <w:bookmarkEnd w:id="17"/>
      <w:bookmarkEnd w:id="18"/>
    </w:p>
    <w:p w:rsidR="009E502D" w:rsidRPr="007D23A6" w:rsidRDefault="009E502D" w:rsidP="009E502D">
      <w:pPr>
        <w:rPr>
          <w:lang w:val="pt-BR"/>
        </w:rPr>
      </w:pPr>
    </w:p>
    <w:p w:rsidR="009E502D" w:rsidRPr="007D23A6" w:rsidRDefault="00561B29" w:rsidP="00345B39">
      <w:pPr>
        <w:pStyle w:val="Heading5"/>
      </w:pPr>
      <w:bookmarkStart w:id="19" w:name="_Toc529618041"/>
      <w:bookmarkStart w:id="20" w:name="_Toc318461640"/>
      <w:r>
        <w:t>TOMO 1 - PLANILHA</w:t>
      </w:r>
      <w:r w:rsidR="009E502D" w:rsidRPr="007D23A6">
        <w:t xml:space="preserve"> DE QUANTIDADES</w:t>
      </w:r>
      <w:bookmarkEnd w:id="19"/>
      <w:bookmarkEnd w:id="20"/>
    </w:p>
    <w:p w:rsidR="009E502D" w:rsidRPr="007D23A6" w:rsidRDefault="009E502D" w:rsidP="009E502D">
      <w:pPr>
        <w:rPr>
          <w:lang w:val="pt-BR"/>
        </w:rPr>
      </w:pPr>
    </w:p>
    <w:p w:rsidR="009E502D" w:rsidRPr="007D23A6" w:rsidRDefault="009E502D" w:rsidP="009E502D">
      <w:pPr>
        <w:numPr>
          <w:ilvl w:val="0"/>
          <w:numId w:val="17"/>
        </w:numPr>
        <w:tabs>
          <w:tab w:val="clear" w:pos="360"/>
          <w:tab w:val="num" w:pos="1068"/>
        </w:tabs>
        <w:ind w:left="1068"/>
        <w:rPr>
          <w:lang w:val="pt-BR"/>
        </w:rPr>
      </w:pPr>
      <w:r w:rsidRPr="007D23A6">
        <w:rPr>
          <w:lang w:val="pt-BR"/>
        </w:rPr>
        <w:t>Sumário;</w:t>
      </w:r>
    </w:p>
    <w:p w:rsidR="009E502D" w:rsidRPr="007D23A6" w:rsidRDefault="009E502D" w:rsidP="009E502D">
      <w:pPr>
        <w:ind w:left="708"/>
        <w:rPr>
          <w:lang w:val="pt-BR"/>
        </w:rPr>
      </w:pPr>
    </w:p>
    <w:p w:rsidR="009E502D" w:rsidRPr="007D23A6" w:rsidRDefault="00561B29" w:rsidP="009E502D">
      <w:pPr>
        <w:numPr>
          <w:ilvl w:val="0"/>
          <w:numId w:val="17"/>
        </w:numPr>
        <w:tabs>
          <w:tab w:val="clear" w:pos="360"/>
          <w:tab w:val="num" w:pos="1068"/>
        </w:tabs>
        <w:ind w:left="1068"/>
        <w:rPr>
          <w:lang w:val="pt-BR"/>
        </w:rPr>
      </w:pPr>
      <w:r>
        <w:rPr>
          <w:lang w:val="pt-BR"/>
        </w:rPr>
        <w:t>A planilha deverá</w:t>
      </w:r>
      <w:r w:rsidR="009E502D" w:rsidRPr="007D23A6">
        <w:rPr>
          <w:lang w:val="pt-BR"/>
        </w:rPr>
        <w:t xml:space="preserve"> ser apresenta</w:t>
      </w:r>
      <w:r>
        <w:rPr>
          <w:lang w:val="pt-BR"/>
        </w:rPr>
        <w:t>da</w:t>
      </w:r>
      <w:r w:rsidR="009E502D" w:rsidRPr="007D23A6">
        <w:rPr>
          <w:lang w:val="pt-BR"/>
        </w:rPr>
        <w:t xml:space="preserve"> conforme modelo padrão do Contratante, Quadro 1 - Planilha de Quantidades e Preços, </w:t>
      </w:r>
      <w:r>
        <w:rPr>
          <w:lang w:val="pt-BR"/>
        </w:rPr>
        <w:t>constante desse</w:t>
      </w:r>
      <w:r w:rsidR="009E502D" w:rsidRPr="007D23A6">
        <w:rPr>
          <w:lang w:val="pt-BR"/>
        </w:rPr>
        <w:t xml:space="preserve"> documento.</w:t>
      </w:r>
    </w:p>
    <w:p w:rsidR="009E502D" w:rsidRPr="007D23A6" w:rsidRDefault="009E502D" w:rsidP="009E502D">
      <w:pPr>
        <w:ind w:left="708"/>
        <w:rPr>
          <w:lang w:val="pt-BR"/>
        </w:rPr>
      </w:pPr>
    </w:p>
    <w:p w:rsidR="009E502D" w:rsidRPr="007D23A6" w:rsidRDefault="00561B29" w:rsidP="009E502D">
      <w:pPr>
        <w:numPr>
          <w:ilvl w:val="0"/>
          <w:numId w:val="17"/>
        </w:numPr>
        <w:tabs>
          <w:tab w:val="clear" w:pos="360"/>
          <w:tab w:val="num" w:pos="1068"/>
        </w:tabs>
        <w:ind w:left="1068"/>
        <w:rPr>
          <w:lang w:val="pt-BR"/>
        </w:rPr>
      </w:pPr>
      <w:r>
        <w:rPr>
          <w:lang w:val="pt-BR"/>
        </w:rPr>
        <w:t>Deverá</w:t>
      </w:r>
      <w:r w:rsidR="009E502D" w:rsidRPr="007D23A6">
        <w:rPr>
          <w:lang w:val="pt-BR"/>
        </w:rPr>
        <w:t xml:space="preserve"> conter as seguintes colunas, com a devida correlação com as Especificações Técnicas e Normas de Medição e Pagamento (VOLUME </w:t>
      </w:r>
      <w:proofErr w:type="gramStart"/>
      <w:r w:rsidR="009E502D" w:rsidRPr="007D23A6">
        <w:rPr>
          <w:lang w:val="pt-BR"/>
        </w:rPr>
        <w:t>2</w:t>
      </w:r>
      <w:proofErr w:type="gramEnd"/>
      <w:r w:rsidR="009E502D" w:rsidRPr="007D23A6">
        <w:rPr>
          <w:lang w:val="pt-BR"/>
        </w:rPr>
        <w:t>):</w:t>
      </w:r>
    </w:p>
    <w:p w:rsidR="009E502D" w:rsidRPr="007D23A6" w:rsidRDefault="009E502D" w:rsidP="009E502D">
      <w:pPr>
        <w:ind w:left="708"/>
        <w:rPr>
          <w:lang w:val="pt-BR"/>
        </w:rPr>
      </w:pPr>
    </w:p>
    <w:p w:rsidR="009E502D" w:rsidRPr="007D23A6" w:rsidRDefault="009E502D" w:rsidP="009E502D">
      <w:pPr>
        <w:numPr>
          <w:ilvl w:val="0"/>
          <w:numId w:val="17"/>
        </w:numPr>
        <w:tabs>
          <w:tab w:val="clear" w:pos="360"/>
          <w:tab w:val="num" w:pos="1428"/>
        </w:tabs>
        <w:ind w:left="1428"/>
        <w:rPr>
          <w:lang w:val="pt-BR"/>
        </w:rPr>
      </w:pPr>
      <w:r w:rsidRPr="007D23A6">
        <w:rPr>
          <w:lang w:val="pt-BR"/>
        </w:rPr>
        <w:t>Item do serviço;</w:t>
      </w:r>
    </w:p>
    <w:p w:rsidR="009E502D" w:rsidRPr="007D23A6" w:rsidRDefault="009E502D" w:rsidP="009E502D">
      <w:pPr>
        <w:ind w:left="1068"/>
        <w:rPr>
          <w:lang w:val="pt-BR"/>
        </w:rPr>
      </w:pPr>
    </w:p>
    <w:p w:rsidR="009E502D" w:rsidRPr="007D23A6" w:rsidRDefault="009E502D" w:rsidP="009E502D">
      <w:pPr>
        <w:numPr>
          <w:ilvl w:val="0"/>
          <w:numId w:val="17"/>
        </w:numPr>
        <w:tabs>
          <w:tab w:val="clear" w:pos="360"/>
          <w:tab w:val="num" w:pos="1428"/>
        </w:tabs>
        <w:ind w:left="1428"/>
        <w:rPr>
          <w:lang w:val="pt-BR"/>
        </w:rPr>
      </w:pPr>
      <w:r w:rsidRPr="007D23A6">
        <w:rPr>
          <w:lang w:val="pt-BR"/>
        </w:rPr>
        <w:t>Discriminação dos serviços;</w:t>
      </w:r>
    </w:p>
    <w:p w:rsidR="009E502D" w:rsidRPr="007D23A6" w:rsidRDefault="009E502D" w:rsidP="009E502D">
      <w:pPr>
        <w:ind w:left="1068"/>
        <w:rPr>
          <w:lang w:val="pt-BR"/>
        </w:rPr>
      </w:pPr>
    </w:p>
    <w:p w:rsidR="009E502D" w:rsidRPr="007D23A6" w:rsidRDefault="009E502D" w:rsidP="009E502D">
      <w:pPr>
        <w:numPr>
          <w:ilvl w:val="0"/>
          <w:numId w:val="17"/>
        </w:numPr>
        <w:tabs>
          <w:tab w:val="clear" w:pos="360"/>
          <w:tab w:val="num" w:pos="1428"/>
        </w:tabs>
        <w:ind w:left="1428"/>
        <w:rPr>
          <w:lang w:val="pt-BR"/>
        </w:rPr>
      </w:pPr>
      <w:r w:rsidRPr="007D23A6">
        <w:rPr>
          <w:lang w:val="pt-BR"/>
        </w:rPr>
        <w:t>Referência à:</w:t>
      </w:r>
    </w:p>
    <w:p w:rsidR="009E502D" w:rsidRPr="007D23A6" w:rsidRDefault="009E502D" w:rsidP="009E502D">
      <w:pPr>
        <w:ind w:left="1068"/>
        <w:rPr>
          <w:lang w:val="pt-BR"/>
        </w:rPr>
      </w:pPr>
    </w:p>
    <w:p w:rsidR="009E502D" w:rsidRPr="007D23A6" w:rsidRDefault="009E502D" w:rsidP="009E502D">
      <w:pPr>
        <w:numPr>
          <w:ilvl w:val="0"/>
          <w:numId w:val="17"/>
        </w:numPr>
        <w:tabs>
          <w:tab w:val="clear" w:pos="360"/>
          <w:tab w:val="num" w:pos="1776"/>
        </w:tabs>
        <w:ind w:left="1776"/>
        <w:rPr>
          <w:lang w:val="pt-BR"/>
        </w:rPr>
      </w:pPr>
      <w:r w:rsidRPr="007D23A6">
        <w:rPr>
          <w:lang w:val="pt-BR"/>
        </w:rPr>
        <w:t>Especificação Técnica;</w:t>
      </w:r>
    </w:p>
    <w:p w:rsidR="009E502D" w:rsidRPr="007D23A6" w:rsidRDefault="009E502D" w:rsidP="009E502D">
      <w:pPr>
        <w:numPr>
          <w:ilvl w:val="0"/>
          <w:numId w:val="17"/>
        </w:numPr>
        <w:tabs>
          <w:tab w:val="clear" w:pos="360"/>
          <w:tab w:val="num" w:pos="1776"/>
        </w:tabs>
        <w:ind w:left="1776"/>
        <w:rPr>
          <w:lang w:val="pt-BR"/>
        </w:rPr>
      </w:pPr>
      <w:r w:rsidRPr="007D23A6">
        <w:rPr>
          <w:lang w:val="pt-BR"/>
        </w:rPr>
        <w:t>Norma de Medição e Pagamento.</w:t>
      </w:r>
    </w:p>
    <w:p w:rsidR="009E502D" w:rsidRPr="007D23A6" w:rsidRDefault="009E502D" w:rsidP="000E72BB">
      <w:pPr>
        <w:numPr>
          <w:ilvl w:val="0"/>
          <w:numId w:val="17"/>
        </w:numPr>
        <w:tabs>
          <w:tab w:val="clear" w:pos="360"/>
          <w:tab w:val="num" w:pos="1776"/>
        </w:tabs>
        <w:ind w:left="1776"/>
        <w:rPr>
          <w:lang w:val="pt-BR"/>
        </w:rPr>
      </w:pPr>
      <w:r w:rsidRPr="007D23A6">
        <w:rPr>
          <w:lang w:val="pt-BR"/>
        </w:rPr>
        <w:t>Unidade de Medição do Serviço;</w:t>
      </w:r>
    </w:p>
    <w:p w:rsidR="009E502D" w:rsidRPr="007D23A6" w:rsidRDefault="009E502D" w:rsidP="000E72BB">
      <w:pPr>
        <w:numPr>
          <w:ilvl w:val="0"/>
          <w:numId w:val="17"/>
        </w:numPr>
        <w:tabs>
          <w:tab w:val="clear" w:pos="360"/>
          <w:tab w:val="num" w:pos="1776"/>
        </w:tabs>
        <w:ind w:left="1776"/>
        <w:rPr>
          <w:lang w:val="pt-BR"/>
        </w:rPr>
      </w:pPr>
      <w:r w:rsidRPr="007D23A6">
        <w:rPr>
          <w:lang w:val="pt-BR"/>
        </w:rPr>
        <w:t>Quantidade;</w:t>
      </w:r>
    </w:p>
    <w:p w:rsidR="009E502D" w:rsidRPr="007D23A6" w:rsidRDefault="009E502D" w:rsidP="000E72BB">
      <w:pPr>
        <w:numPr>
          <w:ilvl w:val="0"/>
          <w:numId w:val="17"/>
        </w:numPr>
        <w:tabs>
          <w:tab w:val="clear" w:pos="360"/>
          <w:tab w:val="num" w:pos="1776"/>
        </w:tabs>
        <w:ind w:left="1776"/>
        <w:rPr>
          <w:lang w:val="pt-BR"/>
        </w:rPr>
      </w:pPr>
      <w:r w:rsidRPr="007D23A6">
        <w:rPr>
          <w:lang w:val="pt-BR"/>
        </w:rPr>
        <w:t>Custo (R$): (a ser preenchido pela (o) Empreiteira/Fornecedor).</w:t>
      </w:r>
    </w:p>
    <w:p w:rsidR="009E502D" w:rsidRPr="007D23A6" w:rsidRDefault="009E502D" w:rsidP="000E72BB">
      <w:pPr>
        <w:numPr>
          <w:ilvl w:val="0"/>
          <w:numId w:val="17"/>
        </w:numPr>
        <w:tabs>
          <w:tab w:val="clear" w:pos="360"/>
          <w:tab w:val="num" w:pos="2136"/>
        </w:tabs>
        <w:ind w:left="2136"/>
        <w:rPr>
          <w:lang w:val="pt-BR"/>
        </w:rPr>
      </w:pPr>
      <w:r w:rsidRPr="007D23A6">
        <w:rPr>
          <w:lang w:val="pt-BR"/>
        </w:rPr>
        <w:t>Unitário;</w:t>
      </w:r>
    </w:p>
    <w:p w:rsidR="009E502D" w:rsidRPr="007D23A6" w:rsidRDefault="009E502D" w:rsidP="000E72BB">
      <w:pPr>
        <w:numPr>
          <w:ilvl w:val="0"/>
          <w:numId w:val="17"/>
        </w:numPr>
        <w:tabs>
          <w:tab w:val="clear" w:pos="360"/>
          <w:tab w:val="num" w:pos="2136"/>
        </w:tabs>
        <w:ind w:left="2136"/>
        <w:rPr>
          <w:lang w:val="pt-BR"/>
        </w:rPr>
      </w:pPr>
      <w:r w:rsidRPr="007D23A6">
        <w:rPr>
          <w:lang w:val="pt-BR"/>
        </w:rPr>
        <w:t>Total.</w:t>
      </w:r>
    </w:p>
    <w:p w:rsidR="009E502D" w:rsidRPr="000E72BB" w:rsidRDefault="009E502D" w:rsidP="000E72BB"/>
    <w:p w:rsidR="009E502D" w:rsidRPr="007D23A6" w:rsidRDefault="009E502D" w:rsidP="009E502D">
      <w:pPr>
        <w:numPr>
          <w:ilvl w:val="0"/>
          <w:numId w:val="17"/>
        </w:numPr>
        <w:tabs>
          <w:tab w:val="clear" w:pos="360"/>
          <w:tab w:val="num" w:pos="1068"/>
        </w:tabs>
        <w:ind w:left="1068"/>
        <w:rPr>
          <w:lang w:val="pt-BR"/>
        </w:rPr>
      </w:pPr>
      <w:r w:rsidRPr="007D23A6">
        <w:rPr>
          <w:lang w:val="pt-BR"/>
        </w:rPr>
        <w:t>O somatório dos subtotais, ou seja, o Total Geral deverá estar no final da planilha, em algarismos e por extenso, sem rasuras ou emendas;</w:t>
      </w:r>
    </w:p>
    <w:p w:rsidR="009E502D" w:rsidRPr="007D23A6" w:rsidRDefault="009E502D" w:rsidP="009E502D">
      <w:pPr>
        <w:rPr>
          <w:lang w:val="pt-BR"/>
        </w:rPr>
      </w:pPr>
    </w:p>
    <w:p w:rsidR="009E502D" w:rsidRPr="007D23A6" w:rsidRDefault="009E502D" w:rsidP="009E502D">
      <w:pPr>
        <w:numPr>
          <w:ilvl w:val="0"/>
          <w:numId w:val="17"/>
        </w:numPr>
        <w:tabs>
          <w:tab w:val="clear" w:pos="360"/>
          <w:tab w:val="num" w:pos="1068"/>
        </w:tabs>
        <w:ind w:left="1068"/>
        <w:rPr>
          <w:lang w:val="pt-BR"/>
        </w:rPr>
      </w:pPr>
      <w:r w:rsidRPr="007D23A6">
        <w:rPr>
          <w:lang w:val="pt-BR"/>
        </w:rPr>
        <w:t>Deverá ser apresentada uma planilha resumo, contendo os grandes itens que compõem o orçamento total da obra, obtida a partir das outras planilhas contendo todos os itens para cada tipo de obra ou grupo de obras semelhantes.</w:t>
      </w:r>
    </w:p>
    <w:p w:rsidR="009E502D" w:rsidRPr="007D23A6" w:rsidRDefault="009E502D" w:rsidP="009E502D">
      <w:pPr>
        <w:rPr>
          <w:lang w:val="pt-BR"/>
        </w:rPr>
      </w:pPr>
    </w:p>
    <w:p w:rsidR="009E502D" w:rsidRPr="007D23A6" w:rsidRDefault="009E502D" w:rsidP="009E502D">
      <w:pPr>
        <w:numPr>
          <w:ilvl w:val="0"/>
          <w:numId w:val="17"/>
        </w:numPr>
        <w:tabs>
          <w:tab w:val="clear" w:pos="360"/>
          <w:tab w:val="num" w:pos="1068"/>
        </w:tabs>
        <w:ind w:left="1068"/>
        <w:rPr>
          <w:lang w:val="pt-BR"/>
        </w:rPr>
      </w:pPr>
      <w:r w:rsidRPr="007D23A6">
        <w:rPr>
          <w:lang w:val="pt-BR"/>
        </w:rPr>
        <w:t xml:space="preserve">A planilha deverá conter também, em separado, os custos das medidas de proteção ambiental, levando em consideração os seguintes aspectos: </w:t>
      </w:r>
    </w:p>
    <w:p w:rsidR="009E502D" w:rsidRPr="007D23A6" w:rsidRDefault="009E502D" w:rsidP="009E502D">
      <w:pPr>
        <w:pStyle w:val="ListParagraph"/>
        <w:rPr>
          <w:lang w:val="pt-BR"/>
        </w:rPr>
      </w:pPr>
    </w:p>
    <w:p w:rsidR="009E502D" w:rsidRPr="007D23A6" w:rsidRDefault="009E502D" w:rsidP="009E502D">
      <w:pPr>
        <w:numPr>
          <w:ilvl w:val="0"/>
          <w:numId w:val="40"/>
        </w:numPr>
        <w:tabs>
          <w:tab w:val="clear" w:pos="360"/>
          <w:tab w:val="num" w:pos="1428"/>
        </w:tabs>
        <w:ind w:left="1428"/>
        <w:rPr>
          <w:lang w:val="pt-BR"/>
        </w:rPr>
      </w:pPr>
      <w:r w:rsidRPr="007D23A6">
        <w:rPr>
          <w:lang w:val="pt-BR"/>
        </w:rPr>
        <w:t>Regras Ambientais para Execução das Obras</w:t>
      </w:r>
    </w:p>
    <w:p w:rsidR="009E502D" w:rsidRPr="007D23A6" w:rsidRDefault="009E502D" w:rsidP="009E502D">
      <w:pPr>
        <w:numPr>
          <w:ilvl w:val="0"/>
          <w:numId w:val="39"/>
        </w:numPr>
        <w:tabs>
          <w:tab w:val="clear" w:pos="360"/>
          <w:tab w:val="num" w:pos="1428"/>
        </w:tabs>
        <w:ind w:left="1428"/>
        <w:rPr>
          <w:lang w:val="pt-BR"/>
        </w:rPr>
      </w:pPr>
      <w:r w:rsidRPr="007D23A6">
        <w:rPr>
          <w:noProof/>
          <w:lang w:val="pt-BR"/>
        </w:rPr>
        <w:t>Plano de Controle e Recuperação de Áreas de Jazidas de Empréstimo; e</w:t>
      </w:r>
    </w:p>
    <w:p w:rsidR="009E502D" w:rsidRPr="007D23A6" w:rsidRDefault="009E502D" w:rsidP="009E502D">
      <w:pPr>
        <w:numPr>
          <w:ilvl w:val="0"/>
          <w:numId w:val="17"/>
        </w:numPr>
        <w:tabs>
          <w:tab w:val="clear" w:pos="360"/>
          <w:tab w:val="num" w:pos="1428"/>
        </w:tabs>
        <w:ind w:left="1428"/>
        <w:rPr>
          <w:lang w:val="pt-BR"/>
        </w:rPr>
      </w:pPr>
      <w:r w:rsidRPr="007D23A6">
        <w:rPr>
          <w:noProof/>
          <w:lang w:val="pt-BR"/>
        </w:rPr>
        <w:t>Plano de Desmatamento e Limpeza do Canteiro de Obras.</w:t>
      </w:r>
    </w:p>
    <w:p w:rsidR="009E502D" w:rsidRPr="007D23A6" w:rsidRDefault="009E502D" w:rsidP="009E502D">
      <w:pPr>
        <w:rPr>
          <w:lang w:val="pt-BR"/>
        </w:rPr>
      </w:pPr>
    </w:p>
    <w:p w:rsidR="009E502D" w:rsidRPr="007D23A6" w:rsidRDefault="009E502D" w:rsidP="009E502D">
      <w:pPr>
        <w:numPr>
          <w:ilvl w:val="0"/>
          <w:numId w:val="17"/>
        </w:numPr>
        <w:tabs>
          <w:tab w:val="clear" w:pos="360"/>
          <w:tab w:val="num" w:pos="1068"/>
        </w:tabs>
        <w:ind w:left="1068"/>
        <w:rPr>
          <w:lang w:val="pt-BR"/>
        </w:rPr>
      </w:pPr>
      <w:r w:rsidRPr="007D23A6">
        <w:rPr>
          <w:lang w:val="pt-BR"/>
        </w:rPr>
        <w:t>Reajustamento: caso aplicável, em contratos com prazo de execução contratual superior a 12 (doze) meses</w:t>
      </w:r>
      <w:r w:rsidR="00E64A26">
        <w:rPr>
          <w:lang w:val="pt-BR"/>
        </w:rPr>
        <w:t>.</w:t>
      </w:r>
    </w:p>
    <w:p w:rsidR="009E502D" w:rsidRPr="007D23A6" w:rsidRDefault="009E502D" w:rsidP="009E502D">
      <w:pPr>
        <w:pStyle w:val="ListParagraph"/>
        <w:rPr>
          <w:lang w:val="pt-BR"/>
        </w:rPr>
      </w:pPr>
    </w:p>
    <w:p w:rsidR="009E502D" w:rsidRPr="007D23A6" w:rsidRDefault="009E502D" w:rsidP="009E502D">
      <w:pPr>
        <w:numPr>
          <w:ilvl w:val="0"/>
          <w:numId w:val="17"/>
        </w:numPr>
        <w:tabs>
          <w:tab w:val="clear" w:pos="360"/>
          <w:tab w:val="num" w:pos="1428"/>
        </w:tabs>
        <w:ind w:left="1428"/>
        <w:rPr>
          <w:lang w:val="pt-BR"/>
        </w:rPr>
      </w:pPr>
      <w:r w:rsidRPr="007D23A6">
        <w:rPr>
          <w:lang w:val="pt-BR"/>
        </w:rPr>
        <w:t xml:space="preserve">Indicar em encarte à parte, o número da coluna da revista Conjuntura Econômica, editada pela Fundação Getúlio Vargas, que poderá ser utilizada para o reajustamento do valor do saldo </w:t>
      </w:r>
      <w:r w:rsidR="00795B89">
        <w:rPr>
          <w:lang w:val="pt-BR"/>
        </w:rPr>
        <w:t>contratual na ocasião oportuna.</w:t>
      </w:r>
    </w:p>
    <w:p w:rsidR="009E502D" w:rsidRPr="007D23A6" w:rsidRDefault="009E502D" w:rsidP="009E502D">
      <w:pPr>
        <w:rPr>
          <w:lang w:val="pt-BR"/>
        </w:rPr>
      </w:pPr>
    </w:p>
    <w:p w:rsidR="009E502D" w:rsidRPr="007D23A6" w:rsidRDefault="009E502D" w:rsidP="009E502D">
      <w:pPr>
        <w:rPr>
          <w:lang w:val="pt-BR"/>
        </w:rPr>
      </w:pPr>
    </w:p>
    <w:p w:rsidR="009E502D" w:rsidRPr="007D23A6" w:rsidRDefault="00561B29" w:rsidP="00345B39">
      <w:pPr>
        <w:pStyle w:val="Heading5"/>
      </w:pPr>
      <w:bookmarkStart w:id="21" w:name="_Toc529618042"/>
      <w:bookmarkStart w:id="22" w:name="_Toc318461641"/>
      <w:r>
        <w:t xml:space="preserve">TOMO </w:t>
      </w:r>
      <w:proofErr w:type="gramStart"/>
      <w:r>
        <w:t>2 - PLANILHA</w:t>
      </w:r>
      <w:proofErr w:type="gramEnd"/>
      <w:r w:rsidR="009E502D" w:rsidRPr="007D23A6">
        <w:t xml:space="preserve"> DE COMPOSIÇÃO DE PREÇOS UNITÁRIOS DOS SERVIÇOS</w:t>
      </w:r>
      <w:bookmarkEnd w:id="21"/>
      <w:bookmarkEnd w:id="22"/>
    </w:p>
    <w:p w:rsidR="009E502D" w:rsidRPr="007D23A6" w:rsidRDefault="009E502D" w:rsidP="009E502D">
      <w:pPr>
        <w:rPr>
          <w:lang w:val="pt-BR"/>
        </w:rPr>
      </w:pPr>
    </w:p>
    <w:p w:rsidR="009E502D" w:rsidRPr="007D23A6" w:rsidRDefault="009E502D" w:rsidP="009E502D">
      <w:pPr>
        <w:numPr>
          <w:ilvl w:val="0"/>
          <w:numId w:val="18"/>
        </w:numPr>
        <w:rPr>
          <w:lang w:val="pt-BR"/>
        </w:rPr>
      </w:pPr>
      <w:r w:rsidRPr="007D23A6">
        <w:rPr>
          <w:lang w:val="pt-BR"/>
        </w:rPr>
        <w:t>Sumário;</w:t>
      </w:r>
    </w:p>
    <w:p w:rsidR="009E502D" w:rsidRPr="00854353" w:rsidRDefault="009E502D" w:rsidP="00854353"/>
    <w:p w:rsidR="009E502D" w:rsidRPr="007D23A6" w:rsidRDefault="00561B29" w:rsidP="009E502D">
      <w:pPr>
        <w:numPr>
          <w:ilvl w:val="0"/>
          <w:numId w:val="18"/>
        </w:numPr>
        <w:rPr>
          <w:lang w:val="pt-BR"/>
        </w:rPr>
      </w:pPr>
      <w:r>
        <w:rPr>
          <w:lang w:val="pt-BR"/>
        </w:rPr>
        <w:t>A planilha de Composição Preços U</w:t>
      </w:r>
      <w:r w:rsidR="009E502D" w:rsidRPr="007D23A6">
        <w:rPr>
          <w:lang w:val="pt-BR"/>
        </w:rPr>
        <w:t>nitários dos Serviços</w:t>
      </w:r>
      <w:r w:rsidR="009E502D" w:rsidRPr="007D23A6">
        <w:rPr>
          <w:b/>
          <w:lang w:val="pt-BR"/>
        </w:rPr>
        <w:t xml:space="preserve"> </w:t>
      </w:r>
      <w:r>
        <w:rPr>
          <w:lang w:val="pt-BR"/>
        </w:rPr>
        <w:t>deverá ser devidamente preenchida</w:t>
      </w:r>
      <w:r w:rsidR="009E502D" w:rsidRPr="007D23A6">
        <w:rPr>
          <w:lang w:val="pt-BR"/>
        </w:rPr>
        <w:t>, com clareza e sem rasuras, em todos os itens, em algarismos, para cada item da Planilha de Quantidades e Preços para as Obras;</w:t>
      </w:r>
    </w:p>
    <w:p w:rsidR="009E502D" w:rsidRPr="007D23A6" w:rsidRDefault="009E502D" w:rsidP="009E502D">
      <w:pPr>
        <w:rPr>
          <w:lang w:val="pt-BR"/>
        </w:rPr>
      </w:pPr>
    </w:p>
    <w:p w:rsidR="009E502D" w:rsidRPr="007D23A6" w:rsidRDefault="009E502D" w:rsidP="009E502D">
      <w:pPr>
        <w:pStyle w:val="BodyTextIndent2"/>
        <w:numPr>
          <w:ilvl w:val="0"/>
          <w:numId w:val="19"/>
        </w:numPr>
        <w:spacing w:after="0" w:line="240" w:lineRule="auto"/>
        <w:rPr>
          <w:lang w:val="pt-BR"/>
        </w:rPr>
      </w:pPr>
      <w:r w:rsidRPr="007D23A6">
        <w:rPr>
          <w:lang w:val="pt-BR"/>
        </w:rPr>
        <w:t xml:space="preserve">Utilizar o modelo padrão do Contratante, Planilhas de Composição de Preços Unitários dos Serviços, Quadro </w:t>
      </w:r>
      <w:proofErr w:type="gramStart"/>
      <w:r w:rsidRPr="007D23A6">
        <w:rPr>
          <w:lang w:val="pt-BR"/>
        </w:rPr>
        <w:t>2</w:t>
      </w:r>
      <w:proofErr w:type="gramEnd"/>
      <w:r w:rsidRPr="007D23A6">
        <w:rPr>
          <w:lang w:val="pt-BR"/>
        </w:rPr>
        <w:t>, apresentada neste documento.</w:t>
      </w:r>
    </w:p>
    <w:p w:rsidR="009E502D" w:rsidRPr="007D23A6" w:rsidRDefault="009E502D" w:rsidP="009E502D">
      <w:pPr>
        <w:rPr>
          <w:lang w:val="pt-BR"/>
        </w:rPr>
      </w:pPr>
    </w:p>
    <w:p w:rsidR="009E502D" w:rsidRPr="007D23A6" w:rsidRDefault="009E502D" w:rsidP="009E502D">
      <w:pPr>
        <w:rPr>
          <w:lang w:val="pt-BR"/>
        </w:rPr>
      </w:pPr>
    </w:p>
    <w:p w:rsidR="009E502D" w:rsidRPr="007D23A6" w:rsidRDefault="00561B29" w:rsidP="00345B39">
      <w:pPr>
        <w:pStyle w:val="Heading5"/>
      </w:pPr>
      <w:bookmarkStart w:id="23" w:name="_Toc529618043"/>
      <w:bookmarkStart w:id="24" w:name="_Toc318461642"/>
      <w:r>
        <w:t xml:space="preserve">TOMO </w:t>
      </w:r>
      <w:proofErr w:type="gramStart"/>
      <w:r>
        <w:t>3 - PLANILHA</w:t>
      </w:r>
      <w:proofErr w:type="gramEnd"/>
      <w:r w:rsidR="009E502D" w:rsidRPr="007D23A6">
        <w:t xml:space="preserve"> DE ORÇAMENTO</w:t>
      </w:r>
      <w:bookmarkEnd w:id="23"/>
      <w:bookmarkEnd w:id="24"/>
    </w:p>
    <w:p w:rsidR="009E502D" w:rsidRPr="007D23A6" w:rsidRDefault="009E502D" w:rsidP="009E502D">
      <w:pPr>
        <w:rPr>
          <w:lang w:val="pt-BR"/>
        </w:rPr>
      </w:pPr>
    </w:p>
    <w:p w:rsidR="009E502D" w:rsidRPr="007D23A6" w:rsidRDefault="009E502D" w:rsidP="009E502D">
      <w:pPr>
        <w:numPr>
          <w:ilvl w:val="0"/>
          <w:numId w:val="20"/>
        </w:numPr>
        <w:rPr>
          <w:lang w:val="pt-BR"/>
        </w:rPr>
      </w:pPr>
      <w:r w:rsidRPr="007D23A6">
        <w:rPr>
          <w:lang w:val="pt-BR"/>
        </w:rPr>
        <w:t xml:space="preserve"> O orçamento dev</w:t>
      </w:r>
      <w:r w:rsidR="00815035">
        <w:rPr>
          <w:lang w:val="pt-BR"/>
        </w:rPr>
        <w:t>erá ser apresentado em encarte à</w:t>
      </w:r>
      <w:r w:rsidRPr="007D23A6">
        <w:rPr>
          <w:lang w:val="pt-BR"/>
        </w:rPr>
        <w:t xml:space="preserve"> parte, conforme o modelo padrão Planilha de Quantidades e Preços, Quadro </w:t>
      </w:r>
      <w:proofErr w:type="gramStart"/>
      <w:r w:rsidRPr="007D23A6">
        <w:rPr>
          <w:lang w:val="pt-BR"/>
        </w:rPr>
        <w:t>1</w:t>
      </w:r>
      <w:proofErr w:type="gramEnd"/>
      <w:r w:rsidRPr="007D23A6">
        <w:rPr>
          <w:lang w:val="pt-BR"/>
        </w:rPr>
        <w:t xml:space="preserve"> e indicará o custo total das obras civis e dos equipamentos necessários à implantação das Obras.</w:t>
      </w:r>
    </w:p>
    <w:p w:rsidR="009E502D" w:rsidRPr="007D23A6" w:rsidRDefault="009E502D" w:rsidP="009E502D">
      <w:pPr>
        <w:rPr>
          <w:lang w:val="pt-BR"/>
        </w:rPr>
      </w:pPr>
    </w:p>
    <w:p w:rsidR="009E502D" w:rsidRDefault="009E502D" w:rsidP="009E502D">
      <w:pPr>
        <w:numPr>
          <w:ilvl w:val="0"/>
          <w:numId w:val="20"/>
        </w:numPr>
        <w:rPr>
          <w:lang w:val="pt-BR"/>
        </w:rPr>
      </w:pPr>
      <w:r w:rsidRPr="007D23A6">
        <w:rPr>
          <w:lang w:val="pt-BR"/>
        </w:rPr>
        <w:t xml:space="preserve">O orçamento deverá ser apresentado de forma semelhante àquela descrita para as Planilhas de Quantidades e Preços (TOMO </w:t>
      </w:r>
      <w:proofErr w:type="gramStart"/>
      <w:r w:rsidRPr="007D23A6">
        <w:rPr>
          <w:lang w:val="pt-BR"/>
        </w:rPr>
        <w:t>1</w:t>
      </w:r>
      <w:proofErr w:type="gramEnd"/>
      <w:r w:rsidRPr="007D23A6">
        <w:rPr>
          <w:lang w:val="pt-BR"/>
        </w:rPr>
        <w:t>), isto é: um orçamento resumo e um orçamento detalhado para cada tipo de obra e/ou equipamento, ou grupo de obras e/ou equipamentos semelhantes.</w:t>
      </w:r>
    </w:p>
    <w:p w:rsidR="009A12AC" w:rsidRDefault="009A12AC" w:rsidP="009A12AC">
      <w:pPr>
        <w:pStyle w:val="ListParagraph"/>
        <w:rPr>
          <w:lang w:val="pt-BR"/>
        </w:rPr>
      </w:pPr>
    </w:p>
    <w:p w:rsidR="009A12AC" w:rsidRPr="009A12AC" w:rsidRDefault="009A12AC" w:rsidP="009A12AC">
      <w:pPr>
        <w:pStyle w:val="ListParagraph"/>
        <w:widowControl/>
        <w:numPr>
          <w:ilvl w:val="0"/>
          <w:numId w:val="20"/>
        </w:numPr>
        <w:autoSpaceDE w:val="0"/>
        <w:autoSpaceDN w:val="0"/>
        <w:adjustRightInd w:val="0"/>
        <w:jc w:val="left"/>
        <w:rPr>
          <w:rFonts w:cs="Times New Roman"/>
          <w:szCs w:val="24"/>
          <w:lang w:val="pt-BR"/>
        </w:rPr>
      </w:pPr>
      <w:r w:rsidRPr="009A12AC">
        <w:rPr>
          <w:rFonts w:cs="Times New Roman"/>
          <w:szCs w:val="24"/>
          <w:lang w:val="pt-BR"/>
        </w:rPr>
        <w:t xml:space="preserve">O Orçamento deverá ser lastreado em composições de custos unitários e </w:t>
      </w:r>
      <w:proofErr w:type="gramStart"/>
      <w:r w:rsidRPr="009A12AC">
        <w:rPr>
          <w:rFonts w:cs="Times New Roman"/>
          <w:szCs w:val="24"/>
          <w:lang w:val="pt-BR"/>
        </w:rPr>
        <w:t>expresso</w:t>
      </w:r>
      <w:proofErr w:type="gramEnd"/>
      <w:r w:rsidRPr="009A12AC">
        <w:rPr>
          <w:rFonts w:cs="Times New Roman"/>
          <w:szCs w:val="24"/>
          <w:lang w:val="pt-BR"/>
        </w:rPr>
        <w:t xml:space="preserve"> em planilhas de custos e serviços, referenciadas à data de sua elaboração.</w:t>
      </w:r>
    </w:p>
    <w:p w:rsidR="009E502D" w:rsidRPr="007D23A6" w:rsidRDefault="009E502D" w:rsidP="009E502D">
      <w:pPr>
        <w:rPr>
          <w:lang w:val="pt-BR"/>
        </w:rPr>
      </w:pPr>
    </w:p>
    <w:p w:rsidR="009E502D" w:rsidRDefault="009E502D" w:rsidP="009E502D">
      <w:pPr>
        <w:numPr>
          <w:ilvl w:val="0"/>
          <w:numId w:val="20"/>
        </w:numPr>
        <w:rPr>
          <w:lang w:val="pt-BR"/>
        </w:rPr>
      </w:pPr>
      <w:r w:rsidRPr="007D23A6">
        <w:rPr>
          <w:lang w:val="pt-BR"/>
        </w:rPr>
        <w:t>Os itens do orçamento</w:t>
      </w:r>
      <w:r w:rsidRPr="007D23A6">
        <w:rPr>
          <w:b/>
          <w:lang w:val="pt-BR"/>
        </w:rPr>
        <w:t xml:space="preserve"> </w:t>
      </w:r>
      <w:r w:rsidRPr="007D23A6">
        <w:rPr>
          <w:lang w:val="pt-BR"/>
        </w:rPr>
        <w:t xml:space="preserve">e as suas respectivas especificações deverão estar relacionados </w:t>
      </w:r>
      <w:r w:rsidR="00815035">
        <w:rPr>
          <w:lang w:val="pt-BR"/>
        </w:rPr>
        <w:t>por meio</w:t>
      </w:r>
      <w:r w:rsidRPr="007D23A6">
        <w:rPr>
          <w:lang w:val="pt-BR"/>
        </w:rPr>
        <w:t xml:space="preserve"> de uma organização de códigos que permita ao leitor a partir da identificação de um, associar a localização do correspondente.  Assim, haverá uma rigorosa correspondência entre os itens do orçamento e os das especificações, não sendo orçado nenhum serviço, material ou equipamento que não esteja especi</w:t>
      </w:r>
      <w:r w:rsidR="007D23A6" w:rsidRPr="007D23A6">
        <w:rPr>
          <w:lang w:val="pt-BR"/>
        </w:rPr>
        <w:t>ficado e vice-versa.</w:t>
      </w:r>
    </w:p>
    <w:p w:rsidR="009A12AC" w:rsidRPr="00C83C40" w:rsidRDefault="009A12AC" w:rsidP="009A12AC">
      <w:pPr>
        <w:rPr>
          <w:lang w:val="pt-BR"/>
        </w:rPr>
      </w:pPr>
    </w:p>
    <w:p w:rsidR="009A12AC" w:rsidRPr="009A12AC" w:rsidRDefault="009A12AC" w:rsidP="009A12AC">
      <w:pPr>
        <w:pStyle w:val="ListParagraph"/>
        <w:widowControl/>
        <w:numPr>
          <w:ilvl w:val="0"/>
          <w:numId w:val="20"/>
        </w:numPr>
        <w:autoSpaceDE w:val="0"/>
        <w:autoSpaceDN w:val="0"/>
        <w:adjustRightInd w:val="0"/>
        <w:jc w:val="left"/>
        <w:rPr>
          <w:rFonts w:cs="Times New Roman"/>
          <w:szCs w:val="24"/>
          <w:lang w:val="pt-BR"/>
        </w:rPr>
      </w:pPr>
      <w:r w:rsidRPr="009A12AC">
        <w:rPr>
          <w:rFonts w:cs="Times New Roman"/>
          <w:szCs w:val="24"/>
          <w:lang w:val="pt-BR"/>
        </w:rPr>
        <w:t>Não serão admissíveis apropriações genéricas ou imprecisas, bem como a inclusão de materiais e serviços sem previsão de quantidades.</w:t>
      </w:r>
    </w:p>
    <w:p w:rsidR="009A12AC" w:rsidRDefault="009A12AC" w:rsidP="009A12AC">
      <w:pPr>
        <w:rPr>
          <w:lang w:val="pt-BR"/>
        </w:rPr>
      </w:pPr>
    </w:p>
    <w:p w:rsidR="009A12AC" w:rsidRDefault="009A12AC" w:rsidP="009A12AC">
      <w:pPr>
        <w:pStyle w:val="ListParagraph"/>
        <w:numPr>
          <w:ilvl w:val="0"/>
          <w:numId w:val="20"/>
        </w:numPr>
        <w:rPr>
          <w:lang w:val="pt-BR"/>
        </w:rPr>
      </w:pPr>
      <w:r w:rsidRPr="009A12AC">
        <w:rPr>
          <w:lang w:val="pt-BR"/>
        </w:rPr>
        <w:t>O valor do BDI considerado para compor o preço total deverá ser explicitado no orçamento</w:t>
      </w:r>
      <w:r>
        <w:rPr>
          <w:lang w:val="pt-BR"/>
        </w:rPr>
        <w:t>.</w:t>
      </w:r>
    </w:p>
    <w:p w:rsidR="009A12AC" w:rsidRPr="00C83C40" w:rsidRDefault="009A12AC" w:rsidP="009A12AC">
      <w:pPr>
        <w:rPr>
          <w:lang w:val="pt-BR"/>
        </w:rPr>
      </w:pPr>
    </w:p>
    <w:p w:rsidR="00443D24" w:rsidRPr="007D23A6" w:rsidRDefault="00443D24" w:rsidP="009E502D">
      <w:pPr>
        <w:numPr>
          <w:ilvl w:val="0"/>
          <w:numId w:val="20"/>
        </w:numPr>
        <w:rPr>
          <w:lang w:val="pt-BR"/>
        </w:rPr>
      </w:pPr>
      <w:r>
        <w:rPr>
          <w:lang w:val="pt-BR"/>
        </w:rPr>
        <w:t xml:space="preserve">Deverão ser utilizados os melhores </w:t>
      </w:r>
      <w:r w:rsidR="009A12AC">
        <w:rPr>
          <w:lang w:val="pt-BR"/>
        </w:rPr>
        <w:t xml:space="preserve">softwares </w:t>
      </w:r>
      <w:r>
        <w:rPr>
          <w:lang w:val="pt-BR"/>
        </w:rPr>
        <w:t>de orçamentação para a elaboração do orçamento.</w:t>
      </w:r>
    </w:p>
    <w:p w:rsidR="00443D24" w:rsidRPr="00443D24" w:rsidRDefault="00443D24" w:rsidP="00443D24">
      <w:pPr>
        <w:rPr>
          <w:lang w:val="pt-BR"/>
        </w:rPr>
      </w:pPr>
    </w:p>
    <w:p w:rsidR="009E502D" w:rsidRPr="007D23A6" w:rsidRDefault="009E502D" w:rsidP="009E502D">
      <w:pPr>
        <w:rPr>
          <w:lang w:val="pt-BR"/>
        </w:rPr>
      </w:pPr>
      <w:r w:rsidRPr="007D23A6">
        <w:rPr>
          <w:lang w:val="pt-BR"/>
        </w:rPr>
        <w:br w:type="page"/>
      </w:r>
    </w:p>
    <w:p w:rsidR="00345B39" w:rsidRPr="008E2235" w:rsidRDefault="00345B39" w:rsidP="00345B39">
      <w:pPr>
        <w:rPr>
          <w:lang w:val="pt-BR"/>
        </w:rPr>
      </w:pPr>
      <w:bookmarkStart w:id="25" w:name="_Toc529618044"/>
    </w:p>
    <w:p w:rsidR="009E502D" w:rsidRPr="007D23A6" w:rsidRDefault="009E502D" w:rsidP="00345B39">
      <w:pPr>
        <w:pStyle w:val="Heading5"/>
      </w:pPr>
      <w:bookmarkStart w:id="26" w:name="_Toc318461643"/>
      <w:r w:rsidRPr="007D23A6">
        <w:t>VOLUME 5 - MEMORIAL DE CÁLCULO</w:t>
      </w:r>
      <w:bookmarkEnd w:id="25"/>
      <w:bookmarkEnd w:id="26"/>
    </w:p>
    <w:p w:rsidR="009E502D" w:rsidRPr="007D23A6" w:rsidRDefault="009E502D" w:rsidP="009E502D">
      <w:pPr>
        <w:rPr>
          <w:lang w:val="pt-BR"/>
        </w:rPr>
      </w:pPr>
    </w:p>
    <w:p w:rsidR="009E502D" w:rsidRPr="007D23A6" w:rsidRDefault="009E502D" w:rsidP="009E502D">
      <w:pPr>
        <w:numPr>
          <w:ilvl w:val="0"/>
          <w:numId w:val="21"/>
        </w:numPr>
        <w:rPr>
          <w:lang w:val="pt-BR"/>
        </w:rPr>
      </w:pPr>
      <w:r w:rsidRPr="007D23A6">
        <w:rPr>
          <w:lang w:val="pt-BR"/>
        </w:rPr>
        <w:t>Sumário;</w:t>
      </w:r>
    </w:p>
    <w:p w:rsidR="009E502D" w:rsidRPr="007D23A6" w:rsidRDefault="009E502D" w:rsidP="009E502D">
      <w:pPr>
        <w:rPr>
          <w:lang w:val="pt-BR"/>
        </w:rPr>
      </w:pPr>
    </w:p>
    <w:p w:rsidR="009E502D" w:rsidRPr="007D23A6" w:rsidRDefault="009E502D" w:rsidP="009E502D">
      <w:pPr>
        <w:numPr>
          <w:ilvl w:val="0"/>
          <w:numId w:val="21"/>
        </w:numPr>
        <w:rPr>
          <w:lang w:val="pt-BR"/>
        </w:rPr>
      </w:pPr>
      <w:r w:rsidRPr="007D23A6">
        <w:rPr>
          <w:lang w:val="pt-BR"/>
        </w:rPr>
        <w:t xml:space="preserve"> O texto poderá ser apresentado manuscrito, datilografado ou em listagem de computador, desde que legível;</w:t>
      </w:r>
    </w:p>
    <w:p w:rsidR="009E502D" w:rsidRPr="007D23A6" w:rsidRDefault="009E502D" w:rsidP="009E502D">
      <w:pPr>
        <w:rPr>
          <w:lang w:val="pt-BR"/>
        </w:rPr>
      </w:pPr>
    </w:p>
    <w:p w:rsidR="009E502D" w:rsidRPr="007D23A6" w:rsidRDefault="009E502D" w:rsidP="009E502D">
      <w:pPr>
        <w:numPr>
          <w:ilvl w:val="0"/>
          <w:numId w:val="21"/>
        </w:numPr>
        <w:rPr>
          <w:lang w:val="pt-BR"/>
        </w:rPr>
      </w:pPr>
      <w:r w:rsidRPr="007D23A6">
        <w:rPr>
          <w:lang w:val="pt-BR"/>
        </w:rPr>
        <w:t>Cada página da memória deverá conter um título indicando o objeto do cálculo, a data, o nome do técnico que realizou os cálculos e sua rubrica;</w:t>
      </w:r>
    </w:p>
    <w:p w:rsidR="009E502D" w:rsidRPr="007D23A6" w:rsidRDefault="009E502D" w:rsidP="009E502D">
      <w:pPr>
        <w:rPr>
          <w:lang w:val="pt-BR"/>
        </w:rPr>
      </w:pPr>
    </w:p>
    <w:p w:rsidR="009E502D" w:rsidRPr="007D23A6" w:rsidRDefault="009E502D" w:rsidP="009E502D">
      <w:pPr>
        <w:numPr>
          <w:ilvl w:val="0"/>
          <w:numId w:val="21"/>
        </w:numPr>
        <w:rPr>
          <w:lang w:val="pt-BR"/>
        </w:rPr>
      </w:pPr>
      <w:r w:rsidRPr="007D23A6">
        <w:rPr>
          <w:lang w:val="pt-BR"/>
        </w:rPr>
        <w:t xml:space="preserve">Além da numeração geral do volume, cada conjunto de páginas relativas a uma dada parte do projeto e de responsabilidade de um mesmo técnico receberá uma numeração própria na forma </w:t>
      </w:r>
      <w:proofErr w:type="gramStart"/>
      <w:r w:rsidRPr="007D23A6">
        <w:rPr>
          <w:lang w:val="pt-BR"/>
        </w:rPr>
        <w:t>n/N</w:t>
      </w:r>
      <w:proofErr w:type="gramEnd"/>
      <w:r w:rsidRPr="007D23A6">
        <w:rPr>
          <w:lang w:val="pt-BR"/>
        </w:rPr>
        <w:t>, onde n é o número da página e N a quantidade total de páginas do conjunto;</w:t>
      </w:r>
    </w:p>
    <w:p w:rsidR="009E502D" w:rsidRPr="007D23A6" w:rsidRDefault="009E502D" w:rsidP="009E502D">
      <w:pPr>
        <w:rPr>
          <w:lang w:val="pt-BR"/>
        </w:rPr>
      </w:pPr>
    </w:p>
    <w:p w:rsidR="009E502D" w:rsidRPr="007D23A6" w:rsidRDefault="009E502D" w:rsidP="009E502D">
      <w:pPr>
        <w:numPr>
          <w:ilvl w:val="0"/>
          <w:numId w:val="21"/>
        </w:numPr>
        <w:rPr>
          <w:lang w:val="pt-BR"/>
        </w:rPr>
      </w:pPr>
      <w:r w:rsidRPr="007D23A6">
        <w:rPr>
          <w:lang w:val="pt-BR"/>
        </w:rPr>
        <w:t>Quando o procedimento de cálculo não for rotineiro deverá ser indicada a fonte de consulta utilizada;</w:t>
      </w:r>
    </w:p>
    <w:p w:rsidR="009E502D" w:rsidRPr="007D23A6" w:rsidRDefault="009E502D" w:rsidP="009E502D">
      <w:pPr>
        <w:rPr>
          <w:lang w:val="pt-BR"/>
        </w:rPr>
      </w:pPr>
    </w:p>
    <w:p w:rsidR="009E502D" w:rsidRPr="007D23A6" w:rsidRDefault="009E502D" w:rsidP="009E502D">
      <w:pPr>
        <w:numPr>
          <w:ilvl w:val="0"/>
          <w:numId w:val="21"/>
        </w:numPr>
        <w:rPr>
          <w:lang w:val="pt-BR"/>
        </w:rPr>
      </w:pPr>
      <w:r w:rsidRPr="007D23A6">
        <w:rPr>
          <w:lang w:val="pt-BR"/>
        </w:rPr>
        <w:t>A memória deve ser suficientemente explicada e detalhada para poder ter os seus cálculos entendidos e, se necessário for, verificados por técnico especializado no assunto.</w:t>
      </w:r>
    </w:p>
    <w:p w:rsidR="009E502D" w:rsidRPr="007D23A6" w:rsidRDefault="009E502D" w:rsidP="009E502D">
      <w:pPr>
        <w:rPr>
          <w:lang w:val="pt-BR"/>
        </w:rPr>
      </w:pPr>
    </w:p>
    <w:p w:rsidR="009E502D" w:rsidRPr="007D23A6" w:rsidRDefault="009E502D" w:rsidP="009E502D">
      <w:pPr>
        <w:numPr>
          <w:ilvl w:val="0"/>
          <w:numId w:val="21"/>
        </w:numPr>
        <w:rPr>
          <w:lang w:val="pt-BR"/>
        </w:rPr>
      </w:pPr>
      <w:r w:rsidRPr="007D23A6">
        <w:rPr>
          <w:lang w:val="pt-BR"/>
        </w:rPr>
        <w:t xml:space="preserve">Os programas de computador utilizados deverão ser descritos com indicação da empresa responsável pelo seu desenvolvimento, da versão do programa que está sendo usada, da apresentação da listagem dos dados de entrada e dos resultados calculados, bem como de um resumo da teoria e dos procedimentos de cálculo adotados. </w:t>
      </w:r>
    </w:p>
    <w:p w:rsidR="009E502D" w:rsidRPr="007D23A6" w:rsidRDefault="009E502D" w:rsidP="009E502D">
      <w:pPr>
        <w:rPr>
          <w:lang w:val="pt-BR"/>
        </w:rPr>
      </w:pPr>
    </w:p>
    <w:p w:rsidR="009E502D" w:rsidRPr="007D23A6" w:rsidRDefault="009E502D" w:rsidP="009E502D">
      <w:pPr>
        <w:rPr>
          <w:lang w:val="pt-BR"/>
        </w:rPr>
      </w:pPr>
    </w:p>
    <w:p w:rsidR="009E502D" w:rsidRPr="007D23A6" w:rsidRDefault="009E502D" w:rsidP="009E502D">
      <w:pPr>
        <w:rPr>
          <w:lang w:val="pt-BR"/>
        </w:rPr>
      </w:pPr>
    </w:p>
    <w:p w:rsidR="009E502D" w:rsidRPr="007D23A6" w:rsidRDefault="009E502D" w:rsidP="009E502D">
      <w:pPr>
        <w:rPr>
          <w:lang w:val="pt-BR"/>
        </w:rPr>
      </w:pPr>
    </w:p>
    <w:p w:rsidR="009E502D" w:rsidRPr="007D23A6" w:rsidRDefault="009E502D" w:rsidP="009E502D">
      <w:pPr>
        <w:rPr>
          <w:lang w:val="pt-BR"/>
        </w:rPr>
      </w:pPr>
    </w:p>
    <w:p w:rsidR="009E502D" w:rsidRPr="007D23A6" w:rsidRDefault="009E502D" w:rsidP="009E502D">
      <w:pPr>
        <w:rPr>
          <w:lang w:val="pt-BR"/>
        </w:rPr>
      </w:pPr>
    </w:p>
    <w:p w:rsidR="009E502D" w:rsidRPr="007D23A6" w:rsidRDefault="009E502D" w:rsidP="009E502D">
      <w:pPr>
        <w:rPr>
          <w:lang w:val="pt-BR"/>
        </w:rPr>
      </w:pPr>
    </w:p>
    <w:p w:rsidR="009E502D" w:rsidRPr="007D23A6" w:rsidRDefault="009E502D" w:rsidP="009E502D">
      <w:pPr>
        <w:rPr>
          <w:lang w:val="pt-BR"/>
        </w:rPr>
      </w:pPr>
      <w:r w:rsidRPr="007D23A6">
        <w:rPr>
          <w:lang w:val="pt-BR"/>
        </w:rPr>
        <w:br w:type="page"/>
      </w:r>
    </w:p>
    <w:p w:rsidR="00345B39" w:rsidRPr="008E2235" w:rsidRDefault="00345B39" w:rsidP="00345B39">
      <w:pPr>
        <w:rPr>
          <w:lang w:val="pt-BR"/>
        </w:rPr>
      </w:pPr>
      <w:bookmarkStart w:id="27" w:name="_Toc529618045"/>
    </w:p>
    <w:p w:rsidR="009E502D" w:rsidRPr="007D23A6" w:rsidRDefault="009E502D" w:rsidP="00345B39">
      <w:pPr>
        <w:pStyle w:val="Heading5"/>
      </w:pPr>
      <w:bookmarkStart w:id="28" w:name="_Toc318461644"/>
      <w:r w:rsidRPr="007D23A6">
        <w:t xml:space="preserve">VOLUME </w:t>
      </w:r>
      <w:r w:rsidR="00345B39">
        <w:t>6</w:t>
      </w:r>
      <w:r w:rsidRPr="007D23A6">
        <w:t xml:space="preserve"> - RESUMO</w:t>
      </w:r>
      <w:bookmarkEnd w:id="27"/>
      <w:bookmarkEnd w:id="28"/>
    </w:p>
    <w:p w:rsidR="009E502D" w:rsidRPr="007D23A6" w:rsidRDefault="009E502D" w:rsidP="009E502D">
      <w:pPr>
        <w:rPr>
          <w:lang w:val="pt-BR"/>
        </w:rPr>
      </w:pPr>
    </w:p>
    <w:p w:rsidR="009E502D" w:rsidRPr="007D23A6" w:rsidRDefault="009E502D" w:rsidP="009E502D">
      <w:pPr>
        <w:rPr>
          <w:lang w:val="pt-BR"/>
        </w:rPr>
      </w:pPr>
      <w:r w:rsidRPr="007D23A6">
        <w:rPr>
          <w:lang w:val="pt-BR"/>
        </w:rPr>
        <w:t>Apresentar em volume avulso contendo:</w:t>
      </w:r>
    </w:p>
    <w:p w:rsidR="009E502D" w:rsidRPr="00854353" w:rsidRDefault="009E502D" w:rsidP="00A06307">
      <w:pPr>
        <w:rPr>
          <w:lang w:val="pt-BR"/>
        </w:rPr>
      </w:pPr>
    </w:p>
    <w:p w:rsidR="009E502D" w:rsidRPr="007D23A6" w:rsidRDefault="009E502D" w:rsidP="009E502D">
      <w:pPr>
        <w:numPr>
          <w:ilvl w:val="0"/>
          <w:numId w:val="22"/>
        </w:numPr>
        <w:tabs>
          <w:tab w:val="num" w:pos="720"/>
        </w:tabs>
        <w:ind w:left="720"/>
        <w:rPr>
          <w:lang w:val="pt-BR"/>
        </w:rPr>
      </w:pPr>
      <w:r w:rsidRPr="007D23A6">
        <w:rPr>
          <w:lang w:val="pt-BR"/>
        </w:rPr>
        <w:t>Sumário;</w:t>
      </w:r>
    </w:p>
    <w:p w:rsidR="009E502D" w:rsidRDefault="009E502D" w:rsidP="009E502D">
      <w:pPr>
        <w:rPr>
          <w:lang w:val="pt-BR"/>
        </w:rPr>
      </w:pPr>
    </w:p>
    <w:p w:rsidR="00A06307" w:rsidRDefault="00A06307" w:rsidP="00A06307">
      <w:pPr>
        <w:pStyle w:val="ListParagraph"/>
        <w:numPr>
          <w:ilvl w:val="0"/>
          <w:numId w:val="42"/>
        </w:numPr>
        <w:rPr>
          <w:lang w:val="pt-BR"/>
        </w:rPr>
      </w:pPr>
      <w:r w:rsidRPr="00A06307">
        <w:rPr>
          <w:lang w:val="pt-BR"/>
        </w:rPr>
        <w:t>Introdução</w:t>
      </w:r>
    </w:p>
    <w:p w:rsidR="00A06307" w:rsidRPr="00A06307" w:rsidRDefault="00A06307" w:rsidP="00A06307"/>
    <w:p w:rsidR="009E502D" w:rsidRPr="007D23A6" w:rsidRDefault="00A06307" w:rsidP="00A06307">
      <w:pPr>
        <w:numPr>
          <w:ilvl w:val="0"/>
          <w:numId w:val="22"/>
        </w:numPr>
        <w:tabs>
          <w:tab w:val="num" w:pos="1080"/>
        </w:tabs>
        <w:ind w:left="1080"/>
        <w:rPr>
          <w:lang w:val="pt-BR"/>
        </w:rPr>
      </w:pPr>
      <w:r>
        <w:rPr>
          <w:lang w:val="pt-BR"/>
        </w:rPr>
        <w:t>Localização e acesso</w:t>
      </w:r>
      <w:r w:rsidR="009E502D" w:rsidRPr="007D23A6">
        <w:rPr>
          <w:lang w:val="pt-BR"/>
        </w:rPr>
        <w:t>.</w:t>
      </w:r>
    </w:p>
    <w:p w:rsidR="009E502D" w:rsidRDefault="00A06307" w:rsidP="00A06307">
      <w:pPr>
        <w:pStyle w:val="ListParagraph"/>
        <w:numPr>
          <w:ilvl w:val="0"/>
          <w:numId w:val="41"/>
        </w:numPr>
        <w:ind w:left="1080"/>
        <w:rPr>
          <w:lang w:val="pt-BR"/>
        </w:rPr>
      </w:pPr>
      <w:r>
        <w:rPr>
          <w:lang w:val="pt-BR"/>
        </w:rPr>
        <w:t>A Ficha Técnica</w:t>
      </w:r>
    </w:p>
    <w:p w:rsidR="00A06307" w:rsidRDefault="00A06307" w:rsidP="00A06307">
      <w:pPr>
        <w:pStyle w:val="ListParagraph"/>
        <w:numPr>
          <w:ilvl w:val="0"/>
          <w:numId w:val="41"/>
        </w:numPr>
        <w:ind w:left="1080"/>
        <w:rPr>
          <w:lang w:val="pt-BR"/>
        </w:rPr>
      </w:pPr>
      <w:r>
        <w:rPr>
          <w:lang w:val="pt-BR"/>
        </w:rPr>
        <w:t>Volumes do Projeto Básico</w:t>
      </w:r>
    </w:p>
    <w:p w:rsidR="00A06307" w:rsidRDefault="00A06307" w:rsidP="00A06307">
      <w:pPr>
        <w:pStyle w:val="ListParagraph"/>
        <w:numPr>
          <w:ilvl w:val="0"/>
          <w:numId w:val="41"/>
        </w:numPr>
        <w:ind w:left="1080"/>
        <w:rPr>
          <w:lang w:val="pt-BR"/>
        </w:rPr>
      </w:pPr>
      <w:r>
        <w:rPr>
          <w:lang w:val="pt-BR"/>
        </w:rPr>
        <w:t>Lista dos Desenhos</w:t>
      </w:r>
    </w:p>
    <w:p w:rsidR="00A06307" w:rsidRPr="00A06307" w:rsidRDefault="00A06307" w:rsidP="00A06307"/>
    <w:p w:rsidR="00A06307" w:rsidRDefault="00A06307" w:rsidP="00A06307">
      <w:pPr>
        <w:pStyle w:val="ListParagraph"/>
        <w:numPr>
          <w:ilvl w:val="0"/>
          <w:numId w:val="41"/>
        </w:numPr>
        <w:rPr>
          <w:lang w:val="pt-BR"/>
        </w:rPr>
      </w:pPr>
      <w:r>
        <w:rPr>
          <w:lang w:val="pt-BR"/>
        </w:rPr>
        <w:t>Descrição Geral do Projeto</w:t>
      </w:r>
    </w:p>
    <w:p w:rsidR="00A06307" w:rsidRPr="00A06307" w:rsidRDefault="00A06307" w:rsidP="00A06307"/>
    <w:p w:rsidR="009E502D" w:rsidRDefault="009E502D" w:rsidP="00A06307">
      <w:pPr>
        <w:numPr>
          <w:ilvl w:val="0"/>
          <w:numId w:val="22"/>
        </w:numPr>
        <w:tabs>
          <w:tab w:val="num" w:pos="1080"/>
        </w:tabs>
        <w:ind w:left="1080"/>
        <w:rPr>
          <w:lang w:val="pt-BR"/>
        </w:rPr>
      </w:pPr>
      <w:r w:rsidRPr="007D23A6">
        <w:rPr>
          <w:lang w:val="pt-BR"/>
        </w:rPr>
        <w:t>Concepção geral das estruturas;</w:t>
      </w:r>
    </w:p>
    <w:p w:rsidR="003F5BB7" w:rsidRPr="003F5BB7" w:rsidRDefault="003F5BB7" w:rsidP="00A06307">
      <w:pPr>
        <w:numPr>
          <w:ilvl w:val="0"/>
          <w:numId w:val="22"/>
        </w:numPr>
        <w:tabs>
          <w:tab w:val="num" w:pos="1080"/>
        </w:tabs>
        <w:ind w:left="1080"/>
        <w:rPr>
          <w:lang w:val="pt-BR"/>
        </w:rPr>
      </w:pPr>
      <w:r w:rsidRPr="003F5BB7">
        <w:rPr>
          <w:rFonts w:cs="Times New Roman"/>
          <w:szCs w:val="24"/>
          <w:lang w:val="pt-BR"/>
        </w:rPr>
        <w:t>Funcionalidade, adequação ao interesse público, segurança e durabilidade;</w:t>
      </w:r>
    </w:p>
    <w:p w:rsidR="003F5BB7" w:rsidRPr="003F5BB7" w:rsidRDefault="003F5BB7" w:rsidP="00A06307">
      <w:pPr>
        <w:numPr>
          <w:ilvl w:val="0"/>
          <w:numId w:val="22"/>
        </w:numPr>
        <w:tabs>
          <w:tab w:val="num" w:pos="1080"/>
        </w:tabs>
        <w:ind w:left="1080"/>
        <w:rPr>
          <w:lang w:val="pt-BR"/>
        </w:rPr>
      </w:pPr>
      <w:r w:rsidRPr="003F5BB7">
        <w:rPr>
          <w:rFonts w:cs="Times New Roman"/>
          <w:szCs w:val="24"/>
          <w:lang w:val="pt-BR"/>
        </w:rPr>
        <w:t>Economia na execução, conservação e operação;</w:t>
      </w:r>
    </w:p>
    <w:p w:rsidR="009E502D" w:rsidRDefault="009E502D" w:rsidP="00A06307">
      <w:pPr>
        <w:numPr>
          <w:ilvl w:val="0"/>
          <w:numId w:val="22"/>
        </w:numPr>
        <w:tabs>
          <w:tab w:val="num" w:pos="1080"/>
        </w:tabs>
        <w:ind w:left="1080"/>
        <w:rPr>
          <w:lang w:val="pt-BR"/>
        </w:rPr>
      </w:pPr>
      <w:r w:rsidRPr="007D23A6">
        <w:rPr>
          <w:lang w:val="pt-BR"/>
        </w:rPr>
        <w:t>Dimensionamento, características e tipo das estruturas projetadas;</w:t>
      </w:r>
    </w:p>
    <w:p w:rsidR="003F5BB7" w:rsidRPr="003F5BB7" w:rsidRDefault="003F5BB7" w:rsidP="00A06307">
      <w:pPr>
        <w:numPr>
          <w:ilvl w:val="0"/>
          <w:numId w:val="22"/>
        </w:numPr>
        <w:tabs>
          <w:tab w:val="num" w:pos="1080"/>
        </w:tabs>
        <w:ind w:left="1080"/>
        <w:rPr>
          <w:lang w:val="pt-BR"/>
        </w:rPr>
      </w:pPr>
      <w:r w:rsidRPr="003F5BB7">
        <w:rPr>
          <w:rFonts w:cs="Times New Roman"/>
          <w:szCs w:val="24"/>
          <w:lang w:val="pt-BR"/>
        </w:rPr>
        <w:t>Soluções técnicas e variantes admissíveis quanto à tecnologia, materiais, matérias primas, equipamentos, métodos construtivos e de execução;</w:t>
      </w:r>
    </w:p>
    <w:p w:rsidR="003F5BB7" w:rsidRPr="003F5BB7" w:rsidRDefault="003F5BB7" w:rsidP="00A06307">
      <w:pPr>
        <w:numPr>
          <w:ilvl w:val="0"/>
          <w:numId w:val="22"/>
        </w:numPr>
        <w:tabs>
          <w:tab w:val="num" w:pos="1080"/>
        </w:tabs>
        <w:ind w:left="1080"/>
        <w:rPr>
          <w:lang w:val="pt-BR"/>
        </w:rPr>
      </w:pPr>
      <w:r w:rsidRPr="003F5BB7">
        <w:rPr>
          <w:rFonts w:cs="Times New Roman"/>
          <w:szCs w:val="24"/>
          <w:lang w:val="pt-BR"/>
        </w:rPr>
        <w:t>Possibilidade de execução, conservação e operação com o emprego de mão de obra, materiais, tecnologia e matérias primas existentes no local da obra;</w:t>
      </w:r>
    </w:p>
    <w:p w:rsidR="003F5BB7" w:rsidRPr="003F5BB7" w:rsidRDefault="003F5BB7" w:rsidP="00A06307">
      <w:pPr>
        <w:numPr>
          <w:ilvl w:val="0"/>
          <w:numId w:val="22"/>
        </w:numPr>
        <w:tabs>
          <w:tab w:val="num" w:pos="1080"/>
        </w:tabs>
        <w:ind w:left="1080"/>
        <w:rPr>
          <w:lang w:val="pt-BR"/>
        </w:rPr>
      </w:pPr>
      <w:r w:rsidRPr="003F5BB7">
        <w:rPr>
          <w:rFonts w:cs="Times New Roman"/>
          <w:szCs w:val="24"/>
          <w:lang w:val="pt-BR"/>
        </w:rPr>
        <w:t>Facilidade na execução, conservação e operação, sem prejuízo da durabilidade e segurança da obra;</w:t>
      </w:r>
    </w:p>
    <w:p w:rsidR="003F5BB7" w:rsidRPr="003F5BB7" w:rsidRDefault="003F5BB7" w:rsidP="003F5BB7">
      <w:pPr>
        <w:pStyle w:val="ListParagraph"/>
        <w:numPr>
          <w:ilvl w:val="0"/>
          <w:numId w:val="22"/>
        </w:numPr>
        <w:tabs>
          <w:tab w:val="clear" w:pos="1440"/>
          <w:tab w:val="num" w:pos="1080"/>
        </w:tabs>
        <w:autoSpaceDE w:val="0"/>
        <w:autoSpaceDN w:val="0"/>
        <w:adjustRightInd w:val="0"/>
        <w:ind w:left="1080"/>
        <w:rPr>
          <w:rFonts w:cs="Times New Roman"/>
          <w:szCs w:val="24"/>
          <w:lang w:val="pt-BR"/>
        </w:rPr>
      </w:pPr>
      <w:r w:rsidRPr="003F5BB7">
        <w:rPr>
          <w:rFonts w:cs="Times New Roman"/>
          <w:szCs w:val="24"/>
          <w:lang w:val="pt-BR"/>
        </w:rPr>
        <w:t>Normas técnicas, de saúde e de segurança do trabalho que deverão ser adotadas;</w:t>
      </w:r>
    </w:p>
    <w:p w:rsidR="003F5BB7" w:rsidRPr="00782ADB" w:rsidRDefault="00782ADB" w:rsidP="00A06307">
      <w:pPr>
        <w:numPr>
          <w:ilvl w:val="0"/>
          <w:numId w:val="22"/>
        </w:numPr>
        <w:tabs>
          <w:tab w:val="num" w:pos="1080"/>
        </w:tabs>
        <w:ind w:left="1080"/>
        <w:rPr>
          <w:lang w:val="pt-BR"/>
        </w:rPr>
      </w:pPr>
      <w:r w:rsidRPr="00782ADB">
        <w:rPr>
          <w:rFonts w:cs="Times New Roman"/>
          <w:szCs w:val="24"/>
          <w:lang w:val="pt-BR"/>
        </w:rPr>
        <w:t>Impacto ambiental, ou sobre bem integrante do patrimônio histórico-cultural, com a especificação, caso exista, do problema que houver, da solução técnica, do custo para adotá-la, do prazo de execução e das providências necessárias para o licenciamento</w:t>
      </w:r>
      <w:r>
        <w:rPr>
          <w:rFonts w:cs="Times New Roman"/>
          <w:szCs w:val="24"/>
          <w:lang w:val="pt-BR"/>
        </w:rPr>
        <w:t>.</w:t>
      </w:r>
    </w:p>
    <w:p w:rsidR="009E502D" w:rsidRDefault="009E502D" w:rsidP="009E502D">
      <w:pPr>
        <w:rPr>
          <w:lang w:val="pt-BR"/>
        </w:rPr>
      </w:pPr>
    </w:p>
    <w:p w:rsidR="00A06307" w:rsidRDefault="00A06307" w:rsidP="00A06307">
      <w:pPr>
        <w:pStyle w:val="ListParagraph"/>
        <w:numPr>
          <w:ilvl w:val="0"/>
          <w:numId w:val="43"/>
        </w:numPr>
        <w:rPr>
          <w:lang w:val="pt-BR"/>
        </w:rPr>
      </w:pPr>
      <w:r w:rsidRPr="00A06307">
        <w:rPr>
          <w:lang w:val="pt-BR"/>
        </w:rPr>
        <w:t>Resumo dos Investimentos</w:t>
      </w:r>
    </w:p>
    <w:p w:rsidR="00A06307" w:rsidRPr="00A06307" w:rsidRDefault="00A06307" w:rsidP="00A06307"/>
    <w:p w:rsidR="009E502D" w:rsidRDefault="00A06307" w:rsidP="00A06307">
      <w:pPr>
        <w:numPr>
          <w:ilvl w:val="0"/>
          <w:numId w:val="22"/>
        </w:numPr>
        <w:tabs>
          <w:tab w:val="num" w:pos="1080"/>
        </w:tabs>
        <w:ind w:left="1080"/>
        <w:rPr>
          <w:lang w:val="pt-BR"/>
        </w:rPr>
      </w:pPr>
      <w:r w:rsidRPr="00A06307">
        <w:rPr>
          <w:lang w:val="pt-BR"/>
        </w:rPr>
        <w:t>Orçamento geral da obra</w:t>
      </w:r>
      <w:r w:rsidR="009E502D" w:rsidRPr="007D23A6">
        <w:rPr>
          <w:lang w:val="pt-BR"/>
        </w:rPr>
        <w:t>;</w:t>
      </w:r>
    </w:p>
    <w:p w:rsidR="00782ADB" w:rsidRDefault="00782ADB" w:rsidP="00A06307">
      <w:pPr>
        <w:numPr>
          <w:ilvl w:val="0"/>
          <w:numId w:val="22"/>
        </w:numPr>
        <w:tabs>
          <w:tab w:val="num" w:pos="1080"/>
        </w:tabs>
        <w:ind w:left="1080"/>
        <w:rPr>
          <w:lang w:val="pt-BR"/>
        </w:rPr>
      </w:pPr>
      <w:r>
        <w:rPr>
          <w:lang w:val="pt-BR"/>
        </w:rPr>
        <w:t>Orçamento geral do Projeto executivo</w:t>
      </w:r>
    </w:p>
    <w:p w:rsidR="00A06307" w:rsidRDefault="00A06307" w:rsidP="00A06307">
      <w:pPr>
        <w:numPr>
          <w:ilvl w:val="0"/>
          <w:numId w:val="22"/>
        </w:numPr>
        <w:tabs>
          <w:tab w:val="num" w:pos="1080"/>
        </w:tabs>
        <w:ind w:left="1080"/>
        <w:rPr>
          <w:lang w:val="pt-BR"/>
        </w:rPr>
      </w:pPr>
      <w:r w:rsidRPr="007D23A6">
        <w:rPr>
          <w:lang w:val="pt-BR"/>
        </w:rPr>
        <w:t xml:space="preserve">Orçamento básico para a construção e </w:t>
      </w:r>
      <w:r w:rsidR="00782ADB">
        <w:rPr>
          <w:lang w:val="pt-BR"/>
        </w:rPr>
        <w:t>para a supervisão das obras</w:t>
      </w:r>
    </w:p>
    <w:p w:rsidR="00782ADB" w:rsidRDefault="00782ADB" w:rsidP="00782ADB">
      <w:pPr>
        <w:pStyle w:val="ListParagraph"/>
        <w:numPr>
          <w:ilvl w:val="0"/>
          <w:numId w:val="22"/>
        </w:numPr>
        <w:tabs>
          <w:tab w:val="clear" w:pos="1440"/>
          <w:tab w:val="num" w:pos="1080"/>
        </w:tabs>
        <w:autoSpaceDE w:val="0"/>
        <w:autoSpaceDN w:val="0"/>
        <w:adjustRightInd w:val="0"/>
        <w:ind w:left="1080"/>
        <w:rPr>
          <w:rFonts w:cs="Times New Roman"/>
          <w:szCs w:val="24"/>
          <w:lang w:val="pt-BR"/>
        </w:rPr>
      </w:pPr>
      <w:r w:rsidRPr="00782ADB">
        <w:rPr>
          <w:rFonts w:cs="Times New Roman"/>
          <w:szCs w:val="24"/>
          <w:lang w:val="pt-BR"/>
        </w:rPr>
        <w:t>Tipos e quantitativos de:</w:t>
      </w:r>
    </w:p>
    <w:p w:rsidR="001079FF" w:rsidRPr="00782ADB" w:rsidRDefault="001079FF" w:rsidP="001079FF">
      <w:pPr>
        <w:pStyle w:val="ListParagraph"/>
        <w:autoSpaceDE w:val="0"/>
        <w:autoSpaceDN w:val="0"/>
        <w:adjustRightInd w:val="0"/>
        <w:ind w:left="1080"/>
        <w:rPr>
          <w:rFonts w:cs="Times New Roman"/>
          <w:szCs w:val="24"/>
          <w:lang w:val="pt-BR"/>
        </w:rPr>
      </w:pPr>
    </w:p>
    <w:p w:rsidR="00782ADB" w:rsidRPr="00782ADB" w:rsidRDefault="00782ADB" w:rsidP="00782ADB">
      <w:pPr>
        <w:pStyle w:val="List"/>
        <w:numPr>
          <w:ilvl w:val="0"/>
          <w:numId w:val="22"/>
        </w:numPr>
        <w:tabs>
          <w:tab w:val="clear" w:pos="1440"/>
          <w:tab w:val="num" w:pos="1800"/>
        </w:tabs>
        <w:ind w:left="1800"/>
      </w:pPr>
      <w:r w:rsidRPr="00782ADB">
        <w:t>(a) serviços a executar;</w:t>
      </w:r>
    </w:p>
    <w:p w:rsidR="00782ADB" w:rsidRPr="00782ADB" w:rsidRDefault="00782ADB" w:rsidP="00782ADB">
      <w:pPr>
        <w:pStyle w:val="List"/>
        <w:numPr>
          <w:ilvl w:val="0"/>
          <w:numId w:val="22"/>
        </w:numPr>
        <w:tabs>
          <w:tab w:val="clear" w:pos="1440"/>
          <w:tab w:val="num" w:pos="1800"/>
        </w:tabs>
        <w:ind w:left="1800"/>
      </w:pPr>
      <w:r w:rsidRPr="00782ADB">
        <w:t>(b) mão de obra;</w:t>
      </w:r>
      <w:r w:rsidR="00795B89">
        <w:t xml:space="preserve"> </w:t>
      </w:r>
      <w:proofErr w:type="gramStart"/>
      <w:r w:rsidR="00795B89">
        <w:t>e</w:t>
      </w:r>
      <w:proofErr w:type="gramEnd"/>
    </w:p>
    <w:p w:rsidR="00782ADB" w:rsidRPr="00782ADB" w:rsidRDefault="00782ADB" w:rsidP="00782ADB">
      <w:pPr>
        <w:pStyle w:val="List"/>
        <w:numPr>
          <w:ilvl w:val="0"/>
          <w:numId w:val="22"/>
        </w:numPr>
        <w:tabs>
          <w:tab w:val="clear" w:pos="1440"/>
          <w:tab w:val="num" w:pos="1800"/>
        </w:tabs>
        <w:ind w:left="1800"/>
      </w:pPr>
      <w:r w:rsidRPr="00782ADB">
        <w:t>(c) materiais, matérias pr</w:t>
      </w:r>
      <w:r w:rsidR="00795B89">
        <w:t>imas e equipamentos necessários.</w:t>
      </w:r>
    </w:p>
    <w:p w:rsidR="009E502D" w:rsidRPr="007D23A6" w:rsidRDefault="009E502D" w:rsidP="009E502D">
      <w:pPr>
        <w:rPr>
          <w:lang w:val="pt-BR"/>
        </w:rPr>
      </w:pPr>
    </w:p>
    <w:p w:rsidR="003F5BB7" w:rsidRPr="003F5BB7" w:rsidRDefault="003F5BB7" w:rsidP="00A06307">
      <w:pPr>
        <w:pStyle w:val="ListParagraph"/>
        <w:numPr>
          <w:ilvl w:val="0"/>
          <w:numId w:val="44"/>
        </w:numPr>
        <w:rPr>
          <w:lang w:val="pt-BR"/>
        </w:rPr>
      </w:pPr>
      <w:r w:rsidRPr="003F5BB7">
        <w:rPr>
          <w:rFonts w:cs="Times New Roman"/>
          <w:szCs w:val="24"/>
          <w:lang w:val="pt-BR"/>
        </w:rPr>
        <w:t>P</w:t>
      </w:r>
      <w:r>
        <w:rPr>
          <w:rFonts w:cs="Times New Roman"/>
          <w:szCs w:val="24"/>
          <w:lang w:val="pt-BR"/>
        </w:rPr>
        <w:t>lano de L</w:t>
      </w:r>
      <w:r w:rsidRPr="003F5BB7">
        <w:rPr>
          <w:rFonts w:cs="Times New Roman"/>
          <w:szCs w:val="24"/>
          <w:lang w:val="pt-BR"/>
        </w:rPr>
        <w:t>icitação, compreendendo a programação</w:t>
      </w:r>
      <w:r>
        <w:rPr>
          <w:rFonts w:cs="Times New Roman"/>
          <w:szCs w:val="24"/>
          <w:lang w:val="pt-BR"/>
        </w:rPr>
        <w:t xml:space="preserve"> para a elaboração do projeto executivo e para a implantação das obras</w:t>
      </w:r>
      <w:r w:rsidRPr="003F5BB7">
        <w:rPr>
          <w:rFonts w:cs="Times New Roman"/>
          <w:szCs w:val="24"/>
          <w:lang w:val="pt-BR"/>
        </w:rPr>
        <w:t>, a estratégia de suprimentos, as normas de fiscalização e outros dados necessários em cada caso</w:t>
      </w:r>
      <w:r w:rsidR="00795B89">
        <w:rPr>
          <w:rFonts w:cs="Times New Roman"/>
          <w:szCs w:val="24"/>
          <w:lang w:val="pt-BR"/>
        </w:rPr>
        <w:t>.</w:t>
      </w:r>
    </w:p>
    <w:p w:rsidR="003F5BB7" w:rsidRDefault="003F5BB7" w:rsidP="009E502D">
      <w:pPr>
        <w:rPr>
          <w:lang w:val="pt-BR"/>
        </w:rPr>
      </w:pPr>
    </w:p>
    <w:p w:rsidR="00782ADB" w:rsidRDefault="00782ADB" w:rsidP="00782ADB">
      <w:pPr>
        <w:pStyle w:val="ListParagraph"/>
        <w:numPr>
          <w:ilvl w:val="0"/>
          <w:numId w:val="44"/>
        </w:numPr>
        <w:rPr>
          <w:lang w:val="pt-BR"/>
        </w:rPr>
      </w:pPr>
      <w:r w:rsidRPr="00A06307">
        <w:rPr>
          <w:lang w:val="pt-BR"/>
        </w:rPr>
        <w:t>Outras informações julgadas pertinentes e indispensáveis.</w:t>
      </w:r>
    </w:p>
    <w:p w:rsidR="00782ADB" w:rsidRDefault="00782ADB" w:rsidP="009E502D">
      <w:pPr>
        <w:rPr>
          <w:lang w:val="pt-BR"/>
        </w:rPr>
      </w:pPr>
    </w:p>
    <w:p w:rsidR="003F5BB7" w:rsidRDefault="003F5BB7" w:rsidP="009E502D">
      <w:pPr>
        <w:rPr>
          <w:lang w:val="pt-BR"/>
        </w:rPr>
      </w:pPr>
    </w:p>
    <w:p w:rsidR="003F5BB7" w:rsidRDefault="003F5BB7" w:rsidP="009E502D">
      <w:pPr>
        <w:rPr>
          <w:lang w:val="pt-BR"/>
        </w:rPr>
      </w:pPr>
    </w:p>
    <w:p w:rsidR="009E502D" w:rsidRPr="007D23A6" w:rsidRDefault="009E502D" w:rsidP="009E502D">
      <w:pPr>
        <w:rPr>
          <w:lang w:val="pt-BR"/>
        </w:rPr>
      </w:pPr>
      <w:r w:rsidRPr="007D23A6">
        <w:rPr>
          <w:lang w:val="pt-BR"/>
        </w:rPr>
        <w:br w:type="page"/>
      </w:r>
    </w:p>
    <w:p w:rsidR="00345B39" w:rsidRPr="008E2235" w:rsidRDefault="00345B39" w:rsidP="00345B39">
      <w:pPr>
        <w:rPr>
          <w:lang w:val="pt-BR"/>
        </w:rPr>
      </w:pPr>
      <w:bookmarkStart w:id="29" w:name="_Toc529618047"/>
    </w:p>
    <w:p w:rsidR="009E502D" w:rsidRPr="007D23A6" w:rsidRDefault="009E502D" w:rsidP="00345B39">
      <w:pPr>
        <w:pStyle w:val="Heading5"/>
      </w:pPr>
      <w:bookmarkStart w:id="30" w:name="_Toc318461645"/>
      <w:proofErr w:type="gramStart"/>
      <w:r w:rsidRPr="007D23A6">
        <w:t xml:space="preserve">VOLUME </w:t>
      </w:r>
      <w:r w:rsidR="00345B39">
        <w:t>7</w:t>
      </w:r>
      <w:r w:rsidRPr="007D23A6">
        <w:t xml:space="preserve"> - ANEXOS</w:t>
      </w:r>
      <w:bookmarkEnd w:id="29"/>
      <w:bookmarkEnd w:id="30"/>
      <w:proofErr w:type="gramEnd"/>
    </w:p>
    <w:p w:rsidR="009E502D" w:rsidRPr="007D23A6" w:rsidRDefault="009E502D" w:rsidP="009E502D">
      <w:pPr>
        <w:rPr>
          <w:lang w:val="pt-BR"/>
        </w:rPr>
      </w:pPr>
    </w:p>
    <w:p w:rsidR="009E502D" w:rsidRPr="007D23A6" w:rsidRDefault="009E502D" w:rsidP="009E502D">
      <w:pPr>
        <w:numPr>
          <w:ilvl w:val="0"/>
          <w:numId w:val="23"/>
        </w:numPr>
        <w:tabs>
          <w:tab w:val="clear" w:pos="360"/>
          <w:tab w:val="num" w:pos="720"/>
        </w:tabs>
        <w:ind w:left="720"/>
        <w:rPr>
          <w:lang w:val="pt-BR"/>
        </w:rPr>
      </w:pPr>
      <w:r w:rsidRPr="007D23A6">
        <w:rPr>
          <w:lang w:val="pt-BR"/>
        </w:rPr>
        <w:t>Sumário;</w:t>
      </w:r>
    </w:p>
    <w:p w:rsidR="009E502D" w:rsidRPr="007D23A6" w:rsidRDefault="009E502D" w:rsidP="009E502D">
      <w:pPr>
        <w:ind w:left="360"/>
        <w:rPr>
          <w:lang w:val="pt-BR"/>
        </w:rPr>
      </w:pPr>
    </w:p>
    <w:p w:rsidR="009E502D" w:rsidRPr="007D23A6" w:rsidRDefault="009E502D" w:rsidP="009E502D">
      <w:pPr>
        <w:numPr>
          <w:ilvl w:val="0"/>
          <w:numId w:val="23"/>
        </w:numPr>
        <w:tabs>
          <w:tab w:val="clear" w:pos="360"/>
          <w:tab w:val="num" w:pos="720"/>
        </w:tabs>
        <w:ind w:left="720"/>
        <w:rPr>
          <w:lang w:val="pt-BR"/>
        </w:rPr>
      </w:pPr>
      <w:r w:rsidRPr="007D23A6">
        <w:rPr>
          <w:lang w:val="pt-BR"/>
        </w:rPr>
        <w:t>Conterá entre outros volumes, análises das investigações de campo e laboratório, critérios de projeto etc.</w:t>
      </w:r>
    </w:p>
    <w:p w:rsidR="009E502D" w:rsidRPr="007D23A6" w:rsidRDefault="009E502D" w:rsidP="009E502D">
      <w:pPr>
        <w:rPr>
          <w:lang w:val="pt-BR"/>
        </w:rPr>
      </w:pPr>
      <w:r w:rsidRPr="007D23A6">
        <w:rPr>
          <w:lang w:val="pt-BR"/>
        </w:rPr>
        <w:br w:type="page"/>
      </w:r>
    </w:p>
    <w:p w:rsidR="00890CA6" w:rsidRPr="008E2235" w:rsidRDefault="00890CA6" w:rsidP="00890CA6">
      <w:pPr>
        <w:rPr>
          <w:lang w:val="pt-BR"/>
        </w:rPr>
      </w:pPr>
    </w:p>
    <w:p w:rsidR="009E502D" w:rsidRPr="007D23A6" w:rsidRDefault="009E502D" w:rsidP="009E502D">
      <w:pPr>
        <w:jc w:val="center"/>
        <w:rPr>
          <w:b/>
          <w:lang w:val="pt-BR"/>
        </w:rPr>
      </w:pPr>
      <w:r w:rsidRPr="007D23A6">
        <w:rPr>
          <w:b/>
          <w:lang w:val="pt-BR"/>
        </w:rPr>
        <w:t>MODELOS PADRÃO DE PLANILHAS</w:t>
      </w:r>
    </w:p>
    <w:p w:rsidR="009E502D" w:rsidRPr="007D23A6" w:rsidRDefault="009E502D" w:rsidP="009E502D">
      <w:pPr>
        <w:rPr>
          <w:lang w:val="pt-BR"/>
        </w:rPr>
      </w:pPr>
    </w:p>
    <w:p w:rsidR="009E502D" w:rsidRPr="007D23A6" w:rsidRDefault="009E502D" w:rsidP="009E502D">
      <w:pPr>
        <w:rPr>
          <w:lang w:val="pt-BR"/>
        </w:rPr>
      </w:pPr>
    </w:p>
    <w:p w:rsidR="009E502D" w:rsidRDefault="009E502D" w:rsidP="009E502D">
      <w:pPr>
        <w:rPr>
          <w:lang w:val="pt-BR"/>
        </w:rPr>
      </w:pPr>
    </w:p>
    <w:p w:rsidR="009E502D" w:rsidRPr="007D23A6" w:rsidRDefault="009E502D" w:rsidP="009E502D">
      <w:pPr>
        <w:jc w:val="center"/>
        <w:rPr>
          <w:b/>
          <w:lang w:val="pt-BR"/>
        </w:rPr>
      </w:pPr>
      <w:r w:rsidRPr="007D23A6">
        <w:rPr>
          <w:b/>
          <w:lang w:val="pt-BR"/>
        </w:rPr>
        <w:t>Conteúdo</w:t>
      </w:r>
    </w:p>
    <w:p w:rsidR="009E502D" w:rsidRPr="007D23A6" w:rsidRDefault="009E502D" w:rsidP="009E502D">
      <w:pPr>
        <w:rPr>
          <w:lang w:val="pt-BR"/>
        </w:rPr>
      </w:pPr>
    </w:p>
    <w:p w:rsidR="009E502D" w:rsidRPr="007D23A6" w:rsidRDefault="009E502D" w:rsidP="009E502D">
      <w:pPr>
        <w:rPr>
          <w:lang w:val="pt-BR"/>
        </w:rPr>
      </w:pPr>
    </w:p>
    <w:p w:rsidR="009E502D" w:rsidRPr="007D23A6" w:rsidRDefault="009E502D" w:rsidP="009E502D">
      <w:pPr>
        <w:rPr>
          <w:lang w:val="pt-BR"/>
        </w:rPr>
      </w:pPr>
      <w:r w:rsidRPr="007D23A6">
        <w:rPr>
          <w:lang w:val="pt-BR"/>
        </w:rPr>
        <w:t>Quadro 1 - Planilha de Quantidades e Preços</w:t>
      </w:r>
    </w:p>
    <w:p w:rsidR="009E502D" w:rsidRPr="007D23A6" w:rsidRDefault="009E502D" w:rsidP="009E502D">
      <w:pPr>
        <w:rPr>
          <w:lang w:val="pt-BR"/>
        </w:rPr>
      </w:pPr>
    </w:p>
    <w:p w:rsidR="009E502D" w:rsidRPr="007D23A6" w:rsidRDefault="009E502D" w:rsidP="009E502D">
      <w:pPr>
        <w:rPr>
          <w:lang w:val="pt-BR"/>
        </w:rPr>
      </w:pPr>
      <w:r w:rsidRPr="007D23A6">
        <w:rPr>
          <w:lang w:val="pt-BR"/>
        </w:rPr>
        <w:t>Quadr</w:t>
      </w:r>
      <w:r w:rsidR="00890CA6">
        <w:rPr>
          <w:lang w:val="pt-BR"/>
        </w:rPr>
        <w:t>o 2 - Planilha de Composição de</w:t>
      </w:r>
      <w:r w:rsidRPr="007D23A6">
        <w:rPr>
          <w:lang w:val="pt-BR"/>
        </w:rPr>
        <w:t xml:space="preserve"> Preços Unitários</w:t>
      </w:r>
    </w:p>
    <w:p w:rsidR="009E502D" w:rsidRPr="007D23A6" w:rsidRDefault="009E502D" w:rsidP="009E502D">
      <w:pPr>
        <w:rPr>
          <w:lang w:val="pt-BR"/>
        </w:rPr>
      </w:pPr>
    </w:p>
    <w:p w:rsidR="00C562C3" w:rsidRPr="00C562C3" w:rsidRDefault="00C562C3" w:rsidP="00C562C3">
      <w:pPr>
        <w:rPr>
          <w:lang w:val="pt-BR"/>
        </w:rPr>
      </w:pPr>
      <w:r>
        <w:rPr>
          <w:lang w:val="pt-BR"/>
        </w:rPr>
        <w:t>Quadro 3 - Planilha d</w:t>
      </w:r>
      <w:r w:rsidRPr="00C562C3">
        <w:rPr>
          <w:lang w:val="pt-BR"/>
        </w:rPr>
        <w:t xml:space="preserve">e Benefícios </w:t>
      </w:r>
      <w:r>
        <w:rPr>
          <w:lang w:val="pt-BR"/>
        </w:rPr>
        <w:t>e</w:t>
      </w:r>
      <w:r w:rsidRPr="00C562C3">
        <w:rPr>
          <w:lang w:val="pt-BR"/>
        </w:rPr>
        <w:t xml:space="preserve"> Despesas Indiretas - B</w:t>
      </w:r>
      <w:r>
        <w:rPr>
          <w:lang w:val="pt-BR"/>
        </w:rPr>
        <w:t>DI</w:t>
      </w:r>
    </w:p>
    <w:p w:rsidR="009E502D" w:rsidRPr="007D23A6" w:rsidRDefault="009E502D" w:rsidP="009E502D">
      <w:pPr>
        <w:rPr>
          <w:lang w:val="pt-BR"/>
        </w:rPr>
      </w:pPr>
    </w:p>
    <w:p w:rsidR="009E502D" w:rsidRPr="007D23A6" w:rsidRDefault="009E502D" w:rsidP="009E502D">
      <w:pPr>
        <w:rPr>
          <w:lang w:val="pt-BR"/>
        </w:rPr>
        <w:sectPr w:rsidR="009E502D" w:rsidRPr="007D23A6" w:rsidSect="00897699">
          <w:headerReference w:type="even" r:id="rId15"/>
          <w:headerReference w:type="default" r:id="rId16"/>
          <w:footerReference w:type="default" r:id="rId17"/>
          <w:pgSz w:w="11907" w:h="16840" w:code="9"/>
          <w:pgMar w:top="1418" w:right="1701" w:bottom="1418" w:left="1701" w:header="720" w:footer="720" w:gutter="0"/>
          <w:cols w:space="720"/>
        </w:sectPr>
      </w:pPr>
    </w:p>
    <w:p w:rsidR="009E502D" w:rsidRPr="007D23A6" w:rsidRDefault="009E502D" w:rsidP="009E502D">
      <w:pPr>
        <w:rPr>
          <w:lang w:val="pt-BR"/>
        </w:rPr>
      </w:pPr>
    </w:p>
    <w:p w:rsidR="009E502D" w:rsidRPr="007D23A6" w:rsidRDefault="009E502D" w:rsidP="00345B39">
      <w:pPr>
        <w:pStyle w:val="Heading5"/>
      </w:pPr>
      <w:bookmarkStart w:id="31" w:name="_Toc318461646"/>
      <w:r w:rsidRPr="007D23A6">
        <w:t>QUADRO 1 - PLANILHA DE QUANTIDADES E PREÇOS</w:t>
      </w:r>
      <w:bookmarkEnd w:id="31"/>
    </w:p>
    <w:p w:rsidR="009E502D" w:rsidRPr="007D23A6" w:rsidRDefault="009E502D" w:rsidP="009E502D">
      <w:pPr>
        <w:rPr>
          <w:lang w:val="pt-BR"/>
        </w:rPr>
      </w:pPr>
    </w:p>
    <w:tbl>
      <w:tblPr>
        <w:tblW w:w="0" w:type="auto"/>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9"/>
        <w:gridCol w:w="2977"/>
        <w:gridCol w:w="1309"/>
        <w:gridCol w:w="1559"/>
        <w:gridCol w:w="1134"/>
        <w:gridCol w:w="1418"/>
        <w:gridCol w:w="1524"/>
        <w:gridCol w:w="35"/>
        <w:gridCol w:w="1774"/>
      </w:tblGrid>
      <w:tr w:rsidR="009E502D" w:rsidRPr="007D23A6" w:rsidTr="00345B39">
        <w:trPr>
          <w:cantSplit/>
          <w:jc w:val="center"/>
        </w:trPr>
        <w:tc>
          <w:tcPr>
            <w:tcW w:w="9176" w:type="dxa"/>
            <w:gridSpan w:val="6"/>
            <w:tcBorders>
              <w:top w:val="double" w:sz="6" w:space="0" w:color="auto"/>
              <w:bottom w:val="double" w:sz="6" w:space="0" w:color="auto"/>
              <w:right w:val="single" w:sz="6" w:space="0" w:color="auto"/>
            </w:tcBorders>
          </w:tcPr>
          <w:p w:rsidR="009E502D" w:rsidRPr="007D23A6" w:rsidRDefault="009E502D" w:rsidP="00345B39">
            <w:pPr>
              <w:pStyle w:val="Technical5"/>
              <w:tabs>
                <w:tab w:val="clear" w:pos="-720"/>
              </w:tabs>
              <w:suppressAutoHyphens w:val="0"/>
              <w:rPr>
                <w:b w:val="0"/>
                <w:lang w:val="pt-BR"/>
              </w:rPr>
            </w:pPr>
            <w:r w:rsidRPr="007D23A6">
              <w:rPr>
                <w:rFonts w:ascii="Times New Roman" w:hAnsi="Times New Roman"/>
                <w:lang w:val="pt-BR"/>
              </w:rPr>
              <w:t>Projeto:</w:t>
            </w:r>
          </w:p>
        </w:tc>
        <w:tc>
          <w:tcPr>
            <w:tcW w:w="1524" w:type="dxa"/>
            <w:tcBorders>
              <w:top w:val="double" w:sz="6" w:space="0" w:color="auto"/>
              <w:left w:val="single" w:sz="6" w:space="0" w:color="auto"/>
              <w:bottom w:val="double" w:sz="6" w:space="0" w:color="auto"/>
              <w:right w:val="double" w:sz="6" w:space="0" w:color="auto"/>
            </w:tcBorders>
          </w:tcPr>
          <w:p w:rsidR="009E502D" w:rsidRPr="007D23A6" w:rsidRDefault="009E502D" w:rsidP="00C31F97">
            <w:pPr>
              <w:pStyle w:val="Technical5"/>
              <w:tabs>
                <w:tab w:val="clear" w:pos="-720"/>
              </w:tabs>
              <w:suppressAutoHyphens w:val="0"/>
              <w:rPr>
                <w:lang w:val="pt-BR"/>
              </w:rPr>
            </w:pPr>
            <w:r w:rsidRPr="007D23A6">
              <w:rPr>
                <w:rFonts w:ascii="Times New Roman" w:hAnsi="Times New Roman"/>
                <w:lang w:val="pt-BR"/>
              </w:rPr>
              <w:t xml:space="preserve">Página: </w:t>
            </w:r>
            <w:r w:rsidR="00C31F97">
              <w:rPr>
                <w:rFonts w:ascii="Times New Roman" w:hAnsi="Times New Roman"/>
                <w:lang w:val="pt-BR"/>
              </w:rPr>
              <w:t xml:space="preserve">N </w:t>
            </w:r>
            <w:r w:rsidRPr="007D23A6">
              <w:rPr>
                <w:rFonts w:ascii="Times New Roman" w:hAnsi="Times New Roman"/>
                <w:lang w:val="pt-BR"/>
              </w:rPr>
              <w:t>de</w:t>
            </w:r>
            <w:r w:rsidR="00C31F97">
              <w:rPr>
                <w:rFonts w:ascii="Times New Roman" w:hAnsi="Times New Roman"/>
                <w:lang w:val="pt-BR"/>
              </w:rPr>
              <w:t xml:space="preserve"> n</w:t>
            </w:r>
          </w:p>
        </w:tc>
        <w:tc>
          <w:tcPr>
            <w:tcW w:w="1809" w:type="dxa"/>
            <w:gridSpan w:val="2"/>
            <w:tcBorders>
              <w:top w:val="double" w:sz="6" w:space="0" w:color="auto"/>
              <w:left w:val="single" w:sz="6" w:space="0" w:color="auto"/>
              <w:bottom w:val="double" w:sz="6" w:space="0" w:color="auto"/>
              <w:right w:val="double" w:sz="6" w:space="0" w:color="auto"/>
            </w:tcBorders>
          </w:tcPr>
          <w:p w:rsidR="009E502D" w:rsidRPr="007D23A6" w:rsidRDefault="009E502D" w:rsidP="00345B39">
            <w:pPr>
              <w:pStyle w:val="Technical5"/>
              <w:tabs>
                <w:tab w:val="clear" w:pos="-720"/>
              </w:tabs>
              <w:suppressAutoHyphens w:val="0"/>
              <w:rPr>
                <w:rFonts w:ascii="Times New Roman" w:hAnsi="Times New Roman"/>
                <w:lang w:val="pt-BR"/>
              </w:rPr>
            </w:pPr>
            <w:r w:rsidRPr="007D23A6">
              <w:rPr>
                <w:rFonts w:ascii="Times New Roman" w:hAnsi="Times New Roman"/>
                <w:lang w:val="pt-BR"/>
              </w:rPr>
              <w:t>Data Base do Orçamento: ---</w:t>
            </w:r>
          </w:p>
        </w:tc>
      </w:tr>
      <w:tr w:rsidR="009E502D" w:rsidRPr="007D23A6" w:rsidTr="00345B39">
        <w:trPr>
          <w:jc w:val="center"/>
        </w:trPr>
        <w:tc>
          <w:tcPr>
            <w:tcW w:w="779" w:type="dxa"/>
            <w:tcBorders>
              <w:top w:val="nil"/>
            </w:tcBorders>
          </w:tcPr>
          <w:p w:rsidR="009E502D" w:rsidRPr="007D23A6" w:rsidRDefault="009E502D" w:rsidP="00345B39">
            <w:pPr>
              <w:jc w:val="center"/>
              <w:rPr>
                <w:b/>
                <w:lang w:val="pt-BR"/>
              </w:rPr>
            </w:pPr>
            <w:r w:rsidRPr="007D23A6">
              <w:rPr>
                <w:b/>
                <w:lang w:val="pt-BR"/>
              </w:rPr>
              <w:t>Item</w:t>
            </w:r>
            <w:r w:rsidRPr="007D23A6">
              <w:rPr>
                <w:lang w:val="pt-BR"/>
              </w:rPr>
              <w:t xml:space="preserve"> </w:t>
            </w:r>
            <w:r w:rsidRPr="007D23A6">
              <w:rPr>
                <w:b/>
                <w:lang w:val="pt-BR"/>
              </w:rPr>
              <w:t>Nº</w:t>
            </w:r>
          </w:p>
          <w:p w:rsidR="009E502D" w:rsidRPr="007D23A6" w:rsidRDefault="009E502D" w:rsidP="00345B39">
            <w:pPr>
              <w:jc w:val="center"/>
              <w:rPr>
                <w:b/>
                <w:lang w:val="pt-BR"/>
              </w:rPr>
            </w:pPr>
            <w:r w:rsidRPr="007D23A6">
              <w:rPr>
                <w:b/>
                <w:lang w:val="pt-BR"/>
              </w:rPr>
              <w:t>(1)</w:t>
            </w:r>
          </w:p>
        </w:tc>
        <w:tc>
          <w:tcPr>
            <w:tcW w:w="2977" w:type="dxa"/>
            <w:tcBorders>
              <w:top w:val="nil"/>
            </w:tcBorders>
          </w:tcPr>
          <w:p w:rsidR="009E502D" w:rsidRPr="007D23A6" w:rsidRDefault="009E502D" w:rsidP="00345B39">
            <w:pPr>
              <w:jc w:val="center"/>
              <w:rPr>
                <w:b/>
                <w:lang w:val="pt-BR"/>
              </w:rPr>
            </w:pPr>
            <w:r w:rsidRPr="007D23A6">
              <w:rPr>
                <w:b/>
                <w:lang w:val="pt-BR"/>
              </w:rPr>
              <w:t xml:space="preserve">Discriminação </w:t>
            </w:r>
          </w:p>
          <w:p w:rsidR="009E502D" w:rsidRPr="007D23A6" w:rsidRDefault="009E502D" w:rsidP="00345B39">
            <w:pPr>
              <w:jc w:val="center"/>
              <w:rPr>
                <w:b/>
                <w:lang w:val="pt-BR"/>
              </w:rPr>
            </w:pPr>
            <w:proofErr w:type="gramStart"/>
            <w:r w:rsidRPr="007D23A6">
              <w:rPr>
                <w:b/>
                <w:lang w:val="pt-BR"/>
              </w:rPr>
              <w:t>dos</w:t>
            </w:r>
            <w:proofErr w:type="gramEnd"/>
            <w:r w:rsidRPr="007D23A6">
              <w:rPr>
                <w:b/>
                <w:lang w:val="pt-BR"/>
              </w:rPr>
              <w:t xml:space="preserve"> Serviços</w:t>
            </w:r>
          </w:p>
          <w:p w:rsidR="009E502D" w:rsidRPr="007D23A6" w:rsidRDefault="009E502D" w:rsidP="00345B39">
            <w:pPr>
              <w:jc w:val="center"/>
              <w:rPr>
                <w:b/>
                <w:lang w:val="pt-BR"/>
              </w:rPr>
            </w:pPr>
            <w:r w:rsidRPr="007D23A6">
              <w:rPr>
                <w:b/>
                <w:lang w:val="pt-BR"/>
              </w:rPr>
              <w:t>(2)</w:t>
            </w:r>
          </w:p>
        </w:tc>
        <w:tc>
          <w:tcPr>
            <w:tcW w:w="1309" w:type="dxa"/>
            <w:tcBorders>
              <w:top w:val="nil"/>
            </w:tcBorders>
          </w:tcPr>
          <w:p w:rsidR="009E502D" w:rsidRPr="007D23A6" w:rsidRDefault="009E502D" w:rsidP="00C31F97">
            <w:pPr>
              <w:pStyle w:val="Subtitle"/>
            </w:pPr>
            <w:r w:rsidRPr="007D23A6">
              <w:t>Especificação.</w:t>
            </w:r>
          </w:p>
          <w:p w:rsidR="009E502D" w:rsidRPr="007D23A6" w:rsidRDefault="009E502D" w:rsidP="00C31F97">
            <w:pPr>
              <w:pStyle w:val="Subtitle"/>
            </w:pPr>
            <w:r w:rsidRPr="007D23A6">
              <w:t xml:space="preserve">Técnica </w:t>
            </w:r>
          </w:p>
          <w:p w:rsidR="009E502D" w:rsidRPr="007D23A6" w:rsidRDefault="009E502D" w:rsidP="00C31F97">
            <w:pPr>
              <w:pStyle w:val="Subtitle"/>
            </w:pPr>
            <w:r w:rsidRPr="007D23A6">
              <w:t>Nº</w:t>
            </w:r>
          </w:p>
          <w:p w:rsidR="009E502D" w:rsidRPr="007D23A6" w:rsidRDefault="009E502D" w:rsidP="00C31F97">
            <w:pPr>
              <w:pStyle w:val="Subtitle"/>
            </w:pPr>
            <w:r w:rsidRPr="007D23A6">
              <w:t>(3)</w:t>
            </w:r>
          </w:p>
        </w:tc>
        <w:tc>
          <w:tcPr>
            <w:tcW w:w="1559" w:type="dxa"/>
            <w:tcBorders>
              <w:top w:val="nil"/>
            </w:tcBorders>
          </w:tcPr>
          <w:p w:rsidR="009E502D" w:rsidRPr="007D23A6" w:rsidRDefault="009E502D" w:rsidP="00C31F97">
            <w:pPr>
              <w:pStyle w:val="Subtitle"/>
            </w:pPr>
            <w:r w:rsidRPr="007D23A6">
              <w:t>Norma de Medição e Pagamento Nº</w:t>
            </w:r>
          </w:p>
          <w:p w:rsidR="009E502D" w:rsidRPr="007D23A6" w:rsidRDefault="009E502D" w:rsidP="00C31F97">
            <w:pPr>
              <w:pStyle w:val="Subtitle"/>
            </w:pPr>
            <w:r w:rsidRPr="007D23A6">
              <w:t>(4)</w:t>
            </w:r>
          </w:p>
        </w:tc>
        <w:tc>
          <w:tcPr>
            <w:tcW w:w="1134" w:type="dxa"/>
            <w:tcBorders>
              <w:top w:val="nil"/>
            </w:tcBorders>
          </w:tcPr>
          <w:p w:rsidR="009E502D" w:rsidRPr="007D23A6" w:rsidRDefault="009E502D" w:rsidP="00345B39">
            <w:pPr>
              <w:jc w:val="center"/>
              <w:rPr>
                <w:b/>
                <w:lang w:val="pt-BR"/>
              </w:rPr>
            </w:pPr>
            <w:r w:rsidRPr="007D23A6">
              <w:rPr>
                <w:b/>
                <w:spacing w:val="-20"/>
                <w:lang w:val="pt-BR"/>
              </w:rPr>
              <w:t>Unidade</w:t>
            </w:r>
            <w:r w:rsidRPr="007D23A6">
              <w:rPr>
                <w:b/>
                <w:lang w:val="pt-BR"/>
              </w:rPr>
              <w:t>.</w:t>
            </w:r>
          </w:p>
          <w:p w:rsidR="009E502D" w:rsidRPr="007D23A6" w:rsidRDefault="009E502D" w:rsidP="00345B39">
            <w:pPr>
              <w:jc w:val="center"/>
              <w:rPr>
                <w:b/>
                <w:lang w:val="pt-BR"/>
              </w:rPr>
            </w:pPr>
            <w:r w:rsidRPr="007D23A6">
              <w:rPr>
                <w:b/>
                <w:lang w:val="pt-BR"/>
              </w:rPr>
              <w:t>(5)</w:t>
            </w:r>
          </w:p>
        </w:tc>
        <w:tc>
          <w:tcPr>
            <w:tcW w:w="1418" w:type="dxa"/>
            <w:tcBorders>
              <w:top w:val="nil"/>
            </w:tcBorders>
          </w:tcPr>
          <w:p w:rsidR="009E502D" w:rsidRPr="007D23A6" w:rsidRDefault="009E502D" w:rsidP="00345B39">
            <w:pPr>
              <w:jc w:val="center"/>
              <w:rPr>
                <w:b/>
                <w:lang w:val="pt-BR"/>
              </w:rPr>
            </w:pPr>
            <w:r w:rsidRPr="007D23A6">
              <w:rPr>
                <w:b/>
                <w:lang w:val="pt-BR"/>
              </w:rPr>
              <w:t xml:space="preserve">Quantidade. </w:t>
            </w:r>
          </w:p>
          <w:p w:rsidR="009E502D" w:rsidRPr="007D23A6" w:rsidRDefault="009E502D" w:rsidP="00345B39">
            <w:pPr>
              <w:jc w:val="center"/>
              <w:rPr>
                <w:b/>
                <w:lang w:val="pt-BR"/>
              </w:rPr>
            </w:pPr>
            <w:r w:rsidRPr="007D23A6">
              <w:rPr>
                <w:b/>
                <w:lang w:val="pt-BR"/>
              </w:rPr>
              <w:t>(6)</w:t>
            </w:r>
          </w:p>
        </w:tc>
        <w:tc>
          <w:tcPr>
            <w:tcW w:w="1559" w:type="dxa"/>
            <w:gridSpan w:val="2"/>
            <w:tcBorders>
              <w:top w:val="nil"/>
            </w:tcBorders>
          </w:tcPr>
          <w:p w:rsidR="009E502D" w:rsidRPr="007D23A6" w:rsidRDefault="009E502D" w:rsidP="00345B39">
            <w:pPr>
              <w:tabs>
                <w:tab w:val="left" w:pos="1773"/>
              </w:tabs>
              <w:jc w:val="center"/>
              <w:rPr>
                <w:b/>
                <w:lang w:val="pt-BR"/>
              </w:rPr>
            </w:pPr>
            <w:r w:rsidRPr="007D23A6">
              <w:rPr>
                <w:b/>
                <w:lang w:val="pt-BR"/>
              </w:rPr>
              <w:t>Preço Unitário</w:t>
            </w:r>
          </w:p>
          <w:p w:rsidR="009E502D" w:rsidRPr="007D23A6" w:rsidRDefault="009E502D" w:rsidP="00345B39">
            <w:pPr>
              <w:tabs>
                <w:tab w:val="left" w:pos="1773"/>
              </w:tabs>
              <w:jc w:val="center"/>
              <w:rPr>
                <w:b/>
                <w:lang w:val="pt-BR"/>
              </w:rPr>
            </w:pPr>
            <w:r w:rsidRPr="007D23A6">
              <w:rPr>
                <w:b/>
                <w:lang w:val="pt-BR"/>
              </w:rPr>
              <w:t>(R$)</w:t>
            </w:r>
          </w:p>
          <w:p w:rsidR="009E502D" w:rsidRPr="007D23A6" w:rsidRDefault="009E502D" w:rsidP="00345B39">
            <w:pPr>
              <w:tabs>
                <w:tab w:val="left" w:pos="1773"/>
              </w:tabs>
              <w:jc w:val="center"/>
              <w:rPr>
                <w:b/>
                <w:lang w:val="pt-BR"/>
              </w:rPr>
            </w:pPr>
            <w:r w:rsidRPr="007D23A6">
              <w:rPr>
                <w:b/>
                <w:lang w:val="pt-BR"/>
              </w:rPr>
              <w:t>(7)</w:t>
            </w:r>
          </w:p>
        </w:tc>
        <w:tc>
          <w:tcPr>
            <w:tcW w:w="1774" w:type="dxa"/>
            <w:tcBorders>
              <w:top w:val="nil"/>
            </w:tcBorders>
          </w:tcPr>
          <w:p w:rsidR="009E502D" w:rsidRPr="007D23A6" w:rsidRDefault="009E502D" w:rsidP="00345B39">
            <w:pPr>
              <w:jc w:val="center"/>
              <w:rPr>
                <w:b/>
                <w:lang w:val="pt-BR"/>
              </w:rPr>
            </w:pPr>
            <w:r w:rsidRPr="007D23A6">
              <w:rPr>
                <w:b/>
                <w:lang w:val="pt-BR"/>
              </w:rPr>
              <w:t>Preço</w:t>
            </w:r>
          </w:p>
          <w:p w:rsidR="009E502D" w:rsidRPr="007D23A6" w:rsidRDefault="009E502D" w:rsidP="00345B39">
            <w:pPr>
              <w:jc w:val="center"/>
              <w:rPr>
                <w:b/>
                <w:lang w:val="pt-BR"/>
              </w:rPr>
            </w:pPr>
            <w:r w:rsidRPr="007D23A6">
              <w:rPr>
                <w:b/>
                <w:lang w:val="pt-BR"/>
              </w:rPr>
              <w:t>Total</w:t>
            </w:r>
          </w:p>
          <w:p w:rsidR="009E502D" w:rsidRPr="007D23A6" w:rsidRDefault="009E502D" w:rsidP="00345B39">
            <w:pPr>
              <w:jc w:val="center"/>
              <w:rPr>
                <w:b/>
                <w:lang w:val="pt-BR"/>
              </w:rPr>
            </w:pPr>
            <w:r w:rsidRPr="007D23A6">
              <w:rPr>
                <w:b/>
                <w:lang w:val="pt-BR"/>
              </w:rPr>
              <w:t>(R$)</w:t>
            </w:r>
          </w:p>
          <w:p w:rsidR="009E502D" w:rsidRPr="007D23A6" w:rsidRDefault="009E502D" w:rsidP="00345B39">
            <w:pPr>
              <w:jc w:val="center"/>
              <w:rPr>
                <w:b/>
                <w:lang w:val="pt-BR"/>
              </w:rPr>
            </w:pPr>
            <w:r w:rsidRPr="007D23A6">
              <w:rPr>
                <w:b/>
                <w:lang w:val="pt-BR"/>
              </w:rPr>
              <w:t>(8)</w:t>
            </w:r>
          </w:p>
        </w:tc>
      </w:tr>
      <w:tr w:rsidR="009E502D" w:rsidRPr="007D23A6" w:rsidTr="00345B39">
        <w:trPr>
          <w:jc w:val="center"/>
        </w:trPr>
        <w:tc>
          <w:tcPr>
            <w:tcW w:w="779" w:type="dxa"/>
          </w:tcPr>
          <w:p w:rsidR="009E502D" w:rsidRPr="007D23A6" w:rsidRDefault="009E502D" w:rsidP="00345B39">
            <w:pPr>
              <w:jc w:val="center"/>
              <w:rPr>
                <w:b/>
                <w:lang w:val="pt-BR"/>
              </w:rPr>
            </w:pPr>
          </w:p>
        </w:tc>
        <w:tc>
          <w:tcPr>
            <w:tcW w:w="2977" w:type="dxa"/>
          </w:tcPr>
          <w:p w:rsidR="009E502D" w:rsidRPr="007D23A6" w:rsidRDefault="009E502D" w:rsidP="00345B39">
            <w:pPr>
              <w:jc w:val="center"/>
              <w:rPr>
                <w:b/>
                <w:lang w:val="pt-BR"/>
              </w:rPr>
            </w:pPr>
          </w:p>
        </w:tc>
        <w:tc>
          <w:tcPr>
            <w:tcW w:w="1309" w:type="dxa"/>
          </w:tcPr>
          <w:p w:rsidR="009E502D" w:rsidRPr="007D23A6" w:rsidRDefault="009E502D" w:rsidP="00345B39">
            <w:pPr>
              <w:jc w:val="center"/>
              <w:rPr>
                <w:b/>
                <w:lang w:val="pt-BR"/>
              </w:rPr>
            </w:pPr>
          </w:p>
        </w:tc>
        <w:tc>
          <w:tcPr>
            <w:tcW w:w="1559" w:type="dxa"/>
          </w:tcPr>
          <w:p w:rsidR="009E502D" w:rsidRPr="007D23A6" w:rsidRDefault="009E502D" w:rsidP="00345B39">
            <w:pPr>
              <w:jc w:val="center"/>
              <w:rPr>
                <w:b/>
                <w:lang w:val="pt-BR"/>
              </w:rPr>
            </w:pPr>
          </w:p>
        </w:tc>
        <w:tc>
          <w:tcPr>
            <w:tcW w:w="1134" w:type="dxa"/>
          </w:tcPr>
          <w:p w:rsidR="009E502D" w:rsidRPr="007D23A6" w:rsidRDefault="009E502D" w:rsidP="00345B39">
            <w:pPr>
              <w:jc w:val="center"/>
              <w:rPr>
                <w:b/>
                <w:lang w:val="pt-BR"/>
              </w:rPr>
            </w:pPr>
          </w:p>
        </w:tc>
        <w:tc>
          <w:tcPr>
            <w:tcW w:w="1418" w:type="dxa"/>
          </w:tcPr>
          <w:p w:rsidR="009E502D" w:rsidRPr="007D23A6" w:rsidRDefault="009E502D" w:rsidP="00345B39">
            <w:pPr>
              <w:jc w:val="center"/>
              <w:rPr>
                <w:b/>
                <w:lang w:val="pt-BR"/>
              </w:rPr>
            </w:pPr>
          </w:p>
        </w:tc>
        <w:tc>
          <w:tcPr>
            <w:tcW w:w="1559" w:type="dxa"/>
            <w:gridSpan w:val="2"/>
          </w:tcPr>
          <w:p w:rsidR="009E502D" w:rsidRPr="007D23A6" w:rsidRDefault="009E502D" w:rsidP="00345B39">
            <w:pPr>
              <w:jc w:val="center"/>
              <w:rPr>
                <w:b/>
                <w:lang w:val="pt-BR"/>
              </w:rPr>
            </w:pPr>
          </w:p>
        </w:tc>
        <w:tc>
          <w:tcPr>
            <w:tcW w:w="1774" w:type="dxa"/>
          </w:tcPr>
          <w:p w:rsidR="009E502D" w:rsidRPr="007D23A6" w:rsidRDefault="009E502D" w:rsidP="00345B39">
            <w:pPr>
              <w:jc w:val="center"/>
              <w:rPr>
                <w:b/>
                <w:lang w:val="pt-BR"/>
              </w:rPr>
            </w:pPr>
          </w:p>
        </w:tc>
      </w:tr>
      <w:tr w:rsidR="009E502D" w:rsidRPr="007D23A6" w:rsidTr="00345B39">
        <w:trPr>
          <w:jc w:val="center"/>
        </w:trPr>
        <w:tc>
          <w:tcPr>
            <w:tcW w:w="779" w:type="dxa"/>
          </w:tcPr>
          <w:p w:rsidR="009E502D" w:rsidRPr="007D23A6" w:rsidRDefault="009E502D" w:rsidP="00345B39">
            <w:pPr>
              <w:jc w:val="center"/>
              <w:rPr>
                <w:b/>
                <w:lang w:val="pt-BR"/>
              </w:rPr>
            </w:pPr>
          </w:p>
        </w:tc>
        <w:tc>
          <w:tcPr>
            <w:tcW w:w="2977" w:type="dxa"/>
          </w:tcPr>
          <w:p w:rsidR="009E502D" w:rsidRPr="007D23A6" w:rsidRDefault="009E502D" w:rsidP="00345B39">
            <w:pPr>
              <w:jc w:val="center"/>
              <w:rPr>
                <w:b/>
                <w:lang w:val="pt-BR"/>
              </w:rPr>
            </w:pPr>
          </w:p>
        </w:tc>
        <w:tc>
          <w:tcPr>
            <w:tcW w:w="1309" w:type="dxa"/>
          </w:tcPr>
          <w:p w:rsidR="009E502D" w:rsidRPr="007D23A6" w:rsidRDefault="009E502D" w:rsidP="00345B39">
            <w:pPr>
              <w:jc w:val="center"/>
              <w:rPr>
                <w:b/>
                <w:lang w:val="pt-BR"/>
              </w:rPr>
            </w:pPr>
          </w:p>
        </w:tc>
        <w:tc>
          <w:tcPr>
            <w:tcW w:w="1559" w:type="dxa"/>
          </w:tcPr>
          <w:p w:rsidR="009E502D" w:rsidRPr="007D23A6" w:rsidRDefault="009E502D" w:rsidP="00345B39">
            <w:pPr>
              <w:jc w:val="center"/>
              <w:rPr>
                <w:b/>
                <w:lang w:val="pt-BR"/>
              </w:rPr>
            </w:pPr>
          </w:p>
        </w:tc>
        <w:tc>
          <w:tcPr>
            <w:tcW w:w="1134" w:type="dxa"/>
          </w:tcPr>
          <w:p w:rsidR="009E502D" w:rsidRPr="007D23A6" w:rsidRDefault="009E502D" w:rsidP="00345B39">
            <w:pPr>
              <w:jc w:val="center"/>
              <w:rPr>
                <w:b/>
                <w:lang w:val="pt-BR"/>
              </w:rPr>
            </w:pPr>
          </w:p>
        </w:tc>
        <w:tc>
          <w:tcPr>
            <w:tcW w:w="1418" w:type="dxa"/>
          </w:tcPr>
          <w:p w:rsidR="009E502D" w:rsidRPr="007D23A6" w:rsidRDefault="009E502D" w:rsidP="00345B39">
            <w:pPr>
              <w:jc w:val="center"/>
              <w:rPr>
                <w:b/>
                <w:lang w:val="pt-BR"/>
              </w:rPr>
            </w:pPr>
          </w:p>
        </w:tc>
        <w:tc>
          <w:tcPr>
            <w:tcW w:w="1559" w:type="dxa"/>
            <w:gridSpan w:val="2"/>
          </w:tcPr>
          <w:p w:rsidR="009E502D" w:rsidRPr="007D23A6" w:rsidRDefault="009E502D" w:rsidP="00345B39">
            <w:pPr>
              <w:jc w:val="center"/>
              <w:rPr>
                <w:b/>
                <w:lang w:val="pt-BR"/>
              </w:rPr>
            </w:pPr>
          </w:p>
        </w:tc>
        <w:tc>
          <w:tcPr>
            <w:tcW w:w="1774" w:type="dxa"/>
          </w:tcPr>
          <w:p w:rsidR="009E502D" w:rsidRPr="007D23A6" w:rsidRDefault="009E502D" w:rsidP="00345B39">
            <w:pPr>
              <w:jc w:val="center"/>
              <w:rPr>
                <w:b/>
                <w:lang w:val="pt-BR"/>
              </w:rPr>
            </w:pPr>
          </w:p>
        </w:tc>
      </w:tr>
      <w:tr w:rsidR="009E502D" w:rsidRPr="007D23A6" w:rsidTr="00345B39">
        <w:trPr>
          <w:jc w:val="center"/>
        </w:trPr>
        <w:tc>
          <w:tcPr>
            <w:tcW w:w="779" w:type="dxa"/>
          </w:tcPr>
          <w:p w:rsidR="009E502D" w:rsidRPr="007D23A6" w:rsidRDefault="009E502D" w:rsidP="00345B39">
            <w:pPr>
              <w:jc w:val="center"/>
              <w:rPr>
                <w:b/>
                <w:lang w:val="pt-BR"/>
              </w:rPr>
            </w:pPr>
          </w:p>
        </w:tc>
        <w:tc>
          <w:tcPr>
            <w:tcW w:w="2977" w:type="dxa"/>
          </w:tcPr>
          <w:p w:rsidR="009E502D" w:rsidRPr="007D23A6" w:rsidRDefault="009E502D" w:rsidP="00345B39">
            <w:pPr>
              <w:jc w:val="center"/>
              <w:rPr>
                <w:b/>
                <w:lang w:val="pt-BR"/>
              </w:rPr>
            </w:pPr>
          </w:p>
        </w:tc>
        <w:tc>
          <w:tcPr>
            <w:tcW w:w="1309" w:type="dxa"/>
          </w:tcPr>
          <w:p w:rsidR="009E502D" w:rsidRPr="007D23A6" w:rsidRDefault="009E502D" w:rsidP="00345B39">
            <w:pPr>
              <w:jc w:val="center"/>
              <w:rPr>
                <w:b/>
                <w:lang w:val="pt-BR"/>
              </w:rPr>
            </w:pPr>
          </w:p>
        </w:tc>
        <w:tc>
          <w:tcPr>
            <w:tcW w:w="1559" w:type="dxa"/>
          </w:tcPr>
          <w:p w:rsidR="009E502D" w:rsidRPr="007D23A6" w:rsidRDefault="009E502D" w:rsidP="00345B39">
            <w:pPr>
              <w:jc w:val="center"/>
              <w:rPr>
                <w:b/>
                <w:lang w:val="pt-BR"/>
              </w:rPr>
            </w:pPr>
          </w:p>
        </w:tc>
        <w:tc>
          <w:tcPr>
            <w:tcW w:w="1134" w:type="dxa"/>
          </w:tcPr>
          <w:p w:rsidR="009E502D" w:rsidRPr="007D23A6" w:rsidRDefault="009E502D" w:rsidP="00345B39">
            <w:pPr>
              <w:jc w:val="center"/>
              <w:rPr>
                <w:b/>
                <w:lang w:val="pt-BR"/>
              </w:rPr>
            </w:pPr>
          </w:p>
        </w:tc>
        <w:tc>
          <w:tcPr>
            <w:tcW w:w="1418" w:type="dxa"/>
          </w:tcPr>
          <w:p w:rsidR="009E502D" w:rsidRPr="007D23A6" w:rsidRDefault="009E502D" w:rsidP="00345B39">
            <w:pPr>
              <w:jc w:val="center"/>
              <w:rPr>
                <w:b/>
                <w:lang w:val="pt-BR"/>
              </w:rPr>
            </w:pPr>
          </w:p>
        </w:tc>
        <w:tc>
          <w:tcPr>
            <w:tcW w:w="1559" w:type="dxa"/>
            <w:gridSpan w:val="2"/>
          </w:tcPr>
          <w:p w:rsidR="009E502D" w:rsidRPr="007D23A6" w:rsidRDefault="009E502D" w:rsidP="00345B39">
            <w:pPr>
              <w:jc w:val="center"/>
              <w:rPr>
                <w:b/>
                <w:lang w:val="pt-BR"/>
              </w:rPr>
            </w:pPr>
          </w:p>
        </w:tc>
        <w:tc>
          <w:tcPr>
            <w:tcW w:w="1774" w:type="dxa"/>
          </w:tcPr>
          <w:p w:rsidR="009E502D" w:rsidRPr="007D23A6" w:rsidRDefault="009E502D" w:rsidP="00345B39">
            <w:pPr>
              <w:jc w:val="center"/>
              <w:rPr>
                <w:b/>
                <w:lang w:val="pt-BR"/>
              </w:rPr>
            </w:pPr>
          </w:p>
        </w:tc>
      </w:tr>
      <w:tr w:rsidR="009E502D" w:rsidRPr="007D23A6" w:rsidTr="00345B39">
        <w:trPr>
          <w:jc w:val="center"/>
        </w:trPr>
        <w:tc>
          <w:tcPr>
            <w:tcW w:w="779" w:type="dxa"/>
          </w:tcPr>
          <w:p w:rsidR="009E502D" w:rsidRPr="007D23A6" w:rsidRDefault="009E502D" w:rsidP="00345B39">
            <w:pPr>
              <w:jc w:val="center"/>
              <w:rPr>
                <w:b/>
                <w:lang w:val="pt-BR"/>
              </w:rPr>
            </w:pPr>
          </w:p>
        </w:tc>
        <w:tc>
          <w:tcPr>
            <w:tcW w:w="2977" w:type="dxa"/>
          </w:tcPr>
          <w:p w:rsidR="009E502D" w:rsidRPr="007D23A6" w:rsidRDefault="009E502D" w:rsidP="00345B39">
            <w:pPr>
              <w:jc w:val="center"/>
              <w:rPr>
                <w:b/>
                <w:lang w:val="pt-BR"/>
              </w:rPr>
            </w:pPr>
          </w:p>
        </w:tc>
        <w:tc>
          <w:tcPr>
            <w:tcW w:w="1309" w:type="dxa"/>
          </w:tcPr>
          <w:p w:rsidR="009E502D" w:rsidRPr="007D23A6" w:rsidRDefault="009E502D" w:rsidP="00345B39">
            <w:pPr>
              <w:jc w:val="center"/>
              <w:rPr>
                <w:b/>
                <w:lang w:val="pt-BR"/>
              </w:rPr>
            </w:pPr>
          </w:p>
        </w:tc>
        <w:tc>
          <w:tcPr>
            <w:tcW w:w="1559" w:type="dxa"/>
          </w:tcPr>
          <w:p w:rsidR="009E502D" w:rsidRPr="007D23A6" w:rsidRDefault="009E502D" w:rsidP="00345B39">
            <w:pPr>
              <w:jc w:val="center"/>
              <w:rPr>
                <w:b/>
                <w:lang w:val="pt-BR"/>
              </w:rPr>
            </w:pPr>
          </w:p>
        </w:tc>
        <w:tc>
          <w:tcPr>
            <w:tcW w:w="1134" w:type="dxa"/>
          </w:tcPr>
          <w:p w:rsidR="009E502D" w:rsidRPr="007D23A6" w:rsidRDefault="009E502D" w:rsidP="00345B39">
            <w:pPr>
              <w:jc w:val="center"/>
              <w:rPr>
                <w:b/>
                <w:lang w:val="pt-BR"/>
              </w:rPr>
            </w:pPr>
          </w:p>
        </w:tc>
        <w:tc>
          <w:tcPr>
            <w:tcW w:w="1418" w:type="dxa"/>
          </w:tcPr>
          <w:p w:rsidR="009E502D" w:rsidRPr="007D23A6" w:rsidRDefault="009E502D" w:rsidP="00345B39">
            <w:pPr>
              <w:jc w:val="center"/>
              <w:rPr>
                <w:b/>
                <w:lang w:val="pt-BR"/>
              </w:rPr>
            </w:pPr>
          </w:p>
        </w:tc>
        <w:tc>
          <w:tcPr>
            <w:tcW w:w="1559" w:type="dxa"/>
            <w:gridSpan w:val="2"/>
          </w:tcPr>
          <w:p w:rsidR="009E502D" w:rsidRPr="007D23A6" w:rsidRDefault="009E502D" w:rsidP="00345B39">
            <w:pPr>
              <w:jc w:val="center"/>
              <w:rPr>
                <w:b/>
                <w:lang w:val="pt-BR"/>
              </w:rPr>
            </w:pPr>
          </w:p>
        </w:tc>
        <w:tc>
          <w:tcPr>
            <w:tcW w:w="1774" w:type="dxa"/>
          </w:tcPr>
          <w:p w:rsidR="009E502D" w:rsidRPr="007D23A6" w:rsidRDefault="009E502D" w:rsidP="00345B39">
            <w:pPr>
              <w:jc w:val="center"/>
              <w:rPr>
                <w:b/>
                <w:lang w:val="pt-BR"/>
              </w:rPr>
            </w:pPr>
          </w:p>
        </w:tc>
      </w:tr>
      <w:tr w:rsidR="009E502D" w:rsidRPr="007D23A6" w:rsidTr="00345B39">
        <w:trPr>
          <w:jc w:val="center"/>
        </w:trPr>
        <w:tc>
          <w:tcPr>
            <w:tcW w:w="779" w:type="dxa"/>
          </w:tcPr>
          <w:p w:rsidR="009E502D" w:rsidRPr="007D23A6" w:rsidRDefault="009E502D" w:rsidP="00345B39">
            <w:pPr>
              <w:jc w:val="center"/>
              <w:rPr>
                <w:b/>
                <w:lang w:val="pt-BR"/>
              </w:rPr>
            </w:pPr>
          </w:p>
        </w:tc>
        <w:tc>
          <w:tcPr>
            <w:tcW w:w="2977" w:type="dxa"/>
          </w:tcPr>
          <w:p w:rsidR="009E502D" w:rsidRPr="007D23A6" w:rsidRDefault="009E502D" w:rsidP="00345B39">
            <w:pPr>
              <w:jc w:val="center"/>
              <w:rPr>
                <w:b/>
                <w:lang w:val="pt-BR"/>
              </w:rPr>
            </w:pPr>
          </w:p>
        </w:tc>
        <w:tc>
          <w:tcPr>
            <w:tcW w:w="1309" w:type="dxa"/>
          </w:tcPr>
          <w:p w:rsidR="009E502D" w:rsidRPr="007D23A6" w:rsidRDefault="009E502D" w:rsidP="00345B39">
            <w:pPr>
              <w:jc w:val="center"/>
              <w:rPr>
                <w:b/>
                <w:lang w:val="pt-BR"/>
              </w:rPr>
            </w:pPr>
          </w:p>
        </w:tc>
        <w:tc>
          <w:tcPr>
            <w:tcW w:w="1559" w:type="dxa"/>
          </w:tcPr>
          <w:p w:rsidR="009E502D" w:rsidRPr="007D23A6" w:rsidRDefault="009E502D" w:rsidP="00345B39">
            <w:pPr>
              <w:jc w:val="center"/>
              <w:rPr>
                <w:b/>
                <w:lang w:val="pt-BR"/>
              </w:rPr>
            </w:pPr>
          </w:p>
        </w:tc>
        <w:tc>
          <w:tcPr>
            <w:tcW w:w="1134" w:type="dxa"/>
          </w:tcPr>
          <w:p w:rsidR="009E502D" w:rsidRPr="007D23A6" w:rsidRDefault="009E502D" w:rsidP="00345B39">
            <w:pPr>
              <w:jc w:val="center"/>
              <w:rPr>
                <w:b/>
                <w:lang w:val="pt-BR"/>
              </w:rPr>
            </w:pPr>
          </w:p>
        </w:tc>
        <w:tc>
          <w:tcPr>
            <w:tcW w:w="1418" w:type="dxa"/>
          </w:tcPr>
          <w:p w:rsidR="009E502D" w:rsidRPr="007D23A6" w:rsidRDefault="009E502D" w:rsidP="00345B39">
            <w:pPr>
              <w:jc w:val="center"/>
              <w:rPr>
                <w:b/>
                <w:lang w:val="pt-BR"/>
              </w:rPr>
            </w:pPr>
          </w:p>
        </w:tc>
        <w:tc>
          <w:tcPr>
            <w:tcW w:w="1559" w:type="dxa"/>
            <w:gridSpan w:val="2"/>
          </w:tcPr>
          <w:p w:rsidR="009E502D" w:rsidRPr="007D23A6" w:rsidRDefault="009E502D" w:rsidP="00345B39">
            <w:pPr>
              <w:jc w:val="center"/>
              <w:rPr>
                <w:b/>
                <w:lang w:val="pt-BR"/>
              </w:rPr>
            </w:pPr>
          </w:p>
        </w:tc>
        <w:tc>
          <w:tcPr>
            <w:tcW w:w="1774" w:type="dxa"/>
          </w:tcPr>
          <w:p w:rsidR="009E502D" w:rsidRPr="007D23A6" w:rsidRDefault="009E502D" w:rsidP="00345B39">
            <w:pPr>
              <w:jc w:val="center"/>
              <w:rPr>
                <w:b/>
                <w:lang w:val="pt-BR"/>
              </w:rPr>
            </w:pPr>
          </w:p>
        </w:tc>
      </w:tr>
      <w:tr w:rsidR="009E502D" w:rsidRPr="007D23A6" w:rsidTr="00345B39">
        <w:trPr>
          <w:jc w:val="center"/>
        </w:trPr>
        <w:tc>
          <w:tcPr>
            <w:tcW w:w="779" w:type="dxa"/>
          </w:tcPr>
          <w:p w:rsidR="009E502D" w:rsidRPr="007D23A6" w:rsidRDefault="009E502D" w:rsidP="00345B39">
            <w:pPr>
              <w:jc w:val="center"/>
              <w:rPr>
                <w:b/>
                <w:lang w:val="pt-BR"/>
              </w:rPr>
            </w:pPr>
          </w:p>
        </w:tc>
        <w:tc>
          <w:tcPr>
            <w:tcW w:w="2977" w:type="dxa"/>
          </w:tcPr>
          <w:p w:rsidR="009E502D" w:rsidRPr="007D23A6" w:rsidRDefault="009E502D" w:rsidP="00345B39">
            <w:pPr>
              <w:jc w:val="center"/>
              <w:rPr>
                <w:b/>
                <w:lang w:val="pt-BR"/>
              </w:rPr>
            </w:pPr>
          </w:p>
        </w:tc>
        <w:tc>
          <w:tcPr>
            <w:tcW w:w="1309" w:type="dxa"/>
          </w:tcPr>
          <w:p w:rsidR="009E502D" w:rsidRPr="007D23A6" w:rsidRDefault="009E502D" w:rsidP="00345B39">
            <w:pPr>
              <w:jc w:val="center"/>
              <w:rPr>
                <w:b/>
                <w:lang w:val="pt-BR"/>
              </w:rPr>
            </w:pPr>
          </w:p>
        </w:tc>
        <w:tc>
          <w:tcPr>
            <w:tcW w:w="1559" w:type="dxa"/>
          </w:tcPr>
          <w:p w:rsidR="009E502D" w:rsidRPr="007D23A6" w:rsidRDefault="009E502D" w:rsidP="00345B39">
            <w:pPr>
              <w:jc w:val="center"/>
              <w:rPr>
                <w:b/>
                <w:lang w:val="pt-BR"/>
              </w:rPr>
            </w:pPr>
          </w:p>
        </w:tc>
        <w:tc>
          <w:tcPr>
            <w:tcW w:w="1134" w:type="dxa"/>
          </w:tcPr>
          <w:p w:rsidR="009E502D" w:rsidRPr="007D23A6" w:rsidRDefault="009E502D" w:rsidP="00345B39">
            <w:pPr>
              <w:jc w:val="center"/>
              <w:rPr>
                <w:b/>
                <w:lang w:val="pt-BR"/>
              </w:rPr>
            </w:pPr>
          </w:p>
        </w:tc>
        <w:tc>
          <w:tcPr>
            <w:tcW w:w="1418" w:type="dxa"/>
          </w:tcPr>
          <w:p w:rsidR="009E502D" w:rsidRPr="007D23A6" w:rsidRDefault="009E502D" w:rsidP="00345B39">
            <w:pPr>
              <w:jc w:val="center"/>
              <w:rPr>
                <w:b/>
                <w:lang w:val="pt-BR"/>
              </w:rPr>
            </w:pPr>
          </w:p>
        </w:tc>
        <w:tc>
          <w:tcPr>
            <w:tcW w:w="1559" w:type="dxa"/>
            <w:gridSpan w:val="2"/>
          </w:tcPr>
          <w:p w:rsidR="009E502D" w:rsidRPr="007D23A6" w:rsidRDefault="009E502D" w:rsidP="00345B39">
            <w:pPr>
              <w:jc w:val="center"/>
              <w:rPr>
                <w:b/>
                <w:lang w:val="pt-BR"/>
              </w:rPr>
            </w:pPr>
          </w:p>
        </w:tc>
        <w:tc>
          <w:tcPr>
            <w:tcW w:w="1774" w:type="dxa"/>
          </w:tcPr>
          <w:p w:rsidR="009E502D" w:rsidRPr="007D23A6" w:rsidRDefault="009E502D" w:rsidP="00345B39">
            <w:pPr>
              <w:jc w:val="center"/>
              <w:rPr>
                <w:b/>
                <w:lang w:val="pt-BR"/>
              </w:rPr>
            </w:pPr>
          </w:p>
        </w:tc>
      </w:tr>
      <w:tr w:rsidR="009E502D" w:rsidRPr="007D23A6" w:rsidTr="00345B39">
        <w:trPr>
          <w:jc w:val="center"/>
        </w:trPr>
        <w:tc>
          <w:tcPr>
            <w:tcW w:w="779" w:type="dxa"/>
          </w:tcPr>
          <w:p w:rsidR="009E502D" w:rsidRPr="007D23A6" w:rsidRDefault="009E502D" w:rsidP="00345B39">
            <w:pPr>
              <w:jc w:val="center"/>
              <w:rPr>
                <w:b/>
                <w:lang w:val="pt-BR"/>
              </w:rPr>
            </w:pPr>
          </w:p>
        </w:tc>
        <w:tc>
          <w:tcPr>
            <w:tcW w:w="2977" w:type="dxa"/>
          </w:tcPr>
          <w:p w:rsidR="009E502D" w:rsidRPr="007D23A6" w:rsidRDefault="009E502D" w:rsidP="00345B39">
            <w:pPr>
              <w:jc w:val="center"/>
              <w:rPr>
                <w:b/>
                <w:lang w:val="pt-BR"/>
              </w:rPr>
            </w:pPr>
          </w:p>
        </w:tc>
        <w:tc>
          <w:tcPr>
            <w:tcW w:w="1309" w:type="dxa"/>
          </w:tcPr>
          <w:p w:rsidR="009E502D" w:rsidRPr="007D23A6" w:rsidRDefault="009E502D" w:rsidP="00345B39">
            <w:pPr>
              <w:jc w:val="center"/>
              <w:rPr>
                <w:b/>
                <w:lang w:val="pt-BR"/>
              </w:rPr>
            </w:pPr>
          </w:p>
        </w:tc>
        <w:tc>
          <w:tcPr>
            <w:tcW w:w="1559" w:type="dxa"/>
          </w:tcPr>
          <w:p w:rsidR="009E502D" w:rsidRPr="007D23A6" w:rsidRDefault="009E502D" w:rsidP="00345B39">
            <w:pPr>
              <w:jc w:val="center"/>
              <w:rPr>
                <w:b/>
                <w:lang w:val="pt-BR"/>
              </w:rPr>
            </w:pPr>
          </w:p>
        </w:tc>
        <w:tc>
          <w:tcPr>
            <w:tcW w:w="1134" w:type="dxa"/>
          </w:tcPr>
          <w:p w:rsidR="009E502D" w:rsidRPr="007D23A6" w:rsidRDefault="009E502D" w:rsidP="00345B39">
            <w:pPr>
              <w:jc w:val="center"/>
              <w:rPr>
                <w:b/>
                <w:lang w:val="pt-BR"/>
              </w:rPr>
            </w:pPr>
          </w:p>
        </w:tc>
        <w:tc>
          <w:tcPr>
            <w:tcW w:w="1418" w:type="dxa"/>
          </w:tcPr>
          <w:p w:rsidR="009E502D" w:rsidRPr="007D23A6" w:rsidRDefault="009E502D" w:rsidP="00345B39">
            <w:pPr>
              <w:jc w:val="center"/>
              <w:rPr>
                <w:b/>
                <w:lang w:val="pt-BR"/>
              </w:rPr>
            </w:pPr>
          </w:p>
        </w:tc>
        <w:tc>
          <w:tcPr>
            <w:tcW w:w="1559" w:type="dxa"/>
            <w:gridSpan w:val="2"/>
          </w:tcPr>
          <w:p w:rsidR="009E502D" w:rsidRPr="007D23A6" w:rsidRDefault="009E502D" w:rsidP="00345B39">
            <w:pPr>
              <w:jc w:val="center"/>
              <w:rPr>
                <w:b/>
                <w:lang w:val="pt-BR"/>
              </w:rPr>
            </w:pPr>
          </w:p>
        </w:tc>
        <w:tc>
          <w:tcPr>
            <w:tcW w:w="1774" w:type="dxa"/>
          </w:tcPr>
          <w:p w:rsidR="009E502D" w:rsidRPr="007D23A6" w:rsidRDefault="009E502D" w:rsidP="00345B39">
            <w:pPr>
              <w:jc w:val="center"/>
              <w:rPr>
                <w:b/>
                <w:lang w:val="pt-BR"/>
              </w:rPr>
            </w:pPr>
          </w:p>
        </w:tc>
      </w:tr>
      <w:tr w:rsidR="009E502D" w:rsidRPr="007D23A6" w:rsidTr="00345B39">
        <w:trPr>
          <w:jc w:val="center"/>
        </w:trPr>
        <w:tc>
          <w:tcPr>
            <w:tcW w:w="779" w:type="dxa"/>
          </w:tcPr>
          <w:p w:rsidR="009E502D" w:rsidRPr="007D23A6" w:rsidRDefault="009E502D" w:rsidP="00345B39">
            <w:pPr>
              <w:jc w:val="center"/>
              <w:rPr>
                <w:b/>
                <w:lang w:val="pt-BR"/>
              </w:rPr>
            </w:pPr>
          </w:p>
        </w:tc>
        <w:tc>
          <w:tcPr>
            <w:tcW w:w="2977" w:type="dxa"/>
          </w:tcPr>
          <w:p w:rsidR="009E502D" w:rsidRPr="007D23A6" w:rsidRDefault="009E502D" w:rsidP="00345B39">
            <w:pPr>
              <w:jc w:val="center"/>
              <w:rPr>
                <w:b/>
                <w:lang w:val="pt-BR"/>
              </w:rPr>
            </w:pPr>
          </w:p>
        </w:tc>
        <w:tc>
          <w:tcPr>
            <w:tcW w:w="1309" w:type="dxa"/>
          </w:tcPr>
          <w:p w:rsidR="009E502D" w:rsidRPr="007D23A6" w:rsidRDefault="009E502D" w:rsidP="00345B39">
            <w:pPr>
              <w:jc w:val="center"/>
              <w:rPr>
                <w:b/>
                <w:lang w:val="pt-BR"/>
              </w:rPr>
            </w:pPr>
          </w:p>
        </w:tc>
        <w:tc>
          <w:tcPr>
            <w:tcW w:w="1559" w:type="dxa"/>
          </w:tcPr>
          <w:p w:rsidR="009E502D" w:rsidRPr="007D23A6" w:rsidRDefault="009E502D" w:rsidP="00345B39">
            <w:pPr>
              <w:jc w:val="center"/>
              <w:rPr>
                <w:b/>
                <w:lang w:val="pt-BR"/>
              </w:rPr>
            </w:pPr>
          </w:p>
        </w:tc>
        <w:tc>
          <w:tcPr>
            <w:tcW w:w="1134" w:type="dxa"/>
          </w:tcPr>
          <w:p w:rsidR="009E502D" w:rsidRPr="007D23A6" w:rsidRDefault="009E502D" w:rsidP="00345B39">
            <w:pPr>
              <w:jc w:val="center"/>
              <w:rPr>
                <w:b/>
                <w:lang w:val="pt-BR"/>
              </w:rPr>
            </w:pPr>
          </w:p>
        </w:tc>
        <w:tc>
          <w:tcPr>
            <w:tcW w:w="1418" w:type="dxa"/>
          </w:tcPr>
          <w:p w:rsidR="009E502D" w:rsidRPr="007D23A6" w:rsidRDefault="009E502D" w:rsidP="00345B39">
            <w:pPr>
              <w:jc w:val="center"/>
              <w:rPr>
                <w:b/>
                <w:lang w:val="pt-BR"/>
              </w:rPr>
            </w:pPr>
          </w:p>
        </w:tc>
        <w:tc>
          <w:tcPr>
            <w:tcW w:w="1559" w:type="dxa"/>
            <w:gridSpan w:val="2"/>
          </w:tcPr>
          <w:p w:rsidR="009E502D" w:rsidRPr="007D23A6" w:rsidRDefault="009E502D" w:rsidP="00345B39">
            <w:pPr>
              <w:jc w:val="center"/>
              <w:rPr>
                <w:b/>
                <w:lang w:val="pt-BR"/>
              </w:rPr>
            </w:pPr>
          </w:p>
        </w:tc>
        <w:tc>
          <w:tcPr>
            <w:tcW w:w="1774" w:type="dxa"/>
          </w:tcPr>
          <w:p w:rsidR="009E502D" w:rsidRPr="007D23A6" w:rsidRDefault="009E502D" w:rsidP="00345B39">
            <w:pPr>
              <w:jc w:val="center"/>
              <w:rPr>
                <w:b/>
                <w:lang w:val="pt-BR"/>
              </w:rPr>
            </w:pPr>
          </w:p>
        </w:tc>
      </w:tr>
      <w:tr w:rsidR="009E502D" w:rsidRPr="007D23A6" w:rsidTr="00345B39">
        <w:trPr>
          <w:jc w:val="center"/>
        </w:trPr>
        <w:tc>
          <w:tcPr>
            <w:tcW w:w="779" w:type="dxa"/>
          </w:tcPr>
          <w:p w:rsidR="009E502D" w:rsidRPr="007D23A6" w:rsidRDefault="009E502D" w:rsidP="00345B39">
            <w:pPr>
              <w:jc w:val="center"/>
              <w:rPr>
                <w:b/>
                <w:lang w:val="pt-BR"/>
              </w:rPr>
            </w:pPr>
          </w:p>
        </w:tc>
        <w:tc>
          <w:tcPr>
            <w:tcW w:w="2977" w:type="dxa"/>
          </w:tcPr>
          <w:p w:rsidR="009E502D" w:rsidRPr="007D23A6" w:rsidRDefault="009E502D" w:rsidP="00345B39">
            <w:pPr>
              <w:jc w:val="center"/>
              <w:rPr>
                <w:b/>
                <w:lang w:val="pt-BR"/>
              </w:rPr>
            </w:pPr>
          </w:p>
        </w:tc>
        <w:tc>
          <w:tcPr>
            <w:tcW w:w="1309" w:type="dxa"/>
          </w:tcPr>
          <w:p w:rsidR="009E502D" w:rsidRPr="007D23A6" w:rsidRDefault="009E502D" w:rsidP="00345B39">
            <w:pPr>
              <w:jc w:val="center"/>
              <w:rPr>
                <w:b/>
                <w:lang w:val="pt-BR"/>
              </w:rPr>
            </w:pPr>
          </w:p>
        </w:tc>
        <w:tc>
          <w:tcPr>
            <w:tcW w:w="1559" w:type="dxa"/>
          </w:tcPr>
          <w:p w:rsidR="009E502D" w:rsidRPr="007D23A6" w:rsidRDefault="009E502D" w:rsidP="00345B39">
            <w:pPr>
              <w:jc w:val="center"/>
              <w:rPr>
                <w:b/>
                <w:lang w:val="pt-BR"/>
              </w:rPr>
            </w:pPr>
          </w:p>
        </w:tc>
        <w:tc>
          <w:tcPr>
            <w:tcW w:w="1134" w:type="dxa"/>
          </w:tcPr>
          <w:p w:rsidR="009E502D" w:rsidRPr="007D23A6" w:rsidRDefault="009E502D" w:rsidP="00345B39">
            <w:pPr>
              <w:jc w:val="center"/>
              <w:rPr>
                <w:b/>
                <w:lang w:val="pt-BR"/>
              </w:rPr>
            </w:pPr>
          </w:p>
        </w:tc>
        <w:tc>
          <w:tcPr>
            <w:tcW w:w="1418" w:type="dxa"/>
          </w:tcPr>
          <w:p w:rsidR="009E502D" w:rsidRPr="007D23A6" w:rsidRDefault="009E502D" w:rsidP="00345B39">
            <w:pPr>
              <w:jc w:val="center"/>
              <w:rPr>
                <w:b/>
                <w:lang w:val="pt-BR"/>
              </w:rPr>
            </w:pPr>
          </w:p>
        </w:tc>
        <w:tc>
          <w:tcPr>
            <w:tcW w:w="1559" w:type="dxa"/>
            <w:gridSpan w:val="2"/>
          </w:tcPr>
          <w:p w:rsidR="009E502D" w:rsidRPr="007D23A6" w:rsidRDefault="009E502D" w:rsidP="00345B39">
            <w:pPr>
              <w:jc w:val="center"/>
              <w:rPr>
                <w:b/>
                <w:lang w:val="pt-BR"/>
              </w:rPr>
            </w:pPr>
          </w:p>
        </w:tc>
        <w:tc>
          <w:tcPr>
            <w:tcW w:w="1774" w:type="dxa"/>
          </w:tcPr>
          <w:p w:rsidR="009E502D" w:rsidRPr="007D23A6" w:rsidRDefault="009E502D" w:rsidP="00345B39">
            <w:pPr>
              <w:jc w:val="center"/>
              <w:rPr>
                <w:b/>
                <w:lang w:val="pt-BR"/>
              </w:rPr>
            </w:pPr>
          </w:p>
        </w:tc>
      </w:tr>
      <w:tr w:rsidR="009E502D" w:rsidRPr="007D23A6" w:rsidTr="00345B39">
        <w:trPr>
          <w:jc w:val="center"/>
        </w:trPr>
        <w:tc>
          <w:tcPr>
            <w:tcW w:w="779" w:type="dxa"/>
          </w:tcPr>
          <w:p w:rsidR="009E502D" w:rsidRPr="007D23A6" w:rsidRDefault="009E502D" w:rsidP="00345B39">
            <w:pPr>
              <w:jc w:val="center"/>
              <w:rPr>
                <w:b/>
                <w:lang w:val="pt-BR"/>
              </w:rPr>
            </w:pPr>
          </w:p>
        </w:tc>
        <w:tc>
          <w:tcPr>
            <w:tcW w:w="2977" w:type="dxa"/>
          </w:tcPr>
          <w:p w:rsidR="009E502D" w:rsidRPr="007D23A6" w:rsidRDefault="009E502D" w:rsidP="00345B39">
            <w:pPr>
              <w:jc w:val="center"/>
              <w:rPr>
                <w:b/>
                <w:lang w:val="pt-BR"/>
              </w:rPr>
            </w:pPr>
          </w:p>
        </w:tc>
        <w:tc>
          <w:tcPr>
            <w:tcW w:w="1309" w:type="dxa"/>
          </w:tcPr>
          <w:p w:rsidR="009E502D" w:rsidRPr="007D23A6" w:rsidRDefault="009E502D" w:rsidP="00345B39">
            <w:pPr>
              <w:jc w:val="center"/>
              <w:rPr>
                <w:b/>
                <w:lang w:val="pt-BR"/>
              </w:rPr>
            </w:pPr>
          </w:p>
        </w:tc>
        <w:tc>
          <w:tcPr>
            <w:tcW w:w="1559" w:type="dxa"/>
          </w:tcPr>
          <w:p w:rsidR="009E502D" w:rsidRPr="007D23A6" w:rsidRDefault="009E502D" w:rsidP="00345B39">
            <w:pPr>
              <w:jc w:val="center"/>
              <w:rPr>
                <w:b/>
                <w:lang w:val="pt-BR"/>
              </w:rPr>
            </w:pPr>
          </w:p>
        </w:tc>
        <w:tc>
          <w:tcPr>
            <w:tcW w:w="1134" w:type="dxa"/>
          </w:tcPr>
          <w:p w:rsidR="009E502D" w:rsidRPr="007D23A6" w:rsidRDefault="009E502D" w:rsidP="00345B39">
            <w:pPr>
              <w:jc w:val="center"/>
              <w:rPr>
                <w:b/>
                <w:lang w:val="pt-BR"/>
              </w:rPr>
            </w:pPr>
          </w:p>
        </w:tc>
        <w:tc>
          <w:tcPr>
            <w:tcW w:w="1418" w:type="dxa"/>
          </w:tcPr>
          <w:p w:rsidR="009E502D" w:rsidRPr="007D23A6" w:rsidRDefault="009E502D" w:rsidP="00345B39">
            <w:pPr>
              <w:jc w:val="center"/>
              <w:rPr>
                <w:b/>
                <w:lang w:val="pt-BR"/>
              </w:rPr>
            </w:pPr>
          </w:p>
        </w:tc>
        <w:tc>
          <w:tcPr>
            <w:tcW w:w="1559" w:type="dxa"/>
            <w:gridSpan w:val="2"/>
          </w:tcPr>
          <w:p w:rsidR="009E502D" w:rsidRPr="007D23A6" w:rsidRDefault="009E502D" w:rsidP="00345B39">
            <w:pPr>
              <w:jc w:val="center"/>
              <w:rPr>
                <w:b/>
                <w:lang w:val="pt-BR"/>
              </w:rPr>
            </w:pPr>
          </w:p>
        </w:tc>
        <w:tc>
          <w:tcPr>
            <w:tcW w:w="1774" w:type="dxa"/>
          </w:tcPr>
          <w:p w:rsidR="009E502D" w:rsidRPr="007D23A6" w:rsidRDefault="009E502D" w:rsidP="00345B39">
            <w:pPr>
              <w:jc w:val="center"/>
              <w:rPr>
                <w:b/>
                <w:lang w:val="pt-BR"/>
              </w:rPr>
            </w:pPr>
          </w:p>
        </w:tc>
      </w:tr>
      <w:tr w:rsidR="009E502D" w:rsidRPr="007D23A6" w:rsidTr="00345B39">
        <w:trPr>
          <w:jc w:val="center"/>
        </w:trPr>
        <w:tc>
          <w:tcPr>
            <w:tcW w:w="779" w:type="dxa"/>
            <w:tcBorders>
              <w:bottom w:val="nil"/>
            </w:tcBorders>
          </w:tcPr>
          <w:p w:rsidR="009E502D" w:rsidRPr="007D23A6" w:rsidRDefault="009E502D" w:rsidP="00345B39">
            <w:pPr>
              <w:jc w:val="center"/>
              <w:rPr>
                <w:b/>
                <w:lang w:val="pt-BR"/>
              </w:rPr>
            </w:pPr>
          </w:p>
        </w:tc>
        <w:tc>
          <w:tcPr>
            <w:tcW w:w="2977" w:type="dxa"/>
            <w:tcBorders>
              <w:bottom w:val="nil"/>
            </w:tcBorders>
          </w:tcPr>
          <w:p w:rsidR="009E502D" w:rsidRPr="007D23A6" w:rsidRDefault="009E502D" w:rsidP="00345B39">
            <w:pPr>
              <w:jc w:val="center"/>
              <w:rPr>
                <w:b/>
                <w:lang w:val="pt-BR"/>
              </w:rPr>
            </w:pPr>
          </w:p>
        </w:tc>
        <w:tc>
          <w:tcPr>
            <w:tcW w:w="1309" w:type="dxa"/>
            <w:tcBorders>
              <w:bottom w:val="nil"/>
            </w:tcBorders>
          </w:tcPr>
          <w:p w:rsidR="009E502D" w:rsidRPr="007D23A6" w:rsidRDefault="009E502D" w:rsidP="00345B39">
            <w:pPr>
              <w:jc w:val="center"/>
              <w:rPr>
                <w:b/>
                <w:lang w:val="pt-BR"/>
              </w:rPr>
            </w:pPr>
          </w:p>
        </w:tc>
        <w:tc>
          <w:tcPr>
            <w:tcW w:w="1559" w:type="dxa"/>
            <w:tcBorders>
              <w:bottom w:val="nil"/>
            </w:tcBorders>
          </w:tcPr>
          <w:p w:rsidR="009E502D" w:rsidRPr="007D23A6" w:rsidRDefault="009E502D" w:rsidP="00345B39">
            <w:pPr>
              <w:jc w:val="center"/>
              <w:rPr>
                <w:b/>
                <w:lang w:val="pt-BR"/>
              </w:rPr>
            </w:pPr>
          </w:p>
        </w:tc>
        <w:tc>
          <w:tcPr>
            <w:tcW w:w="1134" w:type="dxa"/>
            <w:tcBorders>
              <w:bottom w:val="nil"/>
            </w:tcBorders>
          </w:tcPr>
          <w:p w:rsidR="009E502D" w:rsidRPr="007D23A6" w:rsidRDefault="009E502D" w:rsidP="00345B39">
            <w:pPr>
              <w:jc w:val="center"/>
              <w:rPr>
                <w:b/>
                <w:lang w:val="pt-BR"/>
              </w:rPr>
            </w:pPr>
          </w:p>
        </w:tc>
        <w:tc>
          <w:tcPr>
            <w:tcW w:w="1418" w:type="dxa"/>
            <w:tcBorders>
              <w:bottom w:val="nil"/>
            </w:tcBorders>
          </w:tcPr>
          <w:p w:rsidR="009E502D" w:rsidRPr="007D23A6" w:rsidRDefault="009E502D" w:rsidP="00345B39">
            <w:pPr>
              <w:jc w:val="center"/>
              <w:rPr>
                <w:b/>
                <w:lang w:val="pt-BR"/>
              </w:rPr>
            </w:pPr>
          </w:p>
        </w:tc>
        <w:tc>
          <w:tcPr>
            <w:tcW w:w="1559" w:type="dxa"/>
            <w:gridSpan w:val="2"/>
            <w:tcBorders>
              <w:bottom w:val="nil"/>
            </w:tcBorders>
          </w:tcPr>
          <w:p w:rsidR="009E502D" w:rsidRPr="007D23A6" w:rsidRDefault="009E502D" w:rsidP="00345B39">
            <w:pPr>
              <w:jc w:val="center"/>
              <w:rPr>
                <w:b/>
                <w:lang w:val="pt-BR"/>
              </w:rPr>
            </w:pPr>
          </w:p>
        </w:tc>
        <w:tc>
          <w:tcPr>
            <w:tcW w:w="1774" w:type="dxa"/>
            <w:tcBorders>
              <w:bottom w:val="nil"/>
            </w:tcBorders>
          </w:tcPr>
          <w:p w:rsidR="009E502D" w:rsidRPr="007D23A6" w:rsidRDefault="009E502D" w:rsidP="00345B39">
            <w:pPr>
              <w:jc w:val="center"/>
              <w:rPr>
                <w:b/>
                <w:lang w:val="pt-BR"/>
              </w:rPr>
            </w:pPr>
          </w:p>
        </w:tc>
      </w:tr>
      <w:tr w:rsidR="009E502D" w:rsidRPr="007D23A6" w:rsidTr="00345B39">
        <w:trPr>
          <w:jc w:val="center"/>
        </w:trPr>
        <w:tc>
          <w:tcPr>
            <w:tcW w:w="779" w:type="dxa"/>
            <w:tcBorders>
              <w:bottom w:val="nil"/>
            </w:tcBorders>
          </w:tcPr>
          <w:p w:rsidR="009E502D" w:rsidRPr="007D23A6" w:rsidRDefault="009E502D" w:rsidP="00345B39">
            <w:pPr>
              <w:jc w:val="center"/>
              <w:rPr>
                <w:b/>
                <w:lang w:val="pt-BR"/>
              </w:rPr>
            </w:pPr>
          </w:p>
        </w:tc>
        <w:tc>
          <w:tcPr>
            <w:tcW w:w="2977" w:type="dxa"/>
            <w:tcBorders>
              <w:bottom w:val="nil"/>
            </w:tcBorders>
          </w:tcPr>
          <w:p w:rsidR="009E502D" w:rsidRPr="007D23A6" w:rsidRDefault="009E502D" w:rsidP="00345B39">
            <w:pPr>
              <w:jc w:val="center"/>
              <w:rPr>
                <w:b/>
                <w:lang w:val="pt-BR"/>
              </w:rPr>
            </w:pPr>
          </w:p>
        </w:tc>
        <w:tc>
          <w:tcPr>
            <w:tcW w:w="1309" w:type="dxa"/>
            <w:tcBorders>
              <w:bottom w:val="nil"/>
            </w:tcBorders>
          </w:tcPr>
          <w:p w:rsidR="009E502D" w:rsidRPr="007D23A6" w:rsidRDefault="009E502D" w:rsidP="00345B39">
            <w:pPr>
              <w:jc w:val="center"/>
              <w:rPr>
                <w:b/>
                <w:lang w:val="pt-BR"/>
              </w:rPr>
            </w:pPr>
          </w:p>
        </w:tc>
        <w:tc>
          <w:tcPr>
            <w:tcW w:w="1559" w:type="dxa"/>
            <w:tcBorders>
              <w:bottom w:val="nil"/>
            </w:tcBorders>
          </w:tcPr>
          <w:p w:rsidR="009E502D" w:rsidRPr="007D23A6" w:rsidRDefault="009E502D" w:rsidP="00345B39">
            <w:pPr>
              <w:jc w:val="center"/>
              <w:rPr>
                <w:b/>
                <w:lang w:val="pt-BR"/>
              </w:rPr>
            </w:pPr>
          </w:p>
        </w:tc>
        <w:tc>
          <w:tcPr>
            <w:tcW w:w="1134" w:type="dxa"/>
            <w:tcBorders>
              <w:bottom w:val="nil"/>
            </w:tcBorders>
          </w:tcPr>
          <w:p w:rsidR="009E502D" w:rsidRPr="007D23A6" w:rsidRDefault="009E502D" w:rsidP="00345B39">
            <w:pPr>
              <w:jc w:val="center"/>
              <w:rPr>
                <w:b/>
                <w:lang w:val="pt-BR"/>
              </w:rPr>
            </w:pPr>
          </w:p>
        </w:tc>
        <w:tc>
          <w:tcPr>
            <w:tcW w:w="1418" w:type="dxa"/>
            <w:tcBorders>
              <w:bottom w:val="nil"/>
            </w:tcBorders>
          </w:tcPr>
          <w:p w:rsidR="009E502D" w:rsidRPr="007D23A6" w:rsidRDefault="009E502D" w:rsidP="00345B39">
            <w:pPr>
              <w:jc w:val="center"/>
              <w:rPr>
                <w:b/>
                <w:lang w:val="pt-BR"/>
              </w:rPr>
            </w:pPr>
          </w:p>
        </w:tc>
        <w:tc>
          <w:tcPr>
            <w:tcW w:w="1559" w:type="dxa"/>
            <w:gridSpan w:val="2"/>
            <w:tcBorders>
              <w:bottom w:val="nil"/>
            </w:tcBorders>
          </w:tcPr>
          <w:p w:rsidR="009E502D" w:rsidRPr="007D23A6" w:rsidRDefault="009E502D" w:rsidP="00345B39">
            <w:pPr>
              <w:jc w:val="center"/>
              <w:rPr>
                <w:b/>
                <w:lang w:val="pt-BR"/>
              </w:rPr>
            </w:pPr>
          </w:p>
        </w:tc>
        <w:tc>
          <w:tcPr>
            <w:tcW w:w="1774" w:type="dxa"/>
            <w:tcBorders>
              <w:bottom w:val="nil"/>
            </w:tcBorders>
          </w:tcPr>
          <w:p w:rsidR="009E502D" w:rsidRPr="007D23A6" w:rsidRDefault="009E502D" w:rsidP="00345B39">
            <w:pPr>
              <w:jc w:val="center"/>
              <w:rPr>
                <w:b/>
                <w:lang w:val="pt-BR"/>
              </w:rPr>
            </w:pPr>
          </w:p>
        </w:tc>
      </w:tr>
      <w:tr w:rsidR="009E502D" w:rsidRPr="007D23A6" w:rsidTr="00345B39">
        <w:trPr>
          <w:cantSplit/>
          <w:jc w:val="center"/>
        </w:trPr>
        <w:tc>
          <w:tcPr>
            <w:tcW w:w="10735" w:type="dxa"/>
            <w:gridSpan w:val="8"/>
            <w:tcBorders>
              <w:top w:val="nil"/>
              <w:right w:val="single" w:sz="4" w:space="0" w:color="auto"/>
            </w:tcBorders>
            <w:shd w:val="pct5" w:color="auto" w:fill="FFFFFF"/>
          </w:tcPr>
          <w:p w:rsidR="009E502D" w:rsidRPr="007D23A6" w:rsidRDefault="009E502D" w:rsidP="00345B39">
            <w:pPr>
              <w:pStyle w:val="Technical5"/>
              <w:tabs>
                <w:tab w:val="clear" w:pos="-720"/>
              </w:tabs>
              <w:suppressAutoHyphens w:val="0"/>
              <w:rPr>
                <w:rFonts w:ascii="Times New Roman" w:hAnsi="Times New Roman"/>
                <w:lang w:val="pt-BR"/>
              </w:rPr>
            </w:pPr>
            <w:r w:rsidRPr="007D23A6">
              <w:rPr>
                <w:rFonts w:ascii="Times New Roman" w:hAnsi="Times New Roman"/>
                <w:lang w:val="pt-BR"/>
              </w:rPr>
              <w:t>Subtotal</w:t>
            </w:r>
          </w:p>
        </w:tc>
        <w:tc>
          <w:tcPr>
            <w:tcW w:w="1774" w:type="dxa"/>
            <w:tcBorders>
              <w:top w:val="nil"/>
              <w:left w:val="single" w:sz="4" w:space="0" w:color="auto"/>
            </w:tcBorders>
            <w:shd w:val="pct5" w:color="auto" w:fill="FFFFFF"/>
          </w:tcPr>
          <w:p w:rsidR="009E502D" w:rsidRPr="007D23A6" w:rsidRDefault="009E502D" w:rsidP="00345B39">
            <w:pPr>
              <w:pStyle w:val="Technical5"/>
              <w:tabs>
                <w:tab w:val="clear" w:pos="-720"/>
              </w:tabs>
              <w:suppressAutoHyphens w:val="0"/>
              <w:jc w:val="center"/>
              <w:rPr>
                <w:rFonts w:ascii="Times New Roman" w:hAnsi="Times New Roman"/>
                <w:lang w:val="pt-BR"/>
              </w:rPr>
            </w:pPr>
          </w:p>
        </w:tc>
      </w:tr>
      <w:tr w:rsidR="009E502D" w:rsidRPr="007D23A6" w:rsidTr="00345B39">
        <w:trPr>
          <w:cantSplit/>
          <w:jc w:val="center"/>
        </w:trPr>
        <w:tc>
          <w:tcPr>
            <w:tcW w:w="10735" w:type="dxa"/>
            <w:gridSpan w:val="8"/>
            <w:tcBorders>
              <w:bottom w:val="double" w:sz="6" w:space="0" w:color="auto"/>
              <w:right w:val="single" w:sz="4" w:space="0" w:color="auto"/>
            </w:tcBorders>
            <w:shd w:val="pct5" w:color="auto" w:fill="FFFFFF"/>
          </w:tcPr>
          <w:p w:rsidR="009E502D" w:rsidRPr="007D23A6" w:rsidRDefault="009E502D" w:rsidP="00345B39">
            <w:pPr>
              <w:rPr>
                <w:b/>
                <w:lang w:val="pt-BR"/>
              </w:rPr>
            </w:pPr>
            <w:r w:rsidRPr="007D23A6">
              <w:rPr>
                <w:b/>
                <w:lang w:val="pt-BR"/>
              </w:rPr>
              <w:t>Valor Total</w:t>
            </w:r>
          </w:p>
        </w:tc>
        <w:tc>
          <w:tcPr>
            <w:tcW w:w="1774" w:type="dxa"/>
            <w:tcBorders>
              <w:left w:val="single" w:sz="4" w:space="0" w:color="auto"/>
              <w:bottom w:val="double" w:sz="6" w:space="0" w:color="auto"/>
            </w:tcBorders>
            <w:shd w:val="pct5" w:color="auto" w:fill="FFFFFF"/>
          </w:tcPr>
          <w:p w:rsidR="009E502D" w:rsidRPr="007D23A6" w:rsidRDefault="009E502D" w:rsidP="00345B39">
            <w:pPr>
              <w:jc w:val="center"/>
              <w:rPr>
                <w:b/>
                <w:lang w:val="pt-BR"/>
              </w:rPr>
            </w:pPr>
          </w:p>
        </w:tc>
      </w:tr>
    </w:tbl>
    <w:p w:rsidR="009E502D" w:rsidRPr="007D23A6" w:rsidRDefault="009E502D" w:rsidP="009E502D">
      <w:pPr>
        <w:rPr>
          <w:lang w:val="pt-BR"/>
        </w:rPr>
      </w:pPr>
    </w:p>
    <w:p w:rsidR="009E502D" w:rsidRPr="007D23A6" w:rsidRDefault="009E502D" w:rsidP="009E502D">
      <w:pPr>
        <w:rPr>
          <w:lang w:val="pt-BR"/>
        </w:rPr>
      </w:pPr>
    </w:p>
    <w:p w:rsidR="009E502D" w:rsidRPr="007D23A6" w:rsidRDefault="009E502D" w:rsidP="009E502D">
      <w:pPr>
        <w:pStyle w:val="EndnoteText"/>
        <w:rPr>
          <w:lang w:val="pt-BR"/>
        </w:rPr>
        <w:sectPr w:rsidR="009E502D" w:rsidRPr="007D23A6">
          <w:pgSz w:w="16840" w:h="11907" w:orient="landscape" w:code="9"/>
          <w:pgMar w:top="1701" w:right="1418" w:bottom="1701" w:left="1418" w:header="720" w:footer="720" w:gutter="0"/>
          <w:cols w:space="720"/>
        </w:sectPr>
      </w:pPr>
    </w:p>
    <w:p w:rsidR="009E502D" w:rsidRPr="007D23A6" w:rsidRDefault="009E502D" w:rsidP="009E502D">
      <w:pPr>
        <w:rPr>
          <w:lang w:val="pt-BR"/>
        </w:rPr>
      </w:pPr>
    </w:p>
    <w:p w:rsidR="009E502D" w:rsidRPr="007D23A6" w:rsidRDefault="009E502D" w:rsidP="00345B39">
      <w:pPr>
        <w:pStyle w:val="Heading5"/>
      </w:pPr>
      <w:bookmarkStart w:id="32" w:name="_Toc318461647"/>
      <w:r w:rsidRPr="007D23A6">
        <w:t>QUADRO 2 - PLANILHA DE COMPOSIÇÃO DE PREÇOS UNITÁRIOS</w:t>
      </w:r>
      <w:bookmarkEnd w:id="32"/>
    </w:p>
    <w:p w:rsidR="009E502D" w:rsidRPr="007D23A6" w:rsidRDefault="009E502D" w:rsidP="009E502D">
      <w:pPr>
        <w:rPr>
          <w:lang w:val="pt-B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1860"/>
        <w:gridCol w:w="1080"/>
        <w:gridCol w:w="990"/>
        <w:gridCol w:w="990"/>
        <w:gridCol w:w="891"/>
        <w:gridCol w:w="189"/>
        <w:gridCol w:w="1512"/>
      </w:tblGrid>
      <w:tr w:rsidR="009E502D" w:rsidRPr="007D23A6" w:rsidTr="00345B39">
        <w:trPr>
          <w:cantSplit/>
          <w:trHeight w:val="155"/>
          <w:jc w:val="center"/>
        </w:trPr>
        <w:tc>
          <w:tcPr>
            <w:tcW w:w="1630" w:type="dxa"/>
            <w:tcBorders>
              <w:top w:val="double" w:sz="6" w:space="0" w:color="auto"/>
              <w:left w:val="double" w:sz="6" w:space="0" w:color="auto"/>
              <w:bottom w:val="nil"/>
              <w:right w:val="single" w:sz="4" w:space="0" w:color="auto"/>
            </w:tcBorders>
          </w:tcPr>
          <w:p w:rsidR="009E502D" w:rsidRPr="007D23A6" w:rsidRDefault="009E502D" w:rsidP="00345B39">
            <w:pPr>
              <w:rPr>
                <w:b/>
                <w:szCs w:val="24"/>
                <w:lang w:val="pt-BR"/>
              </w:rPr>
            </w:pPr>
            <w:r w:rsidRPr="007D23A6">
              <w:rPr>
                <w:b/>
                <w:szCs w:val="24"/>
                <w:lang w:val="pt-BR"/>
              </w:rPr>
              <w:t>CÓDIGO</w:t>
            </w:r>
            <w:r w:rsidR="00890CA6">
              <w:rPr>
                <w:b/>
                <w:szCs w:val="24"/>
                <w:lang w:val="pt-BR"/>
              </w:rPr>
              <w:t>:</w:t>
            </w:r>
          </w:p>
        </w:tc>
        <w:tc>
          <w:tcPr>
            <w:tcW w:w="5811" w:type="dxa"/>
            <w:gridSpan w:val="5"/>
            <w:tcBorders>
              <w:top w:val="double" w:sz="6" w:space="0" w:color="auto"/>
              <w:left w:val="single" w:sz="4" w:space="0" w:color="auto"/>
              <w:bottom w:val="nil"/>
              <w:right w:val="single" w:sz="4" w:space="0" w:color="auto"/>
            </w:tcBorders>
          </w:tcPr>
          <w:p w:rsidR="009E502D" w:rsidRPr="007D23A6" w:rsidRDefault="009E502D" w:rsidP="00345B39">
            <w:pPr>
              <w:rPr>
                <w:b/>
                <w:szCs w:val="24"/>
                <w:lang w:val="pt-BR"/>
              </w:rPr>
            </w:pPr>
            <w:r w:rsidRPr="007D23A6">
              <w:rPr>
                <w:b/>
                <w:szCs w:val="24"/>
                <w:lang w:val="pt-BR"/>
              </w:rPr>
              <w:t>SERVIÇO</w:t>
            </w:r>
            <w:r w:rsidR="00890CA6">
              <w:rPr>
                <w:b/>
                <w:szCs w:val="24"/>
                <w:lang w:val="pt-BR"/>
              </w:rPr>
              <w:t>:</w:t>
            </w:r>
          </w:p>
        </w:tc>
        <w:tc>
          <w:tcPr>
            <w:tcW w:w="1701" w:type="dxa"/>
            <w:gridSpan w:val="2"/>
            <w:tcBorders>
              <w:top w:val="double" w:sz="6" w:space="0" w:color="auto"/>
              <w:left w:val="single" w:sz="4" w:space="0" w:color="auto"/>
              <w:bottom w:val="nil"/>
              <w:right w:val="double" w:sz="6" w:space="0" w:color="auto"/>
            </w:tcBorders>
          </w:tcPr>
          <w:p w:rsidR="009E502D" w:rsidRPr="007D23A6" w:rsidRDefault="009E502D" w:rsidP="00345B39">
            <w:pPr>
              <w:rPr>
                <w:b/>
                <w:szCs w:val="24"/>
                <w:lang w:val="pt-BR"/>
              </w:rPr>
            </w:pPr>
            <w:r w:rsidRPr="007D23A6">
              <w:rPr>
                <w:b/>
                <w:szCs w:val="24"/>
                <w:lang w:val="pt-BR"/>
              </w:rPr>
              <w:t>UNIDADE</w:t>
            </w:r>
            <w:r w:rsidR="00890CA6">
              <w:rPr>
                <w:b/>
                <w:szCs w:val="24"/>
                <w:lang w:val="pt-BR"/>
              </w:rPr>
              <w:t>:</w:t>
            </w:r>
          </w:p>
        </w:tc>
      </w:tr>
      <w:tr w:rsidR="009E502D" w:rsidRPr="007D23A6" w:rsidTr="00345B39">
        <w:trPr>
          <w:cantSplit/>
          <w:trHeight w:val="155"/>
          <w:jc w:val="center"/>
        </w:trPr>
        <w:tc>
          <w:tcPr>
            <w:tcW w:w="9142" w:type="dxa"/>
            <w:gridSpan w:val="8"/>
            <w:tcBorders>
              <w:top w:val="double" w:sz="6" w:space="0" w:color="auto"/>
              <w:left w:val="double" w:sz="6" w:space="0" w:color="auto"/>
              <w:bottom w:val="nil"/>
              <w:right w:val="double" w:sz="6" w:space="0" w:color="auto"/>
            </w:tcBorders>
          </w:tcPr>
          <w:p w:rsidR="009E502D" w:rsidRPr="007D23A6" w:rsidRDefault="009E502D" w:rsidP="00345B39">
            <w:pPr>
              <w:pStyle w:val="Subtitle"/>
            </w:pPr>
            <w:proofErr w:type="gramStart"/>
            <w:r w:rsidRPr="007D23A6">
              <w:t>A - EQUIPAMENTOS</w:t>
            </w:r>
            <w:proofErr w:type="gramEnd"/>
          </w:p>
        </w:tc>
      </w:tr>
      <w:tr w:rsidR="009E502D" w:rsidRPr="007D23A6" w:rsidTr="00345B39">
        <w:trPr>
          <w:cantSplit/>
          <w:jc w:val="center"/>
        </w:trPr>
        <w:tc>
          <w:tcPr>
            <w:tcW w:w="3490" w:type="dxa"/>
            <w:gridSpan w:val="2"/>
            <w:vMerge w:val="restart"/>
            <w:tcBorders>
              <w:top w:val="double" w:sz="4" w:space="0" w:color="auto"/>
              <w:left w:val="double" w:sz="4" w:space="0" w:color="auto"/>
            </w:tcBorders>
          </w:tcPr>
          <w:p w:rsidR="009E502D" w:rsidRPr="007D23A6" w:rsidRDefault="009E502D" w:rsidP="00345B39">
            <w:pPr>
              <w:jc w:val="center"/>
              <w:rPr>
                <w:b/>
                <w:szCs w:val="24"/>
                <w:lang w:val="pt-BR"/>
              </w:rPr>
            </w:pPr>
            <w:r w:rsidRPr="007D23A6">
              <w:rPr>
                <w:b/>
                <w:szCs w:val="24"/>
                <w:lang w:val="pt-BR"/>
              </w:rPr>
              <w:t>DISCRIMINAÇÃO</w:t>
            </w:r>
          </w:p>
        </w:tc>
        <w:tc>
          <w:tcPr>
            <w:tcW w:w="2070" w:type="dxa"/>
            <w:gridSpan w:val="2"/>
            <w:tcBorders>
              <w:top w:val="double" w:sz="4" w:space="0" w:color="auto"/>
              <w:right w:val="nil"/>
            </w:tcBorders>
          </w:tcPr>
          <w:p w:rsidR="009E502D" w:rsidRPr="007D23A6" w:rsidRDefault="009E502D" w:rsidP="00345B39">
            <w:pPr>
              <w:jc w:val="center"/>
              <w:rPr>
                <w:szCs w:val="24"/>
                <w:lang w:val="pt-BR"/>
              </w:rPr>
            </w:pPr>
            <w:r w:rsidRPr="007D23A6">
              <w:rPr>
                <w:b/>
                <w:szCs w:val="24"/>
                <w:lang w:val="pt-BR"/>
              </w:rPr>
              <w:t>UTILIZAÇÃO</w:t>
            </w:r>
          </w:p>
        </w:tc>
        <w:tc>
          <w:tcPr>
            <w:tcW w:w="2070" w:type="dxa"/>
            <w:gridSpan w:val="3"/>
            <w:tcBorders>
              <w:top w:val="double" w:sz="4" w:space="0" w:color="auto"/>
              <w:right w:val="nil"/>
            </w:tcBorders>
          </w:tcPr>
          <w:p w:rsidR="009E502D" w:rsidRPr="007D23A6" w:rsidRDefault="009E502D" w:rsidP="00345B39">
            <w:pPr>
              <w:jc w:val="center"/>
              <w:rPr>
                <w:szCs w:val="24"/>
                <w:lang w:val="pt-BR"/>
              </w:rPr>
            </w:pPr>
            <w:r w:rsidRPr="007D23A6">
              <w:rPr>
                <w:b/>
                <w:szCs w:val="24"/>
                <w:lang w:val="pt-BR"/>
              </w:rPr>
              <w:t>CUSTO OPERACIONAL</w:t>
            </w:r>
          </w:p>
        </w:tc>
        <w:tc>
          <w:tcPr>
            <w:tcW w:w="1512" w:type="dxa"/>
            <w:tcBorders>
              <w:top w:val="double" w:sz="4" w:space="0" w:color="auto"/>
              <w:right w:val="double" w:sz="4" w:space="0" w:color="auto"/>
            </w:tcBorders>
          </w:tcPr>
          <w:p w:rsidR="009E502D" w:rsidRPr="007D23A6" w:rsidRDefault="009E502D" w:rsidP="00345B39">
            <w:pPr>
              <w:pStyle w:val="Technical5"/>
              <w:tabs>
                <w:tab w:val="clear" w:pos="-720"/>
              </w:tabs>
              <w:suppressAutoHyphens w:val="0"/>
              <w:jc w:val="center"/>
              <w:rPr>
                <w:rFonts w:ascii="Times New Roman" w:hAnsi="Times New Roman"/>
                <w:szCs w:val="24"/>
                <w:lang w:val="pt-BR"/>
              </w:rPr>
            </w:pPr>
            <w:r w:rsidRPr="007D23A6">
              <w:rPr>
                <w:rFonts w:ascii="Times New Roman" w:hAnsi="Times New Roman"/>
                <w:szCs w:val="24"/>
                <w:lang w:val="pt-BR"/>
              </w:rPr>
              <w:t>CUSTO / HORA</w:t>
            </w:r>
          </w:p>
        </w:tc>
      </w:tr>
      <w:tr w:rsidR="009E502D" w:rsidRPr="007D23A6" w:rsidTr="00345B39">
        <w:trPr>
          <w:cantSplit/>
          <w:jc w:val="center"/>
        </w:trPr>
        <w:tc>
          <w:tcPr>
            <w:tcW w:w="3490" w:type="dxa"/>
            <w:gridSpan w:val="2"/>
            <w:vMerge/>
            <w:tcBorders>
              <w:left w:val="double" w:sz="4" w:space="0" w:color="auto"/>
            </w:tcBorders>
          </w:tcPr>
          <w:p w:rsidR="009E502D" w:rsidRPr="007D23A6" w:rsidRDefault="009E502D" w:rsidP="00345B39">
            <w:pPr>
              <w:rPr>
                <w:szCs w:val="24"/>
                <w:lang w:val="pt-BR"/>
              </w:rPr>
            </w:pPr>
          </w:p>
        </w:tc>
        <w:tc>
          <w:tcPr>
            <w:tcW w:w="1080" w:type="dxa"/>
          </w:tcPr>
          <w:p w:rsidR="009E502D" w:rsidRPr="007D23A6" w:rsidRDefault="009E502D" w:rsidP="00345B39">
            <w:pPr>
              <w:rPr>
                <w:b/>
                <w:szCs w:val="24"/>
                <w:lang w:val="pt-BR"/>
              </w:rPr>
            </w:pPr>
            <w:r w:rsidRPr="007D23A6">
              <w:rPr>
                <w:b/>
                <w:szCs w:val="24"/>
                <w:lang w:val="pt-BR"/>
              </w:rPr>
              <w:t>PROD</w:t>
            </w:r>
            <w:r w:rsidRPr="007D23A6">
              <w:rPr>
                <w:b/>
                <w:szCs w:val="24"/>
                <w:vertAlign w:val="subscript"/>
                <w:lang w:val="pt-BR"/>
              </w:rPr>
              <w:sym w:font="Symbol" w:char="F03E"/>
            </w:r>
            <w:r w:rsidRPr="007D23A6">
              <w:rPr>
                <w:b/>
                <w:szCs w:val="24"/>
                <w:vertAlign w:val="subscript"/>
                <w:lang w:val="pt-BR"/>
              </w:rPr>
              <w:t xml:space="preserve"> </w:t>
            </w:r>
          </w:p>
        </w:tc>
        <w:tc>
          <w:tcPr>
            <w:tcW w:w="990" w:type="dxa"/>
          </w:tcPr>
          <w:p w:rsidR="009E502D" w:rsidRPr="007D23A6" w:rsidRDefault="009E502D" w:rsidP="00345B39">
            <w:pPr>
              <w:rPr>
                <w:b/>
                <w:szCs w:val="24"/>
                <w:lang w:val="pt-BR"/>
              </w:rPr>
            </w:pPr>
            <w:r w:rsidRPr="007D23A6">
              <w:rPr>
                <w:b/>
                <w:szCs w:val="24"/>
                <w:lang w:val="pt-BR"/>
              </w:rPr>
              <w:t>IMPROD</w:t>
            </w:r>
            <w:r w:rsidRPr="007D23A6">
              <w:rPr>
                <w:b/>
                <w:szCs w:val="24"/>
                <w:vertAlign w:val="subscript"/>
                <w:lang w:val="pt-BR"/>
              </w:rPr>
              <w:sym w:font="Symbol" w:char="F03E"/>
            </w:r>
          </w:p>
        </w:tc>
        <w:tc>
          <w:tcPr>
            <w:tcW w:w="990" w:type="dxa"/>
          </w:tcPr>
          <w:p w:rsidR="009E502D" w:rsidRPr="007D23A6" w:rsidRDefault="009E502D" w:rsidP="00345B39">
            <w:pPr>
              <w:rPr>
                <w:b/>
                <w:szCs w:val="24"/>
                <w:lang w:val="pt-BR"/>
              </w:rPr>
            </w:pPr>
            <w:r w:rsidRPr="007D23A6">
              <w:rPr>
                <w:b/>
                <w:szCs w:val="24"/>
                <w:lang w:val="pt-BR"/>
              </w:rPr>
              <w:t>PROD</w:t>
            </w:r>
            <w:r w:rsidRPr="007D23A6">
              <w:rPr>
                <w:b/>
                <w:szCs w:val="24"/>
                <w:vertAlign w:val="subscript"/>
                <w:lang w:val="pt-BR"/>
              </w:rPr>
              <w:sym w:font="Symbol" w:char="F03E"/>
            </w:r>
            <w:r w:rsidRPr="007D23A6">
              <w:rPr>
                <w:b/>
                <w:szCs w:val="24"/>
                <w:vertAlign w:val="subscript"/>
                <w:lang w:val="pt-BR"/>
              </w:rPr>
              <w:t xml:space="preserve"> </w:t>
            </w:r>
          </w:p>
        </w:tc>
        <w:tc>
          <w:tcPr>
            <w:tcW w:w="1080" w:type="dxa"/>
            <w:gridSpan w:val="2"/>
          </w:tcPr>
          <w:p w:rsidR="009E502D" w:rsidRPr="007D23A6" w:rsidRDefault="009E502D" w:rsidP="00345B39">
            <w:pPr>
              <w:rPr>
                <w:b/>
                <w:szCs w:val="24"/>
                <w:lang w:val="pt-BR"/>
              </w:rPr>
            </w:pPr>
            <w:r w:rsidRPr="007D23A6">
              <w:rPr>
                <w:b/>
                <w:szCs w:val="24"/>
                <w:lang w:val="pt-BR"/>
              </w:rPr>
              <w:t>IMPROD</w:t>
            </w:r>
            <w:r w:rsidRPr="007D23A6">
              <w:rPr>
                <w:b/>
                <w:szCs w:val="24"/>
                <w:vertAlign w:val="subscript"/>
                <w:lang w:val="pt-BR"/>
              </w:rPr>
              <w:sym w:font="Symbol" w:char="F03E"/>
            </w:r>
          </w:p>
        </w:tc>
        <w:tc>
          <w:tcPr>
            <w:tcW w:w="1512" w:type="dxa"/>
            <w:tcBorders>
              <w:right w:val="double" w:sz="4" w:space="0" w:color="auto"/>
            </w:tcBorders>
          </w:tcPr>
          <w:p w:rsidR="009E502D" w:rsidRPr="007D23A6" w:rsidRDefault="009E502D" w:rsidP="00345B39">
            <w:pPr>
              <w:pStyle w:val="Technical5"/>
              <w:tabs>
                <w:tab w:val="clear" w:pos="-720"/>
              </w:tabs>
              <w:suppressAutoHyphens w:val="0"/>
              <w:jc w:val="center"/>
              <w:rPr>
                <w:rFonts w:ascii="Times New Roman" w:hAnsi="Times New Roman"/>
                <w:szCs w:val="24"/>
                <w:lang w:val="pt-BR"/>
              </w:rPr>
            </w:pPr>
            <w:r w:rsidRPr="007D23A6">
              <w:rPr>
                <w:rFonts w:ascii="Times New Roman" w:hAnsi="Times New Roman"/>
                <w:szCs w:val="24"/>
                <w:lang w:val="pt-BR"/>
              </w:rPr>
              <w:t>(R$)</w:t>
            </w:r>
          </w:p>
        </w:tc>
      </w:tr>
      <w:tr w:rsidR="009E502D" w:rsidRPr="007D23A6" w:rsidTr="00345B39">
        <w:trPr>
          <w:cantSplit/>
          <w:trHeight w:val="923"/>
          <w:jc w:val="center"/>
        </w:trPr>
        <w:tc>
          <w:tcPr>
            <w:tcW w:w="3490" w:type="dxa"/>
            <w:gridSpan w:val="2"/>
            <w:tcBorders>
              <w:left w:val="double" w:sz="4" w:space="0" w:color="auto"/>
              <w:bottom w:val="nil"/>
            </w:tcBorders>
          </w:tcPr>
          <w:p w:rsidR="009E502D" w:rsidRPr="007D23A6" w:rsidRDefault="009E502D" w:rsidP="00345B39">
            <w:pPr>
              <w:rPr>
                <w:szCs w:val="24"/>
                <w:lang w:val="pt-BR"/>
              </w:rPr>
            </w:pPr>
          </w:p>
        </w:tc>
        <w:tc>
          <w:tcPr>
            <w:tcW w:w="1080" w:type="dxa"/>
            <w:tcBorders>
              <w:bottom w:val="nil"/>
            </w:tcBorders>
          </w:tcPr>
          <w:p w:rsidR="009E502D" w:rsidRPr="007D23A6" w:rsidRDefault="009E502D" w:rsidP="00345B39">
            <w:pPr>
              <w:rPr>
                <w:szCs w:val="24"/>
                <w:lang w:val="pt-BR"/>
              </w:rPr>
            </w:pPr>
          </w:p>
        </w:tc>
        <w:tc>
          <w:tcPr>
            <w:tcW w:w="990" w:type="dxa"/>
            <w:tcBorders>
              <w:bottom w:val="nil"/>
            </w:tcBorders>
          </w:tcPr>
          <w:p w:rsidR="009E502D" w:rsidRPr="007D23A6" w:rsidRDefault="009E502D" w:rsidP="00345B39">
            <w:pPr>
              <w:rPr>
                <w:szCs w:val="24"/>
                <w:lang w:val="pt-BR"/>
              </w:rPr>
            </w:pPr>
          </w:p>
        </w:tc>
        <w:tc>
          <w:tcPr>
            <w:tcW w:w="990" w:type="dxa"/>
            <w:tcBorders>
              <w:bottom w:val="nil"/>
            </w:tcBorders>
          </w:tcPr>
          <w:p w:rsidR="009E502D" w:rsidRPr="007D23A6" w:rsidRDefault="009E502D" w:rsidP="00345B39">
            <w:pPr>
              <w:rPr>
                <w:szCs w:val="24"/>
                <w:lang w:val="pt-BR"/>
              </w:rPr>
            </w:pPr>
          </w:p>
        </w:tc>
        <w:tc>
          <w:tcPr>
            <w:tcW w:w="1080" w:type="dxa"/>
            <w:gridSpan w:val="2"/>
            <w:tcBorders>
              <w:bottom w:val="nil"/>
            </w:tcBorders>
          </w:tcPr>
          <w:p w:rsidR="009E502D" w:rsidRPr="007D23A6" w:rsidRDefault="009E502D" w:rsidP="00345B39">
            <w:pPr>
              <w:rPr>
                <w:szCs w:val="24"/>
                <w:lang w:val="pt-BR"/>
              </w:rPr>
            </w:pPr>
          </w:p>
        </w:tc>
        <w:tc>
          <w:tcPr>
            <w:tcW w:w="1512" w:type="dxa"/>
            <w:tcBorders>
              <w:bottom w:val="nil"/>
              <w:right w:val="double" w:sz="4" w:space="0" w:color="auto"/>
            </w:tcBorders>
          </w:tcPr>
          <w:p w:rsidR="009E502D" w:rsidRPr="007D23A6" w:rsidRDefault="009E502D" w:rsidP="00345B39">
            <w:pPr>
              <w:pStyle w:val="EndnoteText"/>
              <w:rPr>
                <w:szCs w:val="24"/>
                <w:lang w:val="pt-BR"/>
              </w:rPr>
            </w:pPr>
          </w:p>
        </w:tc>
      </w:tr>
      <w:tr w:rsidR="009E502D" w:rsidRPr="007D23A6" w:rsidTr="00345B39">
        <w:trPr>
          <w:cantSplit/>
          <w:jc w:val="center"/>
        </w:trPr>
        <w:tc>
          <w:tcPr>
            <w:tcW w:w="3490" w:type="dxa"/>
            <w:gridSpan w:val="2"/>
            <w:tcBorders>
              <w:top w:val="single" w:sz="4" w:space="0" w:color="auto"/>
              <w:left w:val="double" w:sz="4" w:space="0" w:color="auto"/>
              <w:bottom w:val="double" w:sz="4" w:space="0" w:color="auto"/>
              <w:right w:val="nil"/>
            </w:tcBorders>
          </w:tcPr>
          <w:p w:rsidR="009E502D" w:rsidRPr="007D23A6" w:rsidRDefault="009E502D" w:rsidP="00345B39">
            <w:pPr>
              <w:rPr>
                <w:b/>
                <w:szCs w:val="24"/>
                <w:lang w:val="pt-BR"/>
              </w:rPr>
            </w:pPr>
            <w:r w:rsidRPr="007D23A6">
              <w:rPr>
                <w:b/>
                <w:szCs w:val="24"/>
                <w:lang w:val="pt-BR"/>
              </w:rPr>
              <w:t>(A) TOTAL:</w:t>
            </w:r>
          </w:p>
        </w:tc>
        <w:tc>
          <w:tcPr>
            <w:tcW w:w="1080" w:type="dxa"/>
            <w:tcBorders>
              <w:top w:val="single" w:sz="4" w:space="0" w:color="auto"/>
              <w:left w:val="single" w:sz="4" w:space="0" w:color="auto"/>
              <w:bottom w:val="double" w:sz="4" w:space="0" w:color="auto"/>
              <w:right w:val="single" w:sz="4" w:space="0" w:color="auto"/>
            </w:tcBorders>
          </w:tcPr>
          <w:p w:rsidR="009E502D" w:rsidRPr="007D23A6" w:rsidRDefault="009E502D" w:rsidP="00345B39">
            <w:pPr>
              <w:rPr>
                <w:b/>
                <w:szCs w:val="24"/>
                <w:lang w:val="pt-BR"/>
              </w:rPr>
            </w:pPr>
          </w:p>
        </w:tc>
        <w:tc>
          <w:tcPr>
            <w:tcW w:w="990" w:type="dxa"/>
            <w:tcBorders>
              <w:top w:val="single" w:sz="4" w:space="0" w:color="auto"/>
              <w:left w:val="nil"/>
              <w:bottom w:val="double" w:sz="4" w:space="0" w:color="auto"/>
              <w:right w:val="double" w:sz="6" w:space="0" w:color="auto"/>
            </w:tcBorders>
          </w:tcPr>
          <w:p w:rsidR="009E502D" w:rsidRPr="007D23A6" w:rsidRDefault="009E502D" w:rsidP="00345B39">
            <w:pPr>
              <w:rPr>
                <w:b/>
                <w:szCs w:val="24"/>
                <w:lang w:val="pt-BR"/>
              </w:rPr>
            </w:pPr>
          </w:p>
        </w:tc>
        <w:tc>
          <w:tcPr>
            <w:tcW w:w="990" w:type="dxa"/>
            <w:tcBorders>
              <w:top w:val="single" w:sz="4" w:space="0" w:color="auto"/>
              <w:left w:val="double" w:sz="6" w:space="0" w:color="auto"/>
              <w:bottom w:val="double" w:sz="4" w:space="0" w:color="auto"/>
              <w:right w:val="nil"/>
            </w:tcBorders>
          </w:tcPr>
          <w:p w:rsidR="009E502D" w:rsidRPr="007D23A6" w:rsidRDefault="009E502D" w:rsidP="00345B39">
            <w:pPr>
              <w:rPr>
                <w:b/>
                <w:szCs w:val="24"/>
                <w:lang w:val="pt-BR"/>
              </w:rPr>
            </w:pPr>
          </w:p>
        </w:tc>
        <w:tc>
          <w:tcPr>
            <w:tcW w:w="1080" w:type="dxa"/>
            <w:gridSpan w:val="2"/>
            <w:tcBorders>
              <w:top w:val="single" w:sz="4" w:space="0" w:color="auto"/>
              <w:left w:val="single" w:sz="4" w:space="0" w:color="auto"/>
              <w:bottom w:val="double" w:sz="4" w:space="0" w:color="auto"/>
              <w:right w:val="single" w:sz="4" w:space="0" w:color="auto"/>
            </w:tcBorders>
          </w:tcPr>
          <w:p w:rsidR="009E502D" w:rsidRPr="007D23A6" w:rsidRDefault="009E502D" w:rsidP="00345B39">
            <w:pPr>
              <w:rPr>
                <w:b/>
                <w:szCs w:val="24"/>
                <w:lang w:val="pt-BR"/>
              </w:rPr>
            </w:pPr>
          </w:p>
        </w:tc>
        <w:tc>
          <w:tcPr>
            <w:tcW w:w="1512" w:type="dxa"/>
            <w:tcBorders>
              <w:top w:val="single" w:sz="4" w:space="0" w:color="auto"/>
              <w:left w:val="nil"/>
              <w:bottom w:val="double" w:sz="4" w:space="0" w:color="auto"/>
              <w:right w:val="double" w:sz="4" w:space="0" w:color="auto"/>
            </w:tcBorders>
          </w:tcPr>
          <w:p w:rsidR="009E502D" w:rsidRPr="007D23A6" w:rsidRDefault="009E502D" w:rsidP="00345B39">
            <w:pPr>
              <w:rPr>
                <w:b/>
                <w:szCs w:val="24"/>
                <w:lang w:val="pt-BR"/>
              </w:rPr>
            </w:pPr>
          </w:p>
        </w:tc>
      </w:tr>
    </w:tbl>
    <w:p w:rsidR="009E502D" w:rsidRPr="007D23A6" w:rsidRDefault="009E502D" w:rsidP="009E502D">
      <w:pPr>
        <w:rPr>
          <w:szCs w:val="24"/>
          <w:lang w:val="pt-B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1611"/>
        <w:gridCol w:w="1620"/>
        <w:gridCol w:w="1872"/>
      </w:tblGrid>
      <w:tr w:rsidR="009E502D" w:rsidRPr="007D23A6" w:rsidTr="00345B39">
        <w:trPr>
          <w:cantSplit/>
          <w:trHeight w:val="45"/>
          <w:jc w:val="center"/>
        </w:trPr>
        <w:tc>
          <w:tcPr>
            <w:tcW w:w="9142" w:type="dxa"/>
            <w:gridSpan w:val="4"/>
            <w:tcBorders>
              <w:top w:val="double" w:sz="6" w:space="0" w:color="auto"/>
              <w:left w:val="double" w:sz="6" w:space="0" w:color="auto"/>
              <w:right w:val="double" w:sz="6" w:space="0" w:color="auto"/>
            </w:tcBorders>
          </w:tcPr>
          <w:p w:rsidR="009E502D" w:rsidRPr="007D23A6" w:rsidRDefault="009E502D" w:rsidP="00345B39">
            <w:pPr>
              <w:pStyle w:val="Subtitle"/>
            </w:pPr>
            <w:r w:rsidRPr="007D23A6">
              <w:t>B - MÃO DE OBRA</w:t>
            </w:r>
          </w:p>
        </w:tc>
      </w:tr>
      <w:tr w:rsidR="009E502D" w:rsidRPr="007D23A6" w:rsidTr="00345B39">
        <w:trPr>
          <w:cantSplit/>
          <w:jc w:val="center"/>
        </w:trPr>
        <w:tc>
          <w:tcPr>
            <w:tcW w:w="4039" w:type="dxa"/>
            <w:tcBorders>
              <w:left w:val="double" w:sz="6" w:space="0" w:color="auto"/>
            </w:tcBorders>
          </w:tcPr>
          <w:p w:rsidR="009E502D" w:rsidRPr="007D23A6" w:rsidRDefault="009E502D" w:rsidP="00345B39">
            <w:pPr>
              <w:jc w:val="center"/>
              <w:rPr>
                <w:b/>
                <w:szCs w:val="24"/>
                <w:lang w:val="pt-BR"/>
              </w:rPr>
            </w:pPr>
            <w:r w:rsidRPr="007D23A6">
              <w:rPr>
                <w:b/>
                <w:szCs w:val="24"/>
                <w:lang w:val="pt-BR"/>
              </w:rPr>
              <w:t>DISCRIMINAÇÃO</w:t>
            </w:r>
          </w:p>
        </w:tc>
        <w:tc>
          <w:tcPr>
            <w:tcW w:w="1611" w:type="dxa"/>
          </w:tcPr>
          <w:p w:rsidR="009E502D" w:rsidRPr="007D23A6" w:rsidRDefault="009E502D" w:rsidP="00345B39">
            <w:pPr>
              <w:pStyle w:val="Technical5"/>
              <w:tabs>
                <w:tab w:val="clear" w:pos="-720"/>
              </w:tabs>
              <w:suppressAutoHyphens w:val="0"/>
              <w:rPr>
                <w:rFonts w:ascii="Times New Roman" w:hAnsi="Times New Roman"/>
                <w:szCs w:val="24"/>
                <w:lang w:val="pt-BR"/>
              </w:rPr>
            </w:pPr>
            <w:r w:rsidRPr="007D23A6">
              <w:rPr>
                <w:rFonts w:ascii="Times New Roman" w:hAnsi="Times New Roman"/>
                <w:szCs w:val="24"/>
                <w:lang w:val="pt-BR"/>
              </w:rPr>
              <w:t>QUANTIDADE</w:t>
            </w:r>
          </w:p>
        </w:tc>
        <w:tc>
          <w:tcPr>
            <w:tcW w:w="1620" w:type="dxa"/>
          </w:tcPr>
          <w:p w:rsidR="00890CA6" w:rsidRDefault="009E502D" w:rsidP="00345B39">
            <w:pPr>
              <w:pStyle w:val="Technical5"/>
              <w:tabs>
                <w:tab w:val="clear" w:pos="-720"/>
              </w:tabs>
              <w:suppressAutoHyphens w:val="0"/>
              <w:rPr>
                <w:rFonts w:ascii="Times New Roman" w:hAnsi="Times New Roman"/>
                <w:szCs w:val="24"/>
                <w:lang w:val="pt-BR"/>
              </w:rPr>
            </w:pPr>
            <w:r w:rsidRPr="007D23A6">
              <w:rPr>
                <w:rFonts w:ascii="Times New Roman" w:hAnsi="Times New Roman"/>
                <w:szCs w:val="24"/>
                <w:lang w:val="pt-BR"/>
              </w:rPr>
              <w:t>SALÁRIO/</w:t>
            </w:r>
          </w:p>
          <w:p w:rsidR="009E502D" w:rsidRPr="007D23A6" w:rsidRDefault="009E502D" w:rsidP="00345B39">
            <w:pPr>
              <w:pStyle w:val="Technical5"/>
              <w:tabs>
                <w:tab w:val="clear" w:pos="-720"/>
              </w:tabs>
              <w:suppressAutoHyphens w:val="0"/>
              <w:rPr>
                <w:rFonts w:ascii="Times New Roman" w:hAnsi="Times New Roman"/>
                <w:szCs w:val="24"/>
                <w:lang w:val="pt-BR"/>
              </w:rPr>
            </w:pPr>
            <w:r w:rsidRPr="007D23A6">
              <w:rPr>
                <w:rFonts w:ascii="Times New Roman" w:hAnsi="Times New Roman"/>
                <w:szCs w:val="24"/>
                <w:lang w:val="pt-BR"/>
              </w:rPr>
              <w:t>HORA</w:t>
            </w:r>
          </w:p>
          <w:p w:rsidR="009E502D" w:rsidRPr="007D23A6" w:rsidRDefault="009E502D" w:rsidP="00345B39">
            <w:pPr>
              <w:pStyle w:val="Technical5"/>
              <w:tabs>
                <w:tab w:val="clear" w:pos="-720"/>
              </w:tabs>
              <w:suppressAutoHyphens w:val="0"/>
              <w:jc w:val="center"/>
              <w:rPr>
                <w:rFonts w:ascii="Times New Roman" w:hAnsi="Times New Roman"/>
                <w:szCs w:val="24"/>
                <w:lang w:val="pt-BR"/>
              </w:rPr>
            </w:pPr>
            <w:r w:rsidRPr="007D23A6">
              <w:rPr>
                <w:rFonts w:ascii="Times New Roman" w:hAnsi="Times New Roman"/>
                <w:szCs w:val="24"/>
                <w:lang w:val="pt-BR"/>
              </w:rPr>
              <w:t>(R$)</w:t>
            </w:r>
          </w:p>
        </w:tc>
        <w:tc>
          <w:tcPr>
            <w:tcW w:w="1872" w:type="dxa"/>
            <w:tcBorders>
              <w:right w:val="double" w:sz="6" w:space="0" w:color="auto"/>
            </w:tcBorders>
          </w:tcPr>
          <w:p w:rsidR="009E502D" w:rsidRPr="007D23A6" w:rsidRDefault="009E502D" w:rsidP="00345B39">
            <w:pPr>
              <w:pStyle w:val="Technical5"/>
              <w:tabs>
                <w:tab w:val="clear" w:pos="-720"/>
              </w:tabs>
              <w:suppressAutoHyphens w:val="0"/>
              <w:jc w:val="center"/>
              <w:rPr>
                <w:rFonts w:ascii="Times New Roman" w:hAnsi="Times New Roman"/>
                <w:szCs w:val="24"/>
                <w:lang w:val="pt-BR"/>
              </w:rPr>
            </w:pPr>
            <w:r w:rsidRPr="007D23A6">
              <w:rPr>
                <w:rFonts w:ascii="Times New Roman" w:hAnsi="Times New Roman"/>
                <w:szCs w:val="24"/>
                <w:lang w:val="pt-BR"/>
              </w:rPr>
              <w:t>CUSTO/HORA</w:t>
            </w:r>
          </w:p>
          <w:p w:rsidR="009E502D" w:rsidRPr="007D23A6" w:rsidRDefault="009E502D" w:rsidP="00345B39">
            <w:pPr>
              <w:pStyle w:val="Technical5"/>
              <w:tabs>
                <w:tab w:val="clear" w:pos="-720"/>
              </w:tabs>
              <w:suppressAutoHyphens w:val="0"/>
              <w:jc w:val="center"/>
              <w:rPr>
                <w:rFonts w:ascii="Times New Roman" w:hAnsi="Times New Roman"/>
                <w:szCs w:val="24"/>
                <w:lang w:val="pt-BR"/>
              </w:rPr>
            </w:pPr>
            <w:r w:rsidRPr="007D23A6">
              <w:rPr>
                <w:rFonts w:ascii="Times New Roman" w:hAnsi="Times New Roman"/>
                <w:szCs w:val="24"/>
                <w:lang w:val="pt-BR"/>
              </w:rPr>
              <w:t>(R$)</w:t>
            </w:r>
          </w:p>
          <w:p w:rsidR="009E502D" w:rsidRPr="007D23A6" w:rsidRDefault="009E502D" w:rsidP="00345B39">
            <w:pPr>
              <w:pStyle w:val="Technical5"/>
              <w:tabs>
                <w:tab w:val="clear" w:pos="-720"/>
              </w:tabs>
              <w:suppressAutoHyphens w:val="0"/>
              <w:rPr>
                <w:rFonts w:ascii="Times New Roman" w:hAnsi="Times New Roman"/>
                <w:szCs w:val="24"/>
                <w:lang w:val="pt-BR"/>
              </w:rPr>
            </w:pPr>
          </w:p>
        </w:tc>
      </w:tr>
      <w:tr w:rsidR="009E502D" w:rsidRPr="007D23A6" w:rsidTr="00345B39">
        <w:trPr>
          <w:cantSplit/>
          <w:trHeight w:val="870"/>
          <w:jc w:val="center"/>
        </w:trPr>
        <w:tc>
          <w:tcPr>
            <w:tcW w:w="4039" w:type="dxa"/>
            <w:tcBorders>
              <w:left w:val="double" w:sz="6" w:space="0" w:color="auto"/>
              <w:bottom w:val="nil"/>
            </w:tcBorders>
          </w:tcPr>
          <w:p w:rsidR="009E502D" w:rsidRPr="007D23A6" w:rsidRDefault="009E502D" w:rsidP="00345B39">
            <w:pPr>
              <w:rPr>
                <w:szCs w:val="24"/>
                <w:lang w:val="pt-BR"/>
              </w:rPr>
            </w:pPr>
          </w:p>
        </w:tc>
        <w:tc>
          <w:tcPr>
            <w:tcW w:w="1611" w:type="dxa"/>
            <w:tcBorders>
              <w:bottom w:val="nil"/>
            </w:tcBorders>
          </w:tcPr>
          <w:p w:rsidR="009E502D" w:rsidRPr="007D23A6" w:rsidRDefault="009E502D" w:rsidP="00345B39">
            <w:pPr>
              <w:rPr>
                <w:szCs w:val="24"/>
                <w:lang w:val="pt-BR"/>
              </w:rPr>
            </w:pPr>
          </w:p>
        </w:tc>
        <w:tc>
          <w:tcPr>
            <w:tcW w:w="1620" w:type="dxa"/>
            <w:tcBorders>
              <w:bottom w:val="nil"/>
            </w:tcBorders>
          </w:tcPr>
          <w:p w:rsidR="009E502D" w:rsidRPr="007D23A6" w:rsidRDefault="009E502D" w:rsidP="00345B39">
            <w:pPr>
              <w:pStyle w:val="EndnoteText"/>
              <w:rPr>
                <w:szCs w:val="24"/>
                <w:lang w:val="pt-BR"/>
              </w:rPr>
            </w:pPr>
          </w:p>
        </w:tc>
        <w:tc>
          <w:tcPr>
            <w:tcW w:w="1872" w:type="dxa"/>
            <w:tcBorders>
              <w:right w:val="double" w:sz="6" w:space="0" w:color="auto"/>
            </w:tcBorders>
          </w:tcPr>
          <w:p w:rsidR="009E502D" w:rsidRPr="007D23A6" w:rsidRDefault="009E502D" w:rsidP="00345B39">
            <w:pPr>
              <w:rPr>
                <w:szCs w:val="24"/>
                <w:lang w:val="pt-BR"/>
              </w:rPr>
            </w:pPr>
          </w:p>
        </w:tc>
      </w:tr>
      <w:tr w:rsidR="009E502D" w:rsidRPr="007D23A6" w:rsidTr="00345B39">
        <w:trPr>
          <w:cantSplit/>
          <w:jc w:val="center"/>
        </w:trPr>
        <w:tc>
          <w:tcPr>
            <w:tcW w:w="4039" w:type="dxa"/>
            <w:tcBorders>
              <w:top w:val="single" w:sz="4" w:space="0" w:color="auto"/>
              <w:left w:val="double" w:sz="6" w:space="0" w:color="auto"/>
              <w:bottom w:val="double" w:sz="6" w:space="0" w:color="auto"/>
            </w:tcBorders>
          </w:tcPr>
          <w:p w:rsidR="009E502D" w:rsidRPr="007D23A6" w:rsidRDefault="009E502D" w:rsidP="00345B39">
            <w:pPr>
              <w:rPr>
                <w:b/>
                <w:szCs w:val="24"/>
                <w:lang w:val="pt-BR"/>
              </w:rPr>
            </w:pPr>
            <w:r w:rsidRPr="007D23A6">
              <w:rPr>
                <w:b/>
                <w:szCs w:val="24"/>
                <w:lang w:val="pt-BR"/>
              </w:rPr>
              <w:t>(B) TOTAL:</w:t>
            </w:r>
          </w:p>
        </w:tc>
        <w:tc>
          <w:tcPr>
            <w:tcW w:w="1611" w:type="dxa"/>
            <w:tcBorders>
              <w:bottom w:val="double" w:sz="6" w:space="0" w:color="auto"/>
              <w:right w:val="single" w:sz="4" w:space="0" w:color="auto"/>
            </w:tcBorders>
          </w:tcPr>
          <w:p w:rsidR="009E502D" w:rsidRPr="007D23A6" w:rsidRDefault="009E502D" w:rsidP="00345B39">
            <w:pPr>
              <w:rPr>
                <w:b/>
                <w:szCs w:val="24"/>
                <w:lang w:val="pt-BR"/>
              </w:rPr>
            </w:pPr>
          </w:p>
        </w:tc>
        <w:tc>
          <w:tcPr>
            <w:tcW w:w="1620" w:type="dxa"/>
            <w:tcBorders>
              <w:left w:val="nil"/>
              <w:bottom w:val="double" w:sz="6" w:space="0" w:color="auto"/>
              <w:right w:val="single" w:sz="4" w:space="0" w:color="auto"/>
            </w:tcBorders>
          </w:tcPr>
          <w:p w:rsidR="009E502D" w:rsidRPr="007D23A6" w:rsidRDefault="009E502D" w:rsidP="00345B39">
            <w:pPr>
              <w:rPr>
                <w:b/>
                <w:szCs w:val="24"/>
                <w:lang w:val="pt-BR"/>
              </w:rPr>
            </w:pPr>
          </w:p>
        </w:tc>
        <w:tc>
          <w:tcPr>
            <w:tcW w:w="1872" w:type="dxa"/>
            <w:tcBorders>
              <w:left w:val="nil"/>
              <w:bottom w:val="double" w:sz="6" w:space="0" w:color="auto"/>
              <w:right w:val="double" w:sz="6" w:space="0" w:color="auto"/>
            </w:tcBorders>
          </w:tcPr>
          <w:p w:rsidR="009E502D" w:rsidRPr="007D23A6" w:rsidRDefault="009E502D" w:rsidP="00345B39">
            <w:pPr>
              <w:rPr>
                <w:b/>
                <w:szCs w:val="24"/>
                <w:lang w:val="pt-BR"/>
              </w:rPr>
            </w:pPr>
          </w:p>
        </w:tc>
      </w:tr>
    </w:tbl>
    <w:p w:rsidR="009E502D" w:rsidRPr="007D23A6" w:rsidRDefault="009E502D" w:rsidP="009E502D">
      <w:pPr>
        <w:rPr>
          <w:szCs w:val="24"/>
          <w:lang w:val="pt-B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981"/>
        <w:gridCol w:w="1170"/>
        <w:gridCol w:w="1260"/>
        <w:gridCol w:w="1692"/>
      </w:tblGrid>
      <w:tr w:rsidR="009E502D" w:rsidRPr="007D23A6" w:rsidTr="00345B39">
        <w:trPr>
          <w:cantSplit/>
          <w:trHeight w:val="53"/>
          <w:jc w:val="center"/>
        </w:trPr>
        <w:tc>
          <w:tcPr>
            <w:tcW w:w="9142" w:type="dxa"/>
            <w:gridSpan w:val="5"/>
            <w:tcBorders>
              <w:top w:val="double" w:sz="6" w:space="0" w:color="auto"/>
              <w:left w:val="double" w:sz="6" w:space="0" w:color="auto"/>
              <w:right w:val="double" w:sz="6" w:space="0" w:color="auto"/>
            </w:tcBorders>
          </w:tcPr>
          <w:p w:rsidR="009E502D" w:rsidRPr="007D23A6" w:rsidRDefault="009E502D" w:rsidP="00345B39">
            <w:pPr>
              <w:pStyle w:val="Subtitle"/>
            </w:pPr>
            <w:r w:rsidRPr="007D23A6">
              <w:t>C - MATERIAIS</w:t>
            </w:r>
          </w:p>
        </w:tc>
      </w:tr>
      <w:tr w:rsidR="009E502D" w:rsidRPr="007D23A6" w:rsidTr="00345B39">
        <w:trPr>
          <w:cantSplit/>
          <w:jc w:val="center"/>
        </w:trPr>
        <w:tc>
          <w:tcPr>
            <w:tcW w:w="4039" w:type="dxa"/>
            <w:tcBorders>
              <w:left w:val="double" w:sz="6" w:space="0" w:color="auto"/>
            </w:tcBorders>
          </w:tcPr>
          <w:p w:rsidR="009E502D" w:rsidRPr="007D23A6" w:rsidRDefault="009E502D" w:rsidP="00345B39">
            <w:pPr>
              <w:rPr>
                <w:b/>
                <w:szCs w:val="24"/>
                <w:lang w:val="pt-BR"/>
              </w:rPr>
            </w:pPr>
            <w:r w:rsidRPr="007D23A6">
              <w:rPr>
                <w:b/>
                <w:szCs w:val="24"/>
                <w:lang w:val="pt-BR"/>
              </w:rPr>
              <w:t xml:space="preserve"> </w:t>
            </w:r>
          </w:p>
          <w:p w:rsidR="009E502D" w:rsidRPr="007D23A6" w:rsidRDefault="009E502D" w:rsidP="00345B39">
            <w:pPr>
              <w:jc w:val="center"/>
              <w:rPr>
                <w:b/>
                <w:szCs w:val="24"/>
                <w:lang w:val="pt-BR"/>
              </w:rPr>
            </w:pPr>
            <w:r w:rsidRPr="007D23A6">
              <w:rPr>
                <w:b/>
                <w:szCs w:val="24"/>
                <w:lang w:val="pt-BR"/>
              </w:rPr>
              <w:t>DISCRIMINAÇÃO</w:t>
            </w:r>
          </w:p>
        </w:tc>
        <w:tc>
          <w:tcPr>
            <w:tcW w:w="981" w:type="dxa"/>
          </w:tcPr>
          <w:p w:rsidR="009E502D" w:rsidRPr="007D23A6" w:rsidRDefault="009E502D" w:rsidP="00345B39">
            <w:pPr>
              <w:pStyle w:val="Technical5"/>
              <w:tabs>
                <w:tab w:val="clear" w:pos="-720"/>
              </w:tabs>
              <w:suppressAutoHyphens w:val="0"/>
              <w:rPr>
                <w:rFonts w:ascii="Times New Roman" w:hAnsi="Times New Roman"/>
                <w:szCs w:val="24"/>
                <w:lang w:val="pt-BR"/>
              </w:rPr>
            </w:pPr>
            <w:r w:rsidRPr="007D23A6">
              <w:rPr>
                <w:rFonts w:ascii="Times New Roman" w:hAnsi="Times New Roman"/>
                <w:szCs w:val="24"/>
                <w:lang w:val="pt-BR"/>
              </w:rPr>
              <w:t>UNIDADE</w:t>
            </w:r>
          </w:p>
        </w:tc>
        <w:tc>
          <w:tcPr>
            <w:tcW w:w="1170" w:type="dxa"/>
          </w:tcPr>
          <w:p w:rsidR="009E502D" w:rsidRPr="007D23A6" w:rsidRDefault="009E502D" w:rsidP="00345B39">
            <w:pPr>
              <w:pStyle w:val="Technical5"/>
              <w:tabs>
                <w:tab w:val="clear" w:pos="-720"/>
              </w:tabs>
              <w:suppressAutoHyphens w:val="0"/>
              <w:rPr>
                <w:rFonts w:ascii="Times New Roman" w:hAnsi="Times New Roman"/>
                <w:szCs w:val="24"/>
                <w:lang w:val="pt-BR"/>
              </w:rPr>
            </w:pPr>
            <w:r w:rsidRPr="007D23A6">
              <w:rPr>
                <w:rFonts w:ascii="Times New Roman" w:hAnsi="Times New Roman"/>
                <w:szCs w:val="24"/>
                <w:lang w:val="pt-BR"/>
              </w:rPr>
              <w:t>CUSTO</w:t>
            </w:r>
          </w:p>
        </w:tc>
        <w:tc>
          <w:tcPr>
            <w:tcW w:w="1260" w:type="dxa"/>
          </w:tcPr>
          <w:p w:rsidR="00890CA6" w:rsidRDefault="009E502D" w:rsidP="00345B39">
            <w:pPr>
              <w:pStyle w:val="Technical5"/>
              <w:tabs>
                <w:tab w:val="clear" w:pos="-720"/>
              </w:tabs>
              <w:suppressAutoHyphens w:val="0"/>
              <w:rPr>
                <w:rFonts w:ascii="Times New Roman" w:hAnsi="Times New Roman"/>
                <w:szCs w:val="24"/>
                <w:lang w:val="pt-BR"/>
              </w:rPr>
            </w:pPr>
            <w:r w:rsidRPr="007D23A6">
              <w:rPr>
                <w:rFonts w:ascii="Times New Roman" w:hAnsi="Times New Roman"/>
                <w:szCs w:val="24"/>
                <w:lang w:val="pt-BR"/>
              </w:rPr>
              <w:t>CONSU</w:t>
            </w:r>
          </w:p>
          <w:p w:rsidR="009E502D" w:rsidRPr="007D23A6" w:rsidRDefault="009E502D" w:rsidP="00345B39">
            <w:pPr>
              <w:pStyle w:val="Technical5"/>
              <w:tabs>
                <w:tab w:val="clear" w:pos="-720"/>
              </w:tabs>
              <w:suppressAutoHyphens w:val="0"/>
              <w:rPr>
                <w:rFonts w:ascii="Times New Roman" w:hAnsi="Times New Roman"/>
                <w:szCs w:val="24"/>
                <w:lang w:val="pt-BR"/>
              </w:rPr>
            </w:pPr>
            <w:r w:rsidRPr="007D23A6">
              <w:rPr>
                <w:rFonts w:ascii="Times New Roman" w:hAnsi="Times New Roman"/>
                <w:szCs w:val="24"/>
                <w:lang w:val="pt-BR"/>
              </w:rPr>
              <w:t>MO</w:t>
            </w:r>
          </w:p>
        </w:tc>
        <w:tc>
          <w:tcPr>
            <w:tcW w:w="1692" w:type="dxa"/>
            <w:tcBorders>
              <w:right w:val="double" w:sz="6" w:space="0" w:color="auto"/>
            </w:tcBorders>
          </w:tcPr>
          <w:p w:rsidR="009E502D" w:rsidRPr="007D23A6" w:rsidRDefault="009E502D" w:rsidP="00345B39">
            <w:pPr>
              <w:pStyle w:val="Technical5"/>
              <w:tabs>
                <w:tab w:val="clear" w:pos="-720"/>
              </w:tabs>
              <w:suppressAutoHyphens w:val="0"/>
              <w:jc w:val="center"/>
              <w:rPr>
                <w:rFonts w:ascii="Times New Roman" w:hAnsi="Times New Roman"/>
                <w:szCs w:val="24"/>
                <w:lang w:val="pt-BR"/>
              </w:rPr>
            </w:pPr>
            <w:r w:rsidRPr="007D23A6">
              <w:rPr>
                <w:rFonts w:ascii="Times New Roman" w:hAnsi="Times New Roman"/>
                <w:szCs w:val="24"/>
                <w:lang w:val="pt-BR"/>
              </w:rPr>
              <w:t xml:space="preserve">CUSTO </w:t>
            </w:r>
            <w:r w:rsidRPr="007D23A6">
              <w:rPr>
                <w:rFonts w:ascii="Times New Roman" w:hAnsi="Times New Roman"/>
                <w:szCs w:val="24"/>
                <w:vertAlign w:val="subscript"/>
                <w:lang w:val="pt-BR"/>
              </w:rPr>
              <w:t>{</w:t>
            </w:r>
            <w:r w:rsidRPr="007D23A6">
              <w:rPr>
                <w:rFonts w:ascii="Times New Roman" w:hAnsi="Times New Roman"/>
                <w:szCs w:val="24"/>
                <w:lang w:val="pt-BR"/>
              </w:rPr>
              <w:t>PARCIAL</w:t>
            </w:r>
            <w:r w:rsidRPr="007D23A6">
              <w:rPr>
                <w:rFonts w:ascii="Times New Roman" w:hAnsi="Times New Roman"/>
                <w:szCs w:val="24"/>
                <w:vertAlign w:val="subscript"/>
                <w:lang w:val="pt-BR"/>
              </w:rPr>
              <w:t>}</w:t>
            </w:r>
            <w:r w:rsidRPr="007D23A6">
              <w:rPr>
                <w:rFonts w:ascii="Times New Roman" w:hAnsi="Times New Roman"/>
                <w:szCs w:val="24"/>
                <w:lang w:val="pt-BR"/>
              </w:rPr>
              <w:t xml:space="preserve"> (R$)</w:t>
            </w:r>
          </w:p>
        </w:tc>
      </w:tr>
      <w:tr w:rsidR="009E502D" w:rsidRPr="007D23A6" w:rsidTr="00345B39">
        <w:trPr>
          <w:cantSplit/>
          <w:trHeight w:val="870"/>
          <w:jc w:val="center"/>
        </w:trPr>
        <w:tc>
          <w:tcPr>
            <w:tcW w:w="4039" w:type="dxa"/>
            <w:tcBorders>
              <w:left w:val="double" w:sz="6" w:space="0" w:color="auto"/>
              <w:bottom w:val="nil"/>
            </w:tcBorders>
          </w:tcPr>
          <w:p w:rsidR="009E502D" w:rsidRPr="007D23A6" w:rsidRDefault="009E502D" w:rsidP="00345B39">
            <w:pPr>
              <w:rPr>
                <w:szCs w:val="24"/>
                <w:lang w:val="pt-BR"/>
              </w:rPr>
            </w:pPr>
          </w:p>
        </w:tc>
        <w:tc>
          <w:tcPr>
            <w:tcW w:w="981" w:type="dxa"/>
            <w:tcBorders>
              <w:bottom w:val="nil"/>
            </w:tcBorders>
          </w:tcPr>
          <w:p w:rsidR="009E502D" w:rsidRPr="007D23A6" w:rsidRDefault="009E502D" w:rsidP="00345B39">
            <w:pPr>
              <w:rPr>
                <w:szCs w:val="24"/>
                <w:lang w:val="pt-BR"/>
              </w:rPr>
            </w:pPr>
          </w:p>
        </w:tc>
        <w:tc>
          <w:tcPr>
            <w:tcW w:w="1170" w:type="dxa"/>
            <w:tcBorders>
              <w:bottom w:val="nil"/>
            </w:tcBorders>
          </w:tcPr>
          <w:p w:rsidR="009E502D" w:rsidRPr="007D23A6" w:rsidRDefault="009E502D" w:rsidP="00345B39">
            <w:pPr>
              <w:pStyle w:val="EndnoteText"/>
              <w:rPr>
                <w:szCs w:val="24"/>
                <w:lang w:val="pt-BR"/>
              </w:rPr>
            </w:pPr>
          </w:p>
        </w:tc>
        <w:tc>
          <w:tcPr>
            <w:tcW w:w="1260" w:type="dxa"/>
            <w:tcBorders>
              <w:bottom w:val="nil"/>
            </w:tcBorders>
          </w:tcPr>
          <w:p w:rsidR="009E502D" w:rsidRPr="007D23A6" w:rsidRDefault="009E502D" w:rsidP="00345B39">
            <w:pPr>
              <w:rPr>
                <w:szCs w:val="24"/>
                <w:lang w:val="pt-BR"/>
              </w:rPr>
            </w:pPr>
          </w:p>
        </w:tc>
        <w:tc>
          <w:tcPr>
            <w:tcW w:w="1692" w:type="dxa"/>
            <w:tcBorders>
              <w:bottom w:val="nil"/>
              <w:right w:val="double" w:sz="6" w:space="0" w:color="auto"/>
            </w:tcBorders>
          </w:tcPr>
          <w:p w:rsidR="009E502D" w:rsidRPr="007D23A6" w:rsidRDefault="009E502D" w:rsidP="00345B39">
            <w:pPr>
              <w:rPr>
                <w:szCs w:val="24"/>
                <w:lang w:val="pt-BR"/>
              </w:rPr>
            </w:pPr>
          </w:p>
        </w:tc>
      </w:tr>
      <w:tr w:rsidR="009E502D" w:rsidRPr="007D23A6" w:rsidTr="00345B39">
        <w:trPr>
          <w:cantSplit/>
          <w:jc w:val="center"/>
        </w:trPr>
        <w:tc>
          <w:tcPr>
            <w:tcW w:w="4039" w:type="dxa"/>
            <w:tcBorders>
              <w:top w:val="single" w:sz="4" w:space="0" w:color="auto"/>
              <w:left w:val="double" w:sz="6" w:space="0" w:color="auto"/>
              <w:bottom w:val="double" w:sz="6" w:space="0" w:color="auto"/>
            </w:tcBorders>
          </w:tcPr>
          <w:p w:rsidR="009E502D" w:rsidRPr="007D23A6" w:rsidRDefault="009E502D" w:rsidP="00345B39">
            <w:pPr>
              <w:rPr>
                <w:szCs w:val="24"/>
                <w:lang w:val="pt-BR"/>
              </w:rPr>
            </w:pPr>
            <w:r w:rsidRPr="007D23A6">
              <w:rPr>
                <w:b/>
                <w:szCs w:val="24"/>
                <w:lang w:val="pt-BR"/>
              </w:rPr>
              <w:t>(C) TOTAL:</w:t>
            </w:r>
          </w:p>
        </w:tc>
        <w:tc>
          <w:tcPr>
            <w:tcW w:w="981" w:type="dxa"/>
            <w:tcBorders>
              <w:bottom w:val="double" w:sz="6" w:space="0" w:color="auto"/>
              <w:right w:val="single" w:sz="4" w:space="0" w:color="auto"/>
            </w:tcBorders>
          </w:tcPr>
          <w:p w:rsidR="009E502D" w:rsidRPr="007D23A6" w:rsidRDefault="009E502D" w:rsidP="00345B39">
            <w:pPr>
              <w:rPr>
                <w:b/>
                <w:szCs w:val="24"/>
                <w:lang w:val="pt-BR"/>
              </w:rPr>
            </w:pPr>
          </w:p>
        </w:tc>
        <w:tc>
          <w:tcPr>
            <w:tcW w:w="1170" w:type="dxa"/>
            <w:tcBorders>
              <w:left w:val="nil"/>
              <w:bottom w:val="double" w:sz="6" w:space="0" w:color="auto"/>
              <w:right w:val="single" w:sz="4" w:space="0" w:color="auto"/>
            </w:tcBorders>
          </w:tcPr>
          <w:p w:rsidR="009E502D" w:rsidRPr="007D23A6" w:rsidRDefault="009E502D" w:rsidP="00345B39">
            <w:pPr>
              <w:rPr>
                <w:b/>
                <w:szCs w:val="24"/>
                <w:lang w:val="pt-BR"/>
              </w:rPr>
            </w:pPr>
          </w:p>
        </w:tc>
        <w:tc>
          <w:tcPr>
            <w:tcW w:w="1260" w:type="dxa"/>
            <w:tcBorders>
              <w:left w:val="nil"/>
              <w:bottom w:val="double" w:sz="6" w:space="0" w:color="auto"/>
              <w:right w:val="single" w:sz="4" w:space="0" w:color="auto"/>
            </w:tcBorders>
          </w:tcPr>
          <w:p w:rsidR="009E502D" w:rsidRPr="007D23A6" w:rsidRDefault="009E502D" w:rsidP="00345B39">
            <w:pPr>
              <w:rPr>
                <w:b/>
                <w:szCs w:val="24"/>
                <w:lang w:val="pt-BR"/>
              </w:rPr>
            </w:pPr>
          </w:p>
        </w:tc>
        <w:tc>
          <w:tcPr>
            <w:tcW w:w="1692" w:type="dxa"/>
            <w:tcBorders>
              <w:left w:val="nil"/>
              <w:bottom w:val="double" w:sz="6" w:space="0" w:color="auto"/>
              <w:right w:val="double" w:sz="6" w:space="0" w:color="auto"/>
            </w:tcBorders>
          </w:tcPr>
          <w:p w:rsidR="009E502D" w:rsidRPr="007D23A6" w:rsidRDefault="009E502D" w:rsidP="00345B39">
            <w:pPr>
              <w:rPr>
                <w:b/>
                <w:szCs w:val="24"/>
                <w:lang w:val="pt-BR"/>
              </w:rPr>
            </w:pPr>
          </w:p>
        </w:tc>
      </w:tr>
    </w:tbl>
    <w:p w:rsidR="009E502D" w:rsidRPr="007D23A6" w:rsidRDefault="009E502D" w:rsidP="009E502D">
      <w:pPr>
        <w:rPr>
          <w:szCs w:val="24"/>
          <w:lang w:val="pt-B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488"/>
        <w:gridCol w:w="4654"/>
      </w:tblGrid>
      <w:tr w:rsidR="009E502D" w:rsidRPr="00F07957" w:rsidTr="00345B39">
        <w:trPr>
          <w:cantSplit/>
          <w:jc w:val="center"/>
        </w:trPr>
        <w:tc>
          <w:tcPr>
            <w:tcW w:w="4488" w:type="dxa"/>
            <w:tcBorders>
              <w:top w:val="double" w:sz="6" w:space="0" w:color="auto"/>
              <w:left w:val="double" w:sz="6" w:space="0" w:color="auto"/>
              <w:bottom w:val="nil"/>
            </w:tcBorders>
          </w:tcPr>
          <w:p w:rsidR="009E502D" w:rsidRPr="007D23A6" w:rsidRDefault="009E502D" w:rsidP="00345B39">
            <w:pPr>
              <w:pStyle w:val="Subttulo2"/>
            </w:pPr>
            <w:r w:rsidRPr="007D23A6">
              <w:t>D - PRODUÇAO DA EQUIPE (D)</w:t>
            </w:r>
          </w:p>
        </w:tc>
        <w:tc>
          <w:tcPr>
            <w:tcW w:w="4654" w:type="dxa"/>
            <w:tcBorders>
              <w:top w:val="double" w:sz="6" w:space="0" w:color="auto"/>
              <w:left w:val="nil"/>
              <w:bottom w:val="nil"/>
              <w:right w:val="double" w:sz="6" w:space="0" w:color="auto"/>
            </w:tcBorders>
          </w:tcPr>
          <w:p w:rsidR="009E502D" w:rsidRPr="007D23A6" w:rsidRDefault="009E502D" w:rsidP="00345B39">
            <w:pPr>
              <w:pStyle w:val="Subttulo2"/>
              <w:jc w:val="center"/>
            </w:pPr>
            <w:r w:rsidRPr="007D23A6">
              <w:t>CUSTO TOTAL SEM TRANSPORTE</w:t>
            </w:r>
          </w:p>
          <w:p w:rsidR="009E502D" w:rsidRPr="007D23A6" w:rsidRDefault="009E502D" w:rsidP="00345B39">
            <w:pPr>
              <w:pStyle w:val="Subttulo2"/>
              <w:ind w:left="720"/>
            </w:pPr>
            <w:r w:rsidRPr="007D23A6">
              <w:t>(A) + (B) + (C)</w:t>
            </w:r>
          </w:p>
        </w:tc>
      </w:tr>
      <w:tr w:rsidR="009E502D" w:rsidRPr="00F07957" w:rsidTr="00345B39">
        <w:trPr>
          <w:cantSplit/>
          <w:jc w:val="center"/>
        </w:trPr>
        <w:tc>
          <w:tcPr>
            <w:tcW w:w="9142" w:type="dxa"/>
            <w:gridSpan w:val="2"/>
            <w:tcBorders>
              <w:left w:val="double" w:sz="6" w:space="0" w:color="auto"/>
              <w:bottom w:val="double" w:sz="4" w:space="0" w:color="auto"/>
              <w:right w:val="double" w:sz="6" w:space="0" w:color="auto"/>
            </w:tcBorders>
          </w:tcPr>
          <w:p w:rsidR="009E502D" w:rsidRPr="007D23A6" w:rsidRDefault="009E502D" w:rsidP="00345B39">
            <w:pPr>
              <w:pStyle w:val="Subttulo2"/>
            </w:pPr>
            <w:r w:rsidRPr="007D23A6">
              <w:t>E - CUSTO UNITÁRIO SEM TRANSPORTE [(A) + (B) + (C)</w:t>
            </w:r>
            <w:proofErr w:type="gramStart"/>
            <w:r w:rsidRPr="007D23A6">
              <w:t>] :</w:t>
            </w:r>
            <w:proofErr w:type="gramEnd"/>
            <w:r w:rsidRPr="007D23A6">
              <w:t xml:space="preserve"> (D) = (E)</w:t>
            </w:r>
          </w:p>
        </w:tc>
      </w:tr>
    </w:tbl>
    <w:p w:rsidR="009E502D" w:rsidRPr="007D23A6" w:rsidRDefault="009E502D" w:rsidP="009E502D">
      <w:pPr>
        <w:rPr>
          <w:szCs w:val="24"/>
          <w:lang w:val="pt-BR"/>
        </w:rPr>
      </w:pPr>
    </w:p>
    <w:tbl>
      <w:tblPr>
        <w:tblW w:w="9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47"/>
        <w:gridCol w:w="873"/>
        <w:gridCol w:w="1170"/>
        <w:gridCol w:w="826"/>
        <w:gridCol w:w="425"/>
        <w:gridCol w:w="99"/>
        <w:gridCol w:w="1602"/>
      </w:tblGrid>
      <w:tr w:rsidR="009E502D" w:rsidRPr="007D23A6" w:rsidTr="00345B39">
        <w:trPr>
          <w:cantSplit/>
          <w:jc w:val="center"/>
        </w:trPr>
        <w:tc>
          <w:tcPr>
            <w:tcW w:w="4147" w:type="dxa"/>
            <w:tcBorders>
              <w:top w:val="double" w:sz="6" w:space="0" w:color="auto"/>
              <w:left w:val="double" w:sz="6" w:space="0" w:color="auto"/>
              <w:bottom w:val="nil"/>
            </w:tcBorders>
          </w:tcPr>
          <w:p w:rsidR="009E502D" w:rsidRPr="00F84885" w:rsidRDefault="009E502D" w:rsidP="00F84885">
            <w:pPr>
              <w:pStyle w:val="Subtitle"/>
            </w:pPr>
            <w:r w:rsidRPr="00F84885">
              <w:t>F - TRANSPORTE</w:t>
            </w:r>
          </w:p>
        </w:tc>
        <w:tc>
          <w:tcPr>
            <w:tcW w:w="873" w:type="dxa"/>
            <w:tcBorders>
              <w:top w:val="double" w:sz="6" w:space="0" w:color="auto"/>
            </w:tcBorders>
          </w:tcPr>
          <w:p w:rsidR="009E502D" w:rsidRPr="007D23A6" w:rsidRDefault="009E502D" w:rsidP="00345B39">
            <w:pPr>
              <w:pStyle w:val="Technical5"/>
              <w:tabs>
                <w:tab w:val="clear" w:pos="-720"/>
              </w:tabs>
              <w:suppressAutoHyphens w:val="0"/>
              <w:jc w:val="center"/>
              <w:rPr>
                <w:rFonts w:ascii="Times New Roman" w:hAnsi="Times New Roman"/>
                <w:szCs w:val="24"/>
                <w:lang w:val="pt-BR"/>
              </w:rPr>
            </w:pPr>
          </w:p>
          <w:p w:rsidR="009E502D" w:rsidRPr="007D23A6" w:rsidRDefault="000E72BB" w:rsidP="00345B39">
            <w:pPr>
              <w:pStyle w:val="Technical5"/>
              <w:tabs>
                <w:tab w:val="clear" w:pos="-720"/>
              </w:tabs>
              <w:suppressAutoHyphens w:val="0"/>
              <w:jc w:val="center"/>
              <w:rPr>
                <w:rFonts w:ascii="Times New Roman" w:hAnsi="Times New Roman"/>
                <w:szCs w:val="24"/>
                <w:lang w:val="pt-BR"/>
              </w:rPr>
            </w:pPr>
            <w:r>
              <w:rPr>
                <w:rFonts w:ascii="Times New Roman" w:hAnsi="Times New Roman"/>
                <w:szCs w:val="24"/>
                <w:lang w:val="pt-BR"/>
              </w:rPr>
              <w:t>D</w:t>
            </w:r>
            <w:r w:rsidR="009E502D" w:rsidRPr="007D23A6">
              <w:rPr>
                <w:rFonts w:ascii="Times New Roman" w:hAnsi="Times New Roman"/>
                <w:szCs w:val="24"/>
                <w:lang w:val="pt-BR"/>
              </w:rPr>
              <w:t>MT</w:t>
            </w:r>
            <w:r w:rsidR="009E502D" w:rsidRPr="007D23A6">
              <w:rPr>
                <w:rFonts w:ascii="Times New Roman" w:hAnsi="Times New Roman"/>
                <w:b w:val="0"/>
                <w:szCs w:val="24"/>
                <w:vertAlign w:val="subscript"/>
                <w:lang w:val="pt-BR"/>
              </w:rPr>
              <w:t>.</w:t>
            </w:r>
          </w:p>
        </w:tc>
        <w:tc>
          <w:tcPr>
            <w:tcW w:w="1170" w:type="dxa"/>
            <w:tcBorders>
              <w:top w:val="double" w:sz="6" w:space="0" w:color="auto"/>
            </w:tcBorders>
          </w:tcPr>
          <w:p w:rsidR="009E502D" w:rsidRPr="007D23A6" w:rsidRDefault="009E502D" w:rsidP="00345B39">
            <w:pPr>
              <w:pStyle w:val="Technical5"/>
              <w:tabs>
                <w:tab w:val="clear" w:pos="-720"/>
              </w:tabs>
              <w:suppressAutoHyphens w:val="0"/>
              <w:jc w:val="center"/>
              <w:rPr>
                <w:rFonts w:ascii="Times New Roman" w:hAnsi="Times New Roman"/>
                <w:szCs w:val="24"/>
                <w:lang w:val="pt-BR"/>
              </w:rPr>
            </w:pPr>
          </w:p>
          <w:p w:rsidR="009E502D" w:rsidRPr="007D23A6" w:rsidRDefault="009E502D" w:rsidP="00345B39">
            <w:pPr>
              <w:pStyle w:val="Technical5"/>
              <w:tabs>
                <w:tab w:val="clear" w:pos="-720"/>
              </w:tabs>
              <w:suppressAutoHyphens w:val="0"/>
              <w:jc w:val="center"/>
              <w:rPr>
                <w:rFonts w:ascii="Times New Roman" w:hAnsi="Times New Roman"/>
                <w:szCs w:val="24"/>
                <w:lang w:val="pt-BR"/>
              </w:rPr>
            </w:pPr>
            <w:r w:rsidRPr="007D23A6">
              <w:rPr>
                <w:rFonts w:ascii="Times New Roman" w:hAnsi="Times New Roman"/>
                <w:szCs w:val="24"/>
                <w:lang w:val="pt-BR"/>
              </w:rPr>
              <w:t>CUSTO</w:t>
            </w:r>
          </w:p>
        </w:tc>
        <w:tc>
          <w:tcPr>
            <w:tcW w:w="1350" w:type="dxa"/>
            <w:gridSpan w:val="3"/>
            <w:tcBorders>
              <w:top w:val="double" w:sz="6" w:space="0" w:color="auto"/>
            </w:tcBorders>
          </w:tcPr>
          <w:p w:rsidR="009E502D" w:rsidRPr="007D23A6" w:rsidRDefault="009E502D" w:rsidP="00345B39">
            <w:pPr>
              <w:pStyle w:val="Technical5"/>
              <w:tabs>
                <w:tab w:val="clear" w:pos="-720"/>
              </w:tabs>
              <w:suppressAutoHyphens w:val="0"/>
              <w:jc w:val="center"/>
              <w:rPr>
                <w:rFonts w:ascii="Times New Roman" w:hAnsi="Times New Roman"/>
                <w:szCs w:val="24"/>
                <w:lang w:val="pt-BR"/>
              </w:rPr>
            </w:pPr>
          </w:p>
          <w:p w:rsidR="00890CA6" w:rsidRDefault="009E502D" w:rsidP="00345B39">
            <w:pPr>
              <w:pStyle w:val="Technical5"/>
              <w:tabs>
                <w:tab w:val="clear" w:pos="-720"/>
              </w:tabs>
              <w:suppressAutoHyphens w:val="0"/>
              <w:jc w:val="center"/>
              <w:rPr>
                <w:rFonts w:ascii="Times New Roman" w:hAnsi="Times New Roman"/>
                <w:szCs w:val="24"/>
                <w:lang w:val="pt-BR"/>
              </w:rPr>
            </w:pPr>
            <w:r w:rsidRPr="007D23A6">
              <w:rPr>
                <w:rFonts w:ascii="Times New Roman" w:hAnsi="Times New Roman"/>
                <w:szCs w:val="24"/>
                <w:lang w:val="pt-BR"/>
              </w:rPr>
              <w:t>CONSU</w:t>
            </w:r>
          </w:p>
          <w:p w:rsidR="009E502D" w:rsidRPr="007D23A6" w:rsidRDefault="009E502D" w:rsidP="00345B39">
            <w:pPr>
              <w:pStyle w:val="Technical5"/>
              <w:tabs>
                <w:tab w:val="clear" w:pos="-720"/>
              </w:tabs>
              <w:suppressAutoHyphens w:val="0"/>
              <w:jc w:val="center"/>
              <w:rPr>
                <w:rFonts w:ascii="Times New Roman" w:hAnsi="Times New Roman"/>
                <w:szCs w:val="24"/>
                <w:lang w:val="pt-BR"/>
              </w:rPr>
            </w:pPr>
            <w:r w:rsidRPr="007D23A6">
              <w:rPr>
                <w:rFonts w:ascii="Times New Roman" w:hAnsi="Times New Roman"/>
                <w:szCs w:val="24"/>
                <w:lang w:val="pt-BR"/>
              </w:rPr>
              <w:t>MO</w:t>
            </w:r>
          </w:p>
        </w:tc>
        <w:tc>
          <w:tcPr>
            <w:tcW w:w="1602" w:type="dxa"/>
            <w:tcBorders>
              <w:top w:val="double" w:sz="6" w:space="0" w:color="auto"/>
              <w:right w:val="double" w:sz="6" w:space="0" w:color="auto"/>
            </w:tcBorders>
          </w:tcPr>
          <w:p w:rsidR="009E502D" w:rsidRPr="007D23A6" w:rsidRDefault="009E502D" w:rsidP="00345B39">
            <w:pPr>
              <w:pStyle w:val="Technical5"/>
              <w:tabs>
                <w:tab w:val="clear" w:pos="-720"/>
              </w:tabs>
              <w:suppressAutoHyphens w:val="0"/>
              <w:jc w:val="center"/>
              <w:rPr>
                <w:rFonts w:ascii="Times New Roman" w:hAnsi="Times New Roman"/>
                <w:szCs w:val="24"/>
                <w:lang w:val="pt-BR"/>
              </w:rPr>
            </w:pPr>
            <w:r w:rsidRPr="007D23A6">
              <w:rPr>
                <w:rFonts w:ascii="Times New Roman" w:hAnsi="Times New Roman"/>
                <w:szCs w:val="24"/>
                <w:lang w:val="pt-BR"/>
              </w:rPr>
              <w:t>CUSTO UNITÁRIO (R$)</w:t>
            </w:r>
          </w:p>
        </w:tc>
      </w:tr>
      <w:tr w:rsidR="009E502D" w:rsidRPr="007D23A6" w:rsidTr="00345B39">
        <w:trPr>
          <w:cantSplit/>
          <w:trHeight w:val="870"/>
          <w:jc w:val="center"/>
        </w:trPr>
        <w:tc>
          <w:tcPr>
            <w:tcW w:w="4147" w:type="dxa"/>
            <w:tcBorders>
              <w:top w:val="single" w:sz="4" w:space="0" w:color="auto"/>
              <w:left w:val="double" w:sz="6" w:space="0" w:color="auto"/>
              <w:bottom w:val="nil"/>
            </w:tcBorders>
          </w:tcPr>
          <w:p w:rsidR="009E502D" w:rsidRPr="007D23A6" w:rsidRDefault="009E502D" w:rsidP="00345B39">
            <w:pPr>
              <w:rPr>
                <w:szCs w:val="24"/>
                <w:lang w:val="pt-BR"/>
              </w:rPr>
            </w:pPr>
          </w:p>
        </w:tc>
        <w:tc>
          <w:tcPr>
            <w:tcW w:w="873" w:type="dxa"/>
            <w:tcBorders>
              <w:bottom w:val="nil"/>
            </w:tcBorders>
          </w:tcPr>
          <w:p w:rsidR="009E502D" w:rsidRPr="007D23A6" w:rsidRDefault="009E502D" w:rsidP="00345B39">
            <w:pPr>
              <w:rPr>
                <w:szCs w:val="24"/>
                <w:lang w:val="pt-BR"/>
              </w:rPr>
            </w:pPr>
          </w:p>
        </w:tc>
        <w:tc>
          <w:tcPr>
            <w:tcW w:w="1170" w:type="dxa"/>
            <w:tcBorders>
              <w:bottom w:val="nil"/>
            </w:tcBorders>
          </w:tcPr>
          <w:p w:rsidR="009E502D" w:rsidRPr="007D23A6" w:rsidRDefault="009E502D" w:rsidP="00345B39">
            <w:pPr>
              <w:pStyle w:val="EndnoteText"/>
              <w:rPr>
                <w:szCs w:val="24"/>
                <w:lang w:val="pt-BR"/>
              </w:rPr>
            </w:pPr>
          </w:p>
        </w:tc>
        <w:tc>
          <w:tcPr>
            <w:tcW w:w="1350" w:type="dxa"/>
            <w:gridSpan w:val="3"/>
            <w:tcBorders>
              <w:bottom w:val="nil"/>
            </w:tcBorders>
          </w:tcPr>
          <w:p w:rsidR="009E502D" w:rsidRPr="007D23A6" w:rsidRDefault="009E502D" w:rsidP="00345B39">
            <w:pPr>
              <w:rPr>
                <w:szCs w:val="24"/>
                <w:lang w:val="pt-BR"/>
              </w:rPr>
            </w:pPr>
          </w:p>
        </w:tc>
        <w:tc>
          <w:tcPr>
            <w:tcW w:w="1602" w:type="dxa"/>
            <w:tcBorders>
              <w:bottom w:val="nil"/>
              <w:right w:val="double" w:sz="6" w:space="0" w:color="auto"/>
            </w:tcBorders>
          </w:tcPr>
          <w:p w:rsidR="009E502D" w:rsidRPr="007D23A6" w:rsidRDefault="009E502D" w:rsidP="00345B39">
            <w:pPr>
              <w:rPr>
                <w:szCs w:val="24"/>
                <w:lang w:val="pt-BR"/>
              </w:rPr>
            </w:pPr>
          </w:p>
        </w:tc>
      </w:tr>
      <w:tr w:rsidR="009E502D" w:rsidRPr="007D23A6" w:rsidTr="00345B39">
        <w:trPr>
          <w:cantSplit/>
          <w:jc w:val="center"/>
        </w:trPr>
        <w:tc>
          <w:tcPr>
            <w:tcW w:w="4147" w:type="dxa"/>
            <w:tcBorders>
              <w:top w:val="single" w:sz="4" w:space="0" w:color="auto"/>
              <w:left w:val="double" w:sz="6" w:space="0" w:color="auto"/>
              <w:bottom w:val="double" w:sz="6" w:space="0" w:color="auto"/>
            </w:tcBorders>
          </w:tcPr>
          <w:p w:rsidR="009E502D" w:rsidRPr="007D23A6" w:rsidRDefault="009E502D" w:rsidP="00345B39">
            <w:pPr>
              <w:rPr>
                <w:b/>
                <w:szCs w:val="24"/>
                <w:lang w:val="pt-BR"/>
              </w:rPr>
            </w:pPr>
            <w:r w:rsidRPr="007D23A6">
              <w:rPr>
                <w:b/>
                <w:szCs w:val="24"/>
                <w:lang w:val="pt-BR"/>
              </w:rPr>
              <w:t>(F) TOTAL:</w:t>
            </w:r>
          </w:p>
        </w:tc>
        <w:tc>
          <w:tcPr>
            <w:tcW w:w="873" w:type="dxa"/>
            <w:tcBorders>
              <w:bottom w:val="double" w:sz="6" w:space="0" w:color="auto"/>
              <w:right w:val="single" w:sz="4" w:space="0" w:color="auto"/>
            </w:tcBorders>
          </w:tcPr>
          <w:p w:rsidR="009E502D" w:rsidRPr="007D23A6" w:rsidRDefault="009E502D" w:rsidP="00345B39">
            <w:pPr>
              <w:rPr>
                <w:b/>
                <w:szCs w:val="24"/>
                <w:lang w:val="pt-BR"/>
              </w:rPr>
            </w:pPr>
          </w:p>
        </w:tc>
        <w:tc>
          <w:tcPr>
            <w:tcW w:w="1170" w:type="dxa"/>
            <w:tcBorders>
              <w:left w:val="nil"/>
              <w:bottom w:val="double" w:sz="6" w:space="0" w:color="auto"/>
              <w:right w:val="single" w:sz="4" w:space="0" w:color="auto"/>
            </w:tcBorders>
          </w:tcPr>
          <w:p w:rsidR="009E502D" w:rsidRPr="007D23A6" w:rsidRDefault="009E502D" w:rsidP="00345B39">
            <w:pPr>
              <w:rPr>
                <w:b/>
                <w:szCs w:val="24"/>
                <w:lang w:val="pt-BR"/>
              </w:rPr>
            </w:pPr>
          </w:p>
        </w:tc>
        <w:tc>
          <w:tcPr>
            <w:tcW w:w="1350" w:type="dxa"/>
            <w:gridSpan w:val="3"/>
            <w:tcBorders>
              <w:left w:val="nil"/>
              <w:bottom w:val="double" w:sz="6" w:space="0" w:color="auto"/>
              <w:right w:val="single" w:sz="4" w:space="0" w:color="auto"/>
            </w:tcBorders>
          </w:tcPr>
          <w:p w:rsidR="009E502D" w:rsidRPr="007D23A6" w:rsidRDefault="009E502D" w:rsidP="00345B39">
            <w:pPr>
              <w:rPr>
                <w:b/>
                <w:szCs w:val="24"/>
                <w:lang w:val="pt-BR"/>
              </w:rPr>
            </w:pPr>
          </w:p>
        </w:tc>
        <w:tc>
          <w:tcPr>
            <w:tcW w:w="1602" w:type="dxa"/>
            <w:tcBorders>
              <w:left w:val="nil"/>
              <w:bottom w:val="double" w:sz="6" w:space="0" w:color="auto"/>
              <w:right w:val="double" w:sz="6" w:space="0" w:color="auto"/>
            </w:tcBorders>
          </w:tcPr>
          <w:p w:rsidR="009E502D" w:rsidRPr="007D23A6" w:rsidRDefault="009E502D" w:rsidP="00345B39">
            <w:pPr>
              <w:rPr>
                <w:b/>
                <w:szCs w:val="24"/>
                <w:lang w:val="pt-BR"/>
              </w:rPr>
            </w:pPr>
          </w:p>
        </w:tc>
      </w:tr>
      <w:tr w:rsidR="009E502D" w:rsidRPr="007D23A6" w:rsidTr="00345B39">
        <w:trPr>
          <w:cantSplit/>
          <w:jc w:val="center"/>
        </w:trPr>
        <w:tc>
          <w:tcPr>
            <w:tcW w:w="7016" w:type="dxa"/>
            <w:gridSpan w:val="4"/>
            <w:tcBorders>
              <w:top w:val="double" w:sz="6" w:space="0" w:color="auto"/>
              <w:left w:val="double" w:sz="6" w:space="0" w:color="auto"/>
              <w:bottom w:val="nil"/>
              <w:right w:val="nil"/>
            </w:tcBorders>
          </w:tcPr>
          <w:p w:rsidR="009E502D" w:rsidRPr="007D23A6" w:rsidRDefault="009E502D" w:rsidP="00345B39">
            <w:pPr>
              <w:pStyle w:val="Subttulo2"/>
            </w:pPr>
            <w:r w:rsidRPr="007D23A6">
              <w:t>G - CUSTO UNITÁRIO DIRETO TOTAL (E) + (F) = (G)</w:t>
            </w:r>
          </w:p>
        </w:tc>
        <w:tc>
          <w:tcPr>
            <w:tcW w:w="425" w:type="dxa"/>
            <w:tcBorders>
              <w:top w:val="double" w:sz="6" w:space="0" w:color="auto"/>
              <w:left w:val="nil"/>
            </w:tcBorders>
          </w:tcPr>
          <w:p w:rsidR="009E502D" w:rsidRPr="00F84885" w:rsidRDefault="009E502D" w:rsidP="00F84885">
            <w:r w:rsidRPr="00F84885">
              <w:t>R$</w:t>
            </w:r>
          </w:p>
        </w:tc>
        <w:tc>
          <w:tcPr>
            <w:tcW w:w="1701" w:type="dxa"/>
            <w:gridSpan w:val="2"/>
            <w:tcBorders>
              <w:top w:val="double" w:sz="6" w:space="0" w:color="auto"/>
              <w:left w:val="nil"/>
              <w:bottom w:val="nil"/>
              <w:right w:val="double" w:sz="6" w:space="0" w:color="auto"/>
            </w:tcBorders>
          </w:tcPr>
          <w:p w:rsidR="009E502D" w:rsidRPr="007D23A6" w:rsidRDefault="009E502D" w:rsidP="00345B39">
            <w:pPr>
              <w:pStyle w:val="Heading4"/>
              <w:rPr>
                <w:rFonts w:ascii="Times New Roman" w:hAnsi="Times New Roman"/>
                <w:b w:val="0"/>
                <w:szCs w:val="24"/>
              </w:rPr>
            </w:pPr>
          </w:p>
        </w:tc>
      </w:tr>
      <w:tr w:rsidR="009E502D" w:rsidRPr="007D23A6" w:rsidTr="00345B39">
        <w:trPr>
          <w:cantSplit/>
          <w:jc w:val="center"/>
        </w:trPr>
        <w:tc>
          <w:tcPr>
            <w:tcW w:w="7016" w:type="dxa"/>
            <w:gridSpan w:val="4"/>
            <w:tcBorders>
              <w:left w:val="double" w:sz="6" w:space="0" w:color="auto"/>
              <w:right w:val="nil"/>
            </w:tcBorders>
          </w:tcPr>
          <w:p w:rsidR="009E502D" w:rsidRPr="007D23A6" w:rsidRDefault="00C83C40" w:rsidP="00345B39">
            <w:pPr>
              <w:pStyle w:val="Subttulo2"/>
            </w:pPr>
            <w:r>
              <w:t>H - BONIFICAÇÃO (BDI</w:t>
            </w:r>
            <w:r w:rsidR="009E502D" w:rsidRPr="007D23A6">
              <w:t>)</w:t>
            </w:r>
            <w:r w:rsidR="009E502D" w:rsidRPr="007D23A6">
              <w:rPr>
                <w:vertAlign w:val="subscript"/>
              </w:rPr>
              <w:t xml:space="preserve"> =</w:t>
            </w:r>
            <w:r w:rsidR="009E502D" w:rsidRPr="007D23A6">
              <w:rPr>
                <w:i/>
                <w:vertAlign w:val="subscript"/>
              </w:rPr>
              <w:t xml:space="preserve"> </w:t>
            </w:r>
            <w:r w:rsidR="009E502D" w:rsidRPr="007D23A6">
              <w:t>(H)</w:t>
            </w:r>
          </w:p>
        </w:tc>
        <w:tc>
          <w:tcPr>
            <w:tcW w:w="425" w:type="dxa"/>
            <w:tcBorders>
              <w:left w:val="nil"/>
            </w:tcBorders>
          </w:tcPr>
          <w:p w:rsidR="009E502D" w:rsidRPr="007D23A6" w:rsidRDefault="009E502D" w:rsidP="00345B39">
            <w:pPr>
              <w:pStyle w:val="Technical5"/>
              <w:tabs>
                <w:tab w:val="clear" w:pos="-720"/>
              </w:tabs>
              <w:suppressAutoHyphens w:val="0"/>
              <w:rPr>
                <w:rFonts w:ascii="Times New Roman" w:hAnsi="Times New Roman"/>
                <w:b w:val="0"/>
                <w:szCs w:val="24"/>
                <w:lang w:val="pt-BR"/>
              </w:rPr>
            </w:pPr>
            <w:r w:rsidRPr="007D23A6">
              <w:rPr>
                <w:rFonts w:ascii="Times New Roman" w:hAnsi="Times New Roman"/>
                <w:b w:val="0"/>
                <w:szCs w:val="24"/>
                <w:lang w:val="pt-BR"/>
              </w:rPr>
              <w:t>R$</w:t>
            </w:r>
          </w:p>
        </w:tc>
        <w:tc>
          <w:tcPr>
            <w:tcW w:w="1701" w:type="dxa"/>
            <w:gridSpan w:val="2"/>
            <w:tcBorders>
              <w:left w:val="nil"/>
              <w:right w:val="double" w:sz="6" w:space="0" w:color="auto"/>
            </w:tcBorders>
          </w:tcPr>
          <w:p w:rsidR="009E502D" w:rsidRPr="007D23A6" w:rsidRDefault="009E502D" w:rsidP="00345B39">
            <w:pPr>
              <w:pStyle w:val="Technical5"/>
              <w:tabs>
                <w:tab w:val="clear" w:pos="-720"/>
              </w:tabs>
              <w:suppressAutoHyphens w:val="0"/>
              <w:rPr>
                <w:rFonts w:ascii="Times New Roman" w:hAnsi="Times New Roman"/>
                <w:szCs w:val="24"/>
                <w:lang w:val="pt-BR"/>
              </w:rPr>
            </w:pPr>
          </w:p>
        </w:tc>
      </w:tr>
      <w:tr w:rsidR="009E502D" w:rsidRPr="007D23A6" w:rsidTr="00345B39">
        <w:trPr>
          <w:cantSplit/>
          <w:jc w:val="center"/>
        </w:trPr>
        <w:tc>
          <w:tcPr>
            <w:tcW w:w="7016" w:type="dxa"/>
            <w:gridSpan w:val="4"/>
            <w:tcBorders>
              <w:left w:val="double" w:sz="6" w:space="0" w:color="auto"/>
              <w:bottom w:val="double" w:sz="4" w:space="0" w:color="auto"/>
              <w:right w:val="nil"/>
            </w:tcBorders>
          </w:tcPr>
          <w:p w:rsidR="009E502D" w:rsidRPr="007D23A6" w:rsidRDefault="009E502D" w:rsidP="00345B39">
            <w:pPr>
              <w:pStyle w:val="Subttulo2"/>
            </w:pPr>
            <w:r w:rsidRPr="007D23A6">
              <w:t>I - PREÇO UNITÁRIO TOTAL = (G)</w:t>
            </w:r>
            <w:r w:rsidRPr="007D23A6">
              <w:rPr>
                <w:i/>
              </w:rPr>
              <w:t xml:space="preserve"> </w:t>
            </w:r>
            <w:r w:rsidRPr="007D23A6">
              <w:t>+ (H) = (I)</w:t>
            </w:r>
          </w:p>
        </w:tc>
        <w:tc>
          <w:tcPr>
            <w:tcW w:w="425" w:type="dxa"/>
            <w:tcBorders>
              <w:left w:val="nil"/>
              <w:bottom w:val="double" w:sz="4" w:space="0" w:color="auto"/>
            </w:tcBorders>
          </w:tcPr>
          <w:p w:rsidR="009E502D" w:rsidRPr="007D23A6" w:rsidRDefault="009E502D" w:rsidP="00345B39">
            <w:pPr>
              <w:pStyle w:val="Technical5"/>
              <w:tabs>
                <w:tab w:val="clear" w:pos="-720"/>
              </w:tabs>
              <w:suppressAutoHyphens w:val="0"/>
              <w:rPr>
                <w:rFonts w:ascii="Times New Roman" w:hAnsi="Times New Roman"/>
                <w:b w:val="0"/>
                <w:szCs w:val="24"/>
                <w:lang w:val="pt-BR"/>
              </w:rPr>
            </w:pPr>
            <w:r w:rsidRPr="007D23A6">
              <w:rPr>
                <w:rFonts w:ascii="Times New Roman" w:hAnsi="Times New Roman"/>
                <w:b w:val="0"/>
                <w:szCs w:val="24"/>
                <w:lang w:val="pt-BR"/>
              </w:rPr>
              <w:t>R$</w:t>
            </w:r>
          </w:p>
        </w:tc>
        <w:tc>
          <w:tcPr>
            <w:tcW w:w="1701" w:type="dxa"/>
            <w:gridSpan w:val="2"/>
            <w:tcBorders>
              <w:left w:val="nil"/>
              <w:bottom w:val="double" w:sz="4" w:space="0" w:color="auto"/>
              <w:right w:val="double" w:sz="6" w:space="0" w:color="auto"/>
            </w:tcBorders>
          </w:tcPr>
          <w:p w:rsidR="009E502D" w:rsidRPr="007D23A6" w:rsidRDefault="009E502D" w:rsidP="00345B39">
            <w:pPr>
              <w:pStyle w:val="Technical5"/>
              <w:tabs>
                <w:tab w:val="clear" w:pos="-720"/>
              </w:tabs>
              <w:suppressAutoHyphens w:val="0"/>
              <w:rPr>
                <w:rFonts w:ascii="Times New Roman" w:hAnsi="Times New Roman"/>
                <w:b w:val="0"/>
                <w:szCs w:val="24"/>
                <w:lang w:val="pt-BR"/>
              </w:rPr>
            </w:pPr>
          </w:p>
        </w:tc>
      </w:tr>
    </w:tbl>
    <w:p w:rsidR="00C83C40" w:rsidRDefault="00C83C40">
      <w:pPr>
        <w:spacing w:after="200" w:line="276" w:lineRule="auto"/>
        <w:jc w:val="left"/>
        <w:rPr>
          <w:lang w:val="pt-BR"/>
        </w:rPr>
      </w:pPr>
      <w:r>
        <w:rPr>
          <w:lang w:val="pt-BR"/>
        </w:rPr>
        <w:br w:type="page"/>
      </w:r>
    </w:p>
    <w:p w:rsidR="00C83C40" w:rsidRDefault="00C83C40">
      <w:pPr>
        <w:spacing w:after="200" w:line="276" w:lineRule="auto"/>
        <w:jc w:val="left"/>
        <w:rPr>
          <w:lang w:val="pt-BR"/>
        </w:rPr>
      </w:pPr>
    </w:p>
    <w:p w:rsidR="00C83C40" w:rsidRPr="007D23A6" w:rsidRDefault="00C83C40" w:rsidP="00C83C40">
      <w:pPr>
        <w:pStyle w:val="Heading5"/>
      </w:pPr>
      <w:r w:rsidRPr="007D23A6">
        <w:t xml:space="preserve">QUADRO </w:t>
      </w:r>
      <w:r>
        <w:t>3</w:t>
      </w:r>
      <w:r w:rsidRPr="007D23A6">
        <w:t xml:space="preserve"> - PLANILHA DE </w:t>
      </w:r>
      <w:r>
        <w:t>BENEFÍCIOS E DESPESAS INDIRETAS - BDI</w:t>
      </w:r>
    </w:p>
    <w:p w:rsidR="00C83C40" w:rsidRDefault="00C83C40">
      <w:pPr>
        <w:spacing w:after="200" w:line="276" w:lineRule="auto"/>
        <w:jc w:val="left"/>
        <w:rPr>
          <w:lang w:val="pt-BR"/>
        </w:rPr>
      </w:pPr>
    </w:p>
    <w:p w:rsidR="00C562C3" w:rsidRPr="00692126" w:rsidRDefault="00C562C3" w:rsidP="00C562C3">
      <w:pPr>
        <w:rPr>
          <w:lang w:val="pt-BR"/>
        </w:rPr>
      </w:pPr>
    </w:p>
    <w:tbl>
      <w:tblPr>
        <w:tblW w:w="970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1134"/>
        <w:gridCol w:w="4252"/>
      </w:tblGrid>
      <w:tr w:rsidR="00C562C3" w:rsidRPr="00F07957" w:rsidTr="00C562C3">
        <w:trPr>
          <w:cantSplit/>
        </w:trPr>
        <w:tc>
          <w:tcPr>
            <w:tcW w:w="4323" w:type="dxa"/>
            <w:vMerge w:val="restart"/>
            <w:vAlign w:val="center"/>
          </w:tcPr>
          <w:p w:rsidR="00C562C3" w:rsidRDefault="00C562C3" w:rsidP="00C562C3">
            <w:pPr>
              <w:pStyle w:val="Subtitle"/>
            </w:pPr>
            <w:r>
              <w:t>DISCRIMINAÇÃO DOS ITENS (EXEMPLOS)</w:t>
            </w:r>
          </w:p>
        </w:tc>
        <w:tc>
          <w:tcPr>
            <w:tcW w:w="5386" w:type="dxa"/>
            <w:gridSpan w:val="2"/>
            <w:vAlign w:val="center"/>
          </w:tcPr>
          <w:p w:rsidR="00C562C3" w:rsidRPr="009C6890" w:rsidRDefault="00C562C3" w:rsidP="00C562C3">
            <w:pPr>
              <w:pStyle w:val="Subtitle"/>
            </w:pPr>
            <w:r w:rsidRPr="009C6890">
              <w:t>% CONSIDERADO SOBRE O CUSTO UNITÁRIO</w:t>
            </w:r>
          </w:p>
        </w:tc>
      </w:tr>
      <w:tr w:rsidR="00C562C3" w:rsidTr="00C562C3">
        <w:trPr>
          <w:cantSplit/>
        </w:trPr>
        <w:tc>
          <w:tcPr>
            <w:tcW w:w="4323" w:type="dxa"/>
            <w:vMerge/>
            <w:vAlign w:val="center"/>
          </w:tcPr>
          <w:p w:rsidR="00C562C3" w:rsidRPr="009C6890" w:rsidRDefault="00C562C3" w:rsidP="00C562C3">
            <w:pPr>
              <w:pStyle w:val="Subtitle"/>
            </w:pPr>
          </w:p>
        </w:tc>
        <w:tc>
          <w:tcPr>
            <w:tcW w:w="1134" w:type="dxa"/>
            <w:vAlign w:val="center"/>
          </w:tcPr>
          <w:p w:rsidR="00C562C3" w:rsidRDefault="00C562C3" w:rsidP="00C562C3">
            <w:pPr>
              <w:pStyle w:val="Subtitle"/>
            </w:pPr>
            <w:r>
              <w:t>EM CIFRAS</w:t>
            </w:r>
          </w:p>
          <w:p w:rsidR="00C562C3" w:rsidRDefault="00C562C3" w:rsidP="00C562C3">
            <w:pPr>
              <w:pStyle w:val="Subtitle"/>
            </w:pPr>
            <w:r>
              <w:t>(%)</w:t>
            </w:r>
          </w:p>
        </w:tc>
        <w:tc>
          <w:tcPr>
            <w:tcW w:w="4252" w:type="dxa"/>
            <w:vAlign w:val="center"/>
          </w:tcPr>
          <w:p w:rsidR="00C562C3" w:rsidRDefault="00C562C3" w:rsidP="00C562C3">
            <w:pPr>
              <w:pStyle w:val="Subtitle"/>
            </w:pPr>
            <w:r>
              <w:t>PERCENTUAL POR EXTENSO</w:t>
            </w:r>
          </w:p>
        </w:tc>
      </w:tr>
      <w:tr w:rsidR="00C562C3" w:rsidRPr="00F07957" w:rsidTr="00C562C3">
        <w:tc>
          <w:tcPr>
            <w:tcW w:w="4323" w:type="dxa"/>
            <w:vAlign w:val="center"/>
          </w:tcPr>
          <w:p w:rsidR="00C562C3" w:rsidRPr="00C562C3" w:rsidRDefault="00C562C3" w:rsidP="00C562C3">
            <w:pPr>
              <w:rPr>
                <w:lang w:val="pt-BR"/>
              </w:rPr>
            </w:pPr>
            <w:r w:rsidRPr="00C562C3">
              <w:rPr>
                <w:lang w:val="pt-BR"/>
              </w:rPr>
              <w:t xml:space="preserve">_ [inserir item, p. ex.: Imprevistos e Riscos eventuais] </w:t>
            </w:r>
            <w:proofErr w:type="gramStart"/>
            <w:r w:rsidRPr="00C562C3">
              <w:rPr>
                <w:lang w:val="pt-BR"/>
              </w:rPr>
              <w:t>_</w:t>
            </w:r>
            <w:proofErr w:type="gramEnd"/>
          </w:p>
        </w:tc>
        <w:tc>
          <w:tcPr>
            <w:tcW w:w="1134" w:type="dxa"/>
            <w:vAlign w:val="center"/>
          </w:tcPr>
          <w:p w:rsidR="00C562C3" w:rsidRPr="00C562C3" w:rsidRDefault="00C562C3" w:rsidP="00C562C3">
            <w:pPr>
              <w:rPr>
                <w:lang w:val="pt-BR"/>
              </w:rPr>
            </w:pPr>
          </w:p>
        </w:tc>
        <w:tc>
          <w:tcPr>
            <w:tcW w:w="4252" w:type="dxa"/>
            <w:vAlign w:val="center"/>
          </w:tcPr>
          <w:p w:rsidR="00C562C3" w:rsidRPr="00C562C3" w:rsidRDefault="00C562C3" w:rsidP="00C562C3">
            <w:pPr>
              <w:rPr>
                <w:lang w:val="pt-BR"/>
              </w:rPr>
            </w:pPr>
          </w:p>
        </w:tc>
      </w:tr>
      <w:tr w:rsidR="00C562C3" w:rsidRPr="00F07957" w:rsidTr="00C562C3">
        <w:tc>
          <w:tcPr>
            <w:tcW w:w="4323" w:type="dxa"/>
            <w:vAlign w:val="center"/>
          </w:tcPr>
          <w:p w:rsidR="00C562C3" w:rsidRPr="00C562C3" w:rsidRDefault="00C562C3" w:rsidP="00C562C3">
            <w:pPr>
              <w:rPr>
                <w:lang w:val="pt-BR"/>
              </w:rPr>
            </w:pPr>
            <w:r w:rsidRPr="00C562C3">
              <w:rPr>
                <w:lang w:val="pt-BR"/>
              </w:rPr>
              <w:t xml:space="preserve">_ [inserir item, p. ex.: Administração central empresa] </w:t>
            </w:r>
            <w:proofErr w:type="gramStart"/>
            <w:r w:rsidRPr="00C562C3">
              <w:rPr>
                <w:lang w:val="pt-BR"/>
              </w:rPr>
              <w:t>_</w:t>
            </w:r>
            <w:proofErr w:type="gramEnd"/>
          </w:p>
        </w:tc>
        <w:tc>
          <w:tcPr>
            <w:tcW w:w="1134" w:type="dxa"/>
            <w:vAlign w:val="center"/>
          </w:tcPr>
          <w:p w:rsidR="00C562C3" w:rsidRPr="00C562C3" w:rsidRDefault="00C562C3" w:rsidP="00C562C3">
            <w:pPr>
              <w:rPr>
                <w:lang w:val="pt-BR"/>
              </w:rPr>
            </w:pPr>
          </w:p>
        </w:tc>
        <w:tc>
          <w:tcPr>
            <w:tcW w:w="4252" w:type="dxa"/>
            <w:vAlign w:val="center"/>
          </w:tcPr>
          <w:p w:rsidR="00C562C3" w:rsidRPr="00C562C3" w:rsidRDefault="00C562C3" w:rsidP="00C562C3">
            <w:pPr>
              <w:rPr>
                <w:lang w:val="pt-BR"/>
              </w:rPr>
            </w:pPr>
          </w:p>
        </w:tc>
      </w:tr>
      <w:tr w:rsidR="00C562C3" w:rsidRPr="00F07957" w:rsidTr="00C562C3">
        <w:tc>
          <w:tcPr>
            <w:tcW w:w="4323" w:type="dxa"/>
            <w:vAlign w:val="center"/>
          </w:tcPr>
          <w:p w:rsidR="00C562C3" w:rsidRPr="00C562C3" w:rsidRDefault="00C562C3" w:rsidP="00C562C3">
            <w:pPr>
              <w:rPr>
                <w:lang w:val="pt-BR"/>
              </w:rPr>
            </w:pPr>
            <w:r w:rsidRPr="00C562C3">
              <w:rPr>
                <w:lang w:val="pt-BR"/>
              </w:rPr>
              <w:t xml:space="preserve">_ [inserir item, p. ex.: Custos Financeiros] </w:t>
            </w:r>
            <w:proofErr w:type="gramStart"/>
            <w:r w:rsidRPr="00C562C3">
              <w:rPr>
                <w:lang w:val="pt-BR"/>
              </w:rPr>
              <w:t>_</w:t>
            </w:r>
            <w:proofErr w:type="gramEnd"/>
          </w:p>
        </w:tc>
        <w:tc>
          <w:tcPr>
            <w:tcW w:w="1134" w:type="dxa"/>
            <w:vAlign w:val="center"/>
          </w:tcPr>
          <w:p w:rsidR="00C562C3" w:rsidRPr="00C562C3" w:rsidRDefault="00C562C3" w:rsidP="00C562C3">
            <w:pPr>
              <w:rPr>
                <w:lang w:val="pt-BR"/>
              </w:rPr>
            </w:pPr>
          </w:p>
        </w:tc>
        <w:tc>
          <w:tcPr>
            <w:tcW w:w="4252" w:type="dxa"/>
            <w:vAlign w:val="center"/>
          </w:tcPr>
          <w:p w:rsidR="00C562C3" w:rsidRPr="00C562C3" w:rsidRDefault="00C562C3" w:rsidP="00C562C3">
            <w:pPr>
              <w:rPr>
                <w:lang w:val="pt-BR"/>
              </w:rPr>
            </w:pPr>
          </w:p>
        </w:tc>
      </w:tr>
      <w:tr w:rsidR="00C562C3" w:rsidRPr="00F07957" w:rsidTr="00C562C3">
        <w:tc>
          <w:tcPr>
            <w:tcW w:w="4323" w:type="dxa"/>
            <w:vAlign w:val="center"/>
          </w:tcPr>
          <w:p w:rsidR="00C562C3" w:rsidRPr="00C562C3" w:rsidRDefault="00C562C3" w:rsidP="00C562C3">
            <w:pPr>
              <w:rPr>
                <w:lang w:val="pt-BR"/>
              </w:rPr>
            </w:pPr>
            <w:r w:rsidRPr="00C562C3">
              <w:rPr>
                <w:lang w:val="pt-BR"/>
              </w:rPr>
              <w:t xml:space="preserve">_ [inserir item, p. ex.: Seguros e Garantias] </w:t>
            </w:r>
            <w:proofErr w:type="gramStart"/>
            <w:r w:rsidRPr="00C562C3">
              <w:rPr>
                <w:lang w:val="pt-BR"/>
              </w:rPr>
              <w:t>_</w:t>
            </w:r>
            <w:proofErr w:type="gramEnd"/>
          </w:p>
        </w:tc>
        <w:tc>
          <w:tcPr>
            <w:tcW w:w="1134" w:type="dxa"/>
            <w:vAlign w:val="center"/>
          </w:tcPr>
          <w:p w:rsidR="00C562C3" w:rsidRPr="00C562C3" w:rsidRDefault="00C562C3" w:rsidP="00C562C3">
            <w:pPr>
              <w:rPr>
                <w:lang w:val="pt-BR"/>
              </w:rPr>
            </w:pPr>
          </w:p>
        </w:tc>
        <w:tc>
          <w:tcPr>
            <w:tcW w:w="4252" w:type="dxa"/>
            <w:vAlign w:val="center"/>
          </w:tcPr>
          <w:p w:rsidR="00C562C3" w:rsidRPr="00C562C3" w:rsidRDefault="00C562C3" w:rsidP="00C562C3">
            <w:pPr>
              <w:rPr>
                <w:lang w:val="pt-BR"/>
              </w:rPr>
            </w:pPr>
          </w:p>
        </w:tc>
      </w:tr>
      <w:tr w:rsidR="00C562C3" w:rsidTr="00C562C3">
        <w:tc>
          <w:tcPr>
            <w:tcW w:w="4323" w:type="dxa"/>
            <w:vAlign w:val="center"/>
          </w:tcPr>
          <w:p w:rsidR="00C562C3" w:rsidRPr="009C72A8" w:rsidRDefault="00C562C3" w:rsidP="00C562C3">
            <w:r w:rsidRPr="009C72A8">
              <w:t>...........</w:t>
            </w:r>
          </w:p>
        </w:tc>
        <w:tc>
          <w:tcPr>
            <w:tcW w:w="1134" w:type="dxa"/>
            <w:vAlign w:val="center"/>
          </w:tcPr>
          <w:p w:rsidR="00C562C3" w:rsidRPr="009C72A8" w:rsidRDefault="00C562C3" w:rsidP="00C562C3"/>
        </w:tc>
        <w:tc>
          <w:tcPr>
            <w:tcW w:w="4252" w:type="dxa"/>
            <w:vAlign w:val="center"/>
          </w:tcPr>
          <w:p w:rsidR="00C562C3" w:rsidRPr="009C72A8" w:rsidRDefault="00C562C3" w:rsidP="00C562C3"/>
        </w:tc>
      </w:tr>
      <w:tr w:rsidR="00C562C3" w:rsidTr="00C562C3">
        <w:tc>
          <w:tcPr>
            <w:tcW w:w="4323" w:type="dxa"/>
            <w:vAlign w:val="center"/>
          </w:tcPr>
          <w:p w:rsidR="00C562C3" w:rsidRPr="009C72A8" w:rsidRDefault="00C562C3" w:rsidP="00C562C3">
            <w:r w:rsidRPr="009C72A8">
              <w:t>...........</w:t>
            </w:r>
          </w:p>
        </w:tc>
        <w:tc>
          <w:tcPr>
            <w:tcW w:w="1134" w:type="dxa"/>
            <w:vAlign w:val="center"/>
          </w:tcPr>
          <w:p w:rsidR="00C562C3" w:rsidRPr="009C72A8" w:rsidRDefault="00C562C3" w:rsidP="00C562C3"/>
        </w:tc>
        <w:tc>
          <w:tcPr>
            <w:tcW w:w="4252" w:type="dxa"/>
            <w:vAlign w:val="center"/>
          </w:tcPr>
          <w:p w:rsidR="00C562C3" w:rsidRPr="009C72A8" w:rsidRDefault="00C562C3" w:rsidP="00C562C3"/>
        </w:tc>
      </w:tr>
      <w:tr w:rsidR="00C562C3" w:rsidTr="00C562C3">
        <w:tc>
          <w:tcPr>
            <w:tcW w:w="4323" w:type="dxa"/>
            <w:vAlign w:val="center"/>
          </w:tcPr>
          <w:p w:rsidR="00C562C3" w:rsidRPr="009C72A8" w:rsidRDefault="00C562C3" w:rsidP="00C562C3">
            <w:r w:rsidRPr="009C72A8">
              <w:t>..........</w:t>
            </w:r>
          </w:p>
        </w:tc>
        <w:tc>
          <w:tcPr>
            <w:tcW w:w="1134" w:type="dxa"/>
            <w:vAlign w:val="center"/>
          </w:tcPr>
          <w:p w:rsidR="00C562C3" w:rsidRPr="009C72A8" w:rsidRDefault="00C562C3" w:rsidP="00C562C3"/>
        </w:tc>
        <w:tc>
          <w:tcPr>
            <w:tcW w:w="4252" w:type="dxa"/>
            <w:vAlign w:val="center"/>
          </w:tcPr>
          <w:p w:rsidR="00C562C3" w:rsidRPr="009C72A8" w:rsidRDefault="00C562C3" w:rsidP="00C562C3"/>
        </w:tc>
      </w:tr>
      <w:tr w:rsidR="00C562C3" w:rsidTr="00C562C3">
        <w:tc>
          <w:tcPr>
            <w:tcW w:w="4323" w:type="dxa"/>
            <w:vAlign w:val="center"/>
          </w:tcPr>
          <w:p w:rsidR="00C562C3" w:rsidRPr="009C72A8" w:rsidRDefault="00C562C3" w:rsidP="00C562C3">
            <w:r>
              <w:t>Total do BDI</w:t>
            </w:r>
          </w:p>
        </w:tc>
        <w:tc>
          <w:tcPr>
            <w:tcW w:w="1134" w:type="dxa"/>
            <w:vAlign w:val="center"/>
          </w:tcPr>
          <w:p w:rsidR="00C562C3" w:rsidRPr="009C72A8" w:rsidRDefault="00C562C3" w:rsidP="00C562C3"/>
        </w:tc>
        <w:tc>
          <w:tcPr>
            <w:tcW w:w="4252" w:type="dxa"/>
            <w:vAlign w:val="center"/>
          </w:tcPr>
          <w:p w:rsidR="00C562C3" w:rsidRPr="009C72A8" w:rsidRDefault="00C562C3" w:rsidP="00C562C3"/>
        </w:tc>
      </w:tr>
    </w:tbl>
    <w:p w:rsidR="00C562C3" w:rsidRDefault="00C562C3" w:rsidP="00C562C3"/>
    <w:p w:rsidR="00C562C3" w:rsidRDefault="00C562C3">
      <w:pPr>
        <w:spacing w:after="200" w:line="276" w:lineRule="auto"/>
        <w:jc w:val="left"/>
        <w:rPr>
          <w:lang w:val="pt-BR"/>
        </w:rPr>
      </w:pPr>
    </w:p>
    <w:p w:rsidR="00CD6808" w:rsidRPr="007D23A6" w:rsidRDefault="00CD6808">
      <w:pPr>
        <w:spacing w:after="200" w:line="276" w:lineRule="auto"/>
        <w:jc w:val="left"/>
        <w:rPr>
          <w:lang w:val="pt-BR"/>
        </w:rPr>
      </w:pPr>
      <w:r w:rsidRPr="007D23A6">
        <w:rPr>
          <w:lang w:val="pt-BR"/>
        </w:rPr>
        <w:br w:type="page"/>
      </w:r>
    </w:p>
    <w:p w:rsidR="00CD6808" w:rsidRPr="007D23A6" w:rsidRDefault="00CD6808" w:rsidP="00CD6808">
      <w:pPr>
        <w:rPr>
          <w:lang w:val="pt-BR"/>
        </w:rPr>
      </w:pPr>
    </w:p>
    <w:p w:rsidR="00CD6808" w:rsidRPr="007D23A6" w:rsidRDefault="00CD6808" w:rsidP="00CD6808">
      <w:pPr>
        <w:pStyle w:val="Heading4"/>
      </w:pPr>
      <w:bookmarkStart w:id="33" w:name="_Toc316899608"/>
      <w:r w:rsidRPr="007D23A6">
        <w:t xml:space="preserve">4. FORMA DE APRESENTAÇÃO </w:t>
      </w:r>
      <w:r w:rsidR="0076202B" w:rsidRPr="007D23A6">
        <w:t>DO</w:t>
      </w:r>
      <w:r w:rsidRPr="007D23A6">
        <w:t xml:space="preserve"> PROJETO BÁSICO DE ENGENHARIA</w:t>
      </w:r>
      <w:bookmarkEnd w:id="33"/>
    </w:p>
    <w:p w:rsidR="00CD6808" w:rsidRPr="007D23A6" w:rsidRDefault="00CD6808" w:rsidP="00CD6808">
      <w:pPr>
        <w:rPr>
          <w:lang w:val="pt-BR"/>
        </w:rPr>
      </w:pPr>
    </w:p>
    <w:p w:rsidR="00CD6808" w:rsidRPr="007D23A6" w:rsidRDefault="00CD6808" w:rsidP="00CD6808">
      <w:pPr>
        <w:rPr>
          <w:lang w:val="pt-BR"/>
        </w:rPr>
      </w:pPr>
    </w:p>
    <w:p w:rsidR="0076202B" w:rsidRPr="007D23A6" w:rsidRDefault="0076202B" w:rsidP="00CD6808">
      <w:pPr>
        <w:rPr>
          <w:lang w:val="pt-BR"/>
        </w:rPr>
      </w:pPr>
    </w:p>
    <w:p w:rsidR="0076202B" w:rsidRPr="007D23A6" w:rsidRDefault="0076202B" w:rsidP="0076202B">
      <w:pPr>
        <w:pStyle w:val="Subtitle"/>
      </w:pPr>
      <w:r w:rsidRPr="007D23A6">
        <w:t>CONTEÚDO</w:t>
      </w:r>
    </w:p>
    <w:p w:rsidR="0076202B" w:rsidRPr="007D23A6" w:rsidRDefault="0076202B" w:rsidP="00CD6808">
      <w:pPr>
        <w:rPr>
          <w:lang w:val="pt-BR"/>
        </w:rPr>
      </w:pPr>
    </w:p>
    <w:p w:rsidR="0076202B" w:rsidRPr="007D23A6" w:rsidRDefault="0076202B" w:rsidP="00CD6808">
      <w:pPr>
        <w:rPr>
          <w:lang w:val="pt-BR"/>
        </w:rPr>
      </w:pPr>
    </w:p>
    <w:p w:rsidR="0076202B" w:rsidRPr="007D23A6" w:rsidRDefault="00B108EF">
      <w:pPr>
        <w:pStyle w:val="TOC1"/>
        <w:rPr>
          <w:rFonts w:asciiTheme="minorHAnsi" w:eastAsiaTheme="minorEastAsia" w:hAnsiTheme="minorHAnsi" w:cstheme="minorBidi"/>
          <w:b w:val="0"/>
          <w:smallCaps w:val="0"/>
          <w:noProof/>
          <w:sz w:val="22"/>
          <w:szCs w:val="22"/>
          <w:lang w:eastAsia="en-US"/>
        </w:rPr>
      </w:pPr>
      <w:r w:rsidRPr="007D23A6">
        <w:fldChar w:fldCharType="begin"/>
      </w:r>
      <w:r w:rsidR="0076202B" w:rsidRPr="007D23A6">
        <w:instrText xml:space="preserve"> TOC \h \z \t "Heading 3,1" </w:instrText>
      </w:r>
      <w:r w:rsidRPr="007D23A6">
        <w:fldChar w:fldCharType="separate"/>
      </w:r>
      <w:hyperlink w:anchor="_Toc316654829" w:history="1">
        <w:r w:rsidR="0076202B" w:rsidRPr="007D23A6">
          <w:rPr>
            <w:rStyle w:val="Hyperlink"/>
            <w:noProof/>
          </w:rPr>
          <w:t>1. INTRODUÇÃO</w:t>
        </w:r>
        <w:r w:rsidR="0076202B" w:rsidRPr="007D23A6">
          <w:rPr>
            <w:noProof/>
            <w:webHidden/>
          </w:rPr>
          <w:tab/>
        </w:r>
        <w:r w:rsidRPr="007D23A6">
          <w:rPr>
            <w:noProof/>
            <w:webHidden/>
          </w:rPr>
          <w:fldChar w:fldCharType="begin"/>
        </w:r>
        <w:r w:rsidR="0076202B" w:rsidRPr="007D23A6">
          <w:rPr>
            <w:noProof/>
            <w:webHidden/>
          </w:rPr>
          <w:instrText xml:space="preserve"> PAGEREF _Toc316654829 \h </w:instrText>
        </w:r>
        <w:r w:rsidRPr="007D23A6">
          <w:rPr>
            <w:noProof/>
            <w:webHidden/>
          </w:rPr>
        </w:r>
        <w:r w:rsidRPr="007D23A6">
          <w:rPr>
            <w:noProof/>
            <w:webHidden/>
          </w:rPr>
          <w:fldChar w:fldCharType="separate"/>
        </w:r>
        <w:r w:rsidR="00C83712">
          <w:rPr>
            <w:noProof/>
            <w:webHidden/>
          </w:rPr>
          <w:t>30</w:t>
        </w:r>
        <w:r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30" w:history="1">
        <w:r w:rsidR="0076202B" w:rsidRPr="007D23A6">
          <w:rPr>
            <w:rStyle w:val="Hyperlink"/>
            <w:noProof/>
          </w:rPr>
          <w:t>1.1 NORMAS</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_Toc316654830 \h </w:instrText>
        </w:r>
        <w:r w:rsidR="00B108EF" w:rsidRPr="007D23A6">
          <w:rPr>
            <w:noProof/>
            <w:webHidden/>
          </w:rPr>
        </w:r>
        <w:r w:rsidR="00B108EF" w:rsidRPr="007D23A6">
          <w:rPr>
            <w:noProof/>
            <w:webHidden/>
          </w:rPr>
          <w:fldChar w:fldCharType="separate"/>
        </w:r>
        <w:r w:rsidR="00C83712">
          <w:rPr>
            <w:noProof/>
            <w:webHidden/>
          </w:rPr>
          <w:t>30</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31" w:history="1">
        <w:r w:rsidR="0076202B" w:rsidRPr="007D23A6">
          <w:rPr>
            <w:rStyle w:val="Hyperlink"/>
            <w:noProof/>
          </w:rPr>
          <w:t>1.2 UNIDADES</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_Toc316654831 \h </w:instrText>
        </w:r>
        <w:r w:rsidR="00B108EF" w:rsidRPr="007D23A6">
          <w:rPr>
            <w:noProof/>
            <w:webHidden/>
          </w:rPr>
        </w:r>
        <w:r w:rsidR="00B108EF" w:rsidRPr="007D23A6">
          <w:rPr>
            <w:noProof/>
            <w:webHidden/>
          </w:rPr>
          <w:fldChar w:fldCharType="separate"/>
        </w:r>
        <w:r w:rsidR="00C83712">
          <w:rPr>
            <w:noProof/>
            <w:webHidden/>
          </w:rPr>
          <w:t>30</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32" w:history="1">
        <w:r w:rsidR="0076202B" w:rsidRPr="007D23A6">
          <w:rPr>
            <w:rStyle w:val="Hyperlink"/>
            <w:noProof/>
          </w:rPr>
          <w:t>1.3 REDAÇÃO</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_Toc316654832 \h </w:instrText>
        </w:r>
        <w:r w:rsidR="00B108EF" w:rsidRPr="007D23A6">
          <w:rPr>
            <w:noProof/>
            <w:webHidden/>
          </w:rPr>
        </w:r>
        <w:r w:rsidR="00B108EF" w:rsidRPr="007D23A6">
          <w:rPr>
            <w:noProof/>
            <w:webHidden/>
          </w:rPr>
          <w:fldChar w:fldCharType="separate"/>
        </w:r>
        <w:r w:rsidR="00C83712">
          <w:rPr>
            <w:noProof/>
            <w:webHidden/>
          </w:rPr>
          <w:t>30</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33" w:history="1">
        <w:r w:rsidR="0076202B" w:rsidRPr="007D23A6">
          <w:rPr>
            <w:rStyle w:val="Hyperlink"/>
            <w:noProof/>
          </w:rPr>
          <w:t>1.4 NÚMERO DE VIAS</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_Toc316654833 \h </w:instrText>
        </w:r>
        <w:r w:rsidR="00B108EF" w:rsidRPr="007D23A6">
          <w:rPr>
            <w:noProof/>
            <w:webHidden/>
          </w:rPr>
        </w:r>
        <w:r w:rsidR="00B108EF" w:rsidRPr="007D23A6">
          <w:rPr>
            <w:noProof/>
            <w:webHidden/>
          </w:rPr>
          <w:fldChar w:fldCharType="separate"/>
        </w:r>
        <w:r w:rsidR="00C83712">
          <w:rPr>
            <w:noProof/>
            <w:webHidden/>
          </w:rPr>
          <w:t>31</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34" w:history="1">
        <w:r w:rsidR="0076202B" w:rsidRPr="007D23A6">
          <w:rPr>
            <w:rStyle w:val="Hyperlink"/>
            <w:noProof/>
          </w:rPr>
          <w:t>1.5 ENCADERNAÇÃO</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_Toc316654834 \h </w:instrText>
        </w:r>
        <w:r w:rsidR="00B108EF" w:rsidRPr="007D23A6">
          <w:rPr>
            <w:noProof/>
            <w:webHidden/>
          </w:rPr>
        </w:r>
        <w:r w:rsidR="00B108EF" w:rsidRPr="007D23A6">
          <w:rPr>
            <w:noProof/>
            <w:webHidden/>
          </w:rPr>
          <w:fldChar w:fldCharType="separate"/>
        </w:r>
        <w:r w:rsidR="00C83712">
          <w:rPr>
            <w:noProof/>
            <w:webHidden/>
          </w:rPr>
          <w:t>31</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35" w:history="1">
        <w:r w:rsidR="0076202B" w:rsidRPr="007D23A6">
          <w:rPr>
            <w:rStyle w:val="Hyperlink"/>
            <w:noProof/>
          </w:rPr>
          <w:t>2. ELEMENTOS COMPONENTES</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_Toc316654835 \h </w:instrText>
        </w:r>
        <w:r w:rsidR="00B108EF" w:rsidRPr="007D23A6">
          <w:rPr>
            <w:noProof/>
            <w:webHidden/>
          </w:rPr>
        </w:r>
        <w:r w:rsidR="00B108EF" w:rsidRPr="007D23A6">
          <w:rPr>
            <w:noProof/>
            <w:webHidden/>
          </w:rPr>
          <w:fldChar w:fldCharType="separate"/>
        </w:r>
        <w:r w:rsidR="00C83712">
          <w:rPr>
            <w:noProof/>
            <w:webHidden/>
          </w:rPr>
          <w:t>31</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36" w:history="1">
        <w:r w:rsidR="0076202B" w:rsidRPr="007D23A6">
          <w:rPr>
            <w:rStyle w:val="Hyperlink"/>
            <w:noProof/>
          </w:rPr>
          <w:t>2.1 CAPA (NBR - 6.029:2006)</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_Toc316654836 \h </w:instrText>
        </w:r>
        <w:r w:rsidR="00B108EF" w:rsidRPr="007D23A6">
          <w:rPr>
            <w:noProof/>
            <w:webHidden/>
          </w:rPr>
        </w:r>
        <w:r w:rsidR="00B108EF" w:rsidRPr="007D23A6">
          <w:rPr>
            <w:noProof/>
            <w:webHidden/>
          </w:rPr>
          <w:fldChar w:fldCharType="separate"/>
        </w:r>
        <w:r w:rsidR="00C83712">
          <w:rPr>
            <w:noProof/>
            <w:webHidden/>
          </w:rPr>
          <w:t>31</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37" w:history="1">
        <w:r w:rsidR="0076202B" w:rsidRPr="007D23A6">
          <w:rPr>
            <w:rStyle w:val="Hyperlink"/>
            <w:noProof/>
          </w:rPr>
          <w:t>2.2 LOMBADA (NBR - 6.029)</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_Toc316654837 \h </w:instrText>
        </w:r>
        <w:r w:rsidR="00B108EF" w:rsidRPr="007D23A6">
          <w:rPr>
            <w:noProof/>
            <w:webHidden/>
          </w:rPr>
        </w:r>
        <w:r w:rsidR="00B108EF" w:rsidRPr="007D23A6">
          <w:rPr>
            <w:noProof/>
            <w:webHidden/>
          </w:rPr>
          <w:fldChar w:fldCharType="separate"/>
        </w:r>
        <w:r w:rsidR="00C83712">
          <w:rPr>
            <w:noProof/>
            <w:webHidden/>
          </w:rPr>
          <w:t>31</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38" w:history="1">
        <w:r w:rsidR="0076202B" w:rsidRPr="007D23A6">
          <w:rPr>
            <w:rStyle w:val="Hyperlink"/>
            <w:noProof/>
          </w:rPr>
          <w:t>2.3 FOLHA DE ROSTO</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_Toc316654838 \h </w:instrText>
        </w:r>
        <w:r w:rsidR="00B108EF" w:rsidRPr="007D23A6">
          <w:rPr>
            <w:noProof/>
            <w:webHidden/>
          </w:rPr>
        </w:r>
        <w:r w:rsidR="00B108EF" w:rsidRPr="007D23A6">
          <w:rPr>
            <w:noProof/>
            <w:webHidden/>
          </w:rPr>
          <w:fldChar w:fldCharType="separate"/>
        </w:r>
        <w:r w:rsidR="00C83712">
          <w:rPr>
            <w:noProof/>
            <w:webHidden/>
          </w:rPr>
          <w:t>31</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39" w:history="1">
        <w:r w:rsidR="0076202B" w:rsidRPr="007D23A6">
          <w:rPr>
            <w:rStyle w:val="Hyperlink"/>
            <w:noProof/>
          </w:rPr>
          <w:t>2.4 VERSO DA FOLHA DE ROSTO</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_Toc316654839 \h </w:instrText>
        </w:r>
        <w:r w:rsidR="00B108EF" w:rsidRPr="007D23A6">
          <w:rPr>
            <w:noProof/>
            <w:webHidden/>
          </w:rPr>
        </w:r>
        <w:r w:rsidR="00B108EF" w:rsidRPr="007D23A6">
          <w:rPr>
            <w:noProof/>
            <w:webHidden/>
          </w:rPr>
          <w:fldChar w:fldCharType="separate"/>
        </w:r>
        <w:r w:rsidR="00C83712">
          <w:rPr>
            <w:noProof/>
            <w:webHidden/>
          </w:rPr>
          <w:t>32</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40" w:history="1">
        <w:r w:rsidR="0076202B" w:rsidRPr="007D23A6">
          <w:rPr>
            <w:rStyle w:val="Hyperlink"/>
            <w:noProof/>
          </w:rPr>
          <w:t>2.5 PLANO DA OBRA</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_Toc316654840 \h </w:instrText>
        </w:r>
        <w:r w:rsidR="00B108EF" w:rsidRPr="007D23A6">
          <w:rPr>
            <w:noProof/>
            <w:webHidden/>
          </w:rPr>
        </w:r>
        <w:r w:rsidR="00B108EF" w:rsidRPr="007D23A6">
          <w:rPr>
            <w:noProof/>
            <w:webHidden/>
          </w:rPr>
          <w:fldChar w:fldCharType="separate"/>
        </w:r>
        <w:r w:rsidR="00C83712">
          <w:rPr>
            <w:noProof/>
            <w:webHidden/>
          </w:rPr>
          <w:t>32</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41" w:history="1">
        <w:r w:rsidR="0076202B" w:rsidRPr="007D23A6">
          <w:rPr>
            <w:rStyle w:val="Hyperlink"/>
            <w:noProof/>
          </w:rPr>
          <w:t>2.6 SUMÁRIO (NBR 6027:2003)</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_Toc316654841 \h </w:instrText>
        </w:r>
        <w:r w:rsidR="00B108EF" w:rsidRPr="007D23A6">
          <w:rPr>
            <w:noProof/>
            <w:webHidden/>
          </w:rPr>
        </w:r>
        <w:r w:rsidR="00B108EF" w:rsidRPr="007D23A6">
          <w:rPr>
            <w:noProof/>
            <w:webHidden/>
          </w:rPr>
          <w:fldChar w:fldCharType="separate"/>
        </w:r>
        <w:r w:rsidR="00C83712">
          <w:rPr>
            <w:noProof/>
            <w:webHidden/>
          </w:rPr>
          <w:t>32</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42" w:history="1">
        <w:r w:rsidR="0076202B" w:rsidRPr="007D23A6">
          <w:rPr>
            <w:rStyle w:val="Hyperlink"/>
            <w:noProof/>
          </w:rPr>
          <w:t>2.7 APRESENTAÇÃO</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_Toc316654842 \h </w:instrText>
        </w:r>
        <w:r w:rsidR="00B108EF" w:rsidRPr="007D23A6">
          <w:rPr>
            <w:noProof/>
            <w:webHidden/>
          </w:rPr>
        </w:r>
        <w:r w:rsidR="00B108EF" w:rsidRPr="007D23A6">
          <w:rPr>
            <w:noProof/>
            <w:webHidden/>
          </w:rPr>
          <w:fldChar w:fldCharType="separate"/>
        </w:r>
        <w:r w:rsidR="00C83712">
          <w:rPr>
            <w:noProof/>
            <w:webHidden/>
          </w:rPr>
          <w:t>32</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43" w:history="1">
        <w:r w:rsidR="0076202B" w:rsidRPr="007D23A6">
          <w:rPr>
            <w:rStyle w:val="Hyperlink"/>
            <w:noProof/>
          </w:rPr>
          <w:t>2.8 LISTAS</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_Toc316654843 \h </w:instrText>
        </w:r>
        <w:r w:rsidR="00B108EF" w:rsidRPr="007D23A6">
          <w:rPr>
            <w:noProof/>
            <w:webHidden/>
          </w:rPr>
        </w:r>
        <w:r w:rsidR="00B108EF" w:rsidRPr="007D23A6">
          <w:rPr>
            <w:noProof/>
            <w:webHidden/>
          </w:rPr>
          <w:fldChar w:fldCharType="separate"/>
        </w:r>
        <w:r w:rsidR="00C83712">
          <w:rPr>
            <w:noProof/>
            <w:webHidden/>
          </w:rPr>
          <w:t>32</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44" w:history="1">
        <w:r w:rsidR="0076202B" w:rsidRPr="007D23A6">
          <w:rPr>
            <w:rStyle w:val="Hyperlink"/>
            <w:noProof/>
          </w:rPr>
          <w:t>2.9 RESUMO (NBR - 6.028:2003)</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_Toc316654844 \h </w:instrText>
        </w:r>
        <w:r w:rsidR="00B108EF" w:rsidRPr="007D23A6">
          <w:rPr>
            <w:noProof/>
            <w:webHidden/>
          </w:rPr>
        </w:r>
        <w:r w:rsidR="00B108EF" w:rsidRPr="007D23A6">
          <w:rPr>
            <w:noProof/>
            <w:webHidden/>
          </w:rPr>
          <w:fldChar w:fldCharType="separate"/>
        </w:r>
        <w:r w:rsidR="00C83712">
          <w:rPr>
            <w:noProof/>
            <w:webHidden/>
          </w:rPr>
          <w:t>32</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45" w:history="1">
        <w:r w:rsidR="0076202B" w:rsidRPr="007D23A6">
          <w:rPr>
            <w:rStyle w:val="Hyperlink"/>
            <w:noProof/>
          </w:rPr>
          <w:t>2.10 TEXTO</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_Toc316654845 \h </w:instrText>
        </w:r>
        <w:r w:rsidR="00B108EF" w:rsidRPr="007D23A6">
          <w:rPr>
            <w:noProof/>
            <w:webHidden/>
          </w:rPr>
        </w:r>
        <w:r w:rsidR="00B108EF" w:rsidRPr="007D23A6">
          <w:rPr>
            <w:noProof/>
            <w:webHidden/>
          </w:rPr>
          <w:fldChar w:fldCharType="separate"/>
        </w:r>
        <w:r w:rsidR="00C83712">
          <w:rPr>
            <w:noProof/>
            <w:webHidden/>
          </w:rPr>
          <w:t>32</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46" w:history="1">
        <w:r w:rsidR="0076202B" w:rsidRPr="007D23A6">
          <w:rPr>
            <w:rStyle w:val="Hyperlink"/>
            <w:noProof/>
          </w:rPr>
          <w:t>2.11 ANEXOS, APÊNDICES OU ADENDOS</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_Toc316654846 \h </w:instrText>
        </w:r>
        <w:r w:rsidR="00B108EF" w:rsidRPr="007D23A6">
          <w:rPr>
            <w:noProof/>
            <w:webHidden/>
          </w:rPr>
        </w:r>
        <w:r w:rsidR="00B108EF" w:rsidRPr="007D23A6">
          <w:rPr>
            <w:noProof/>
            <w:webHidden/>
          </w:rPr>
          <w:fldChar w:fldCharType="separate"/>
        </w:r>
        <w:r w:rsidR="00C83712">
          <w:rPr>
            <w:noProof/>
            <w:webHidden/>
          </w:rPr>
          <w:t>33</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47" w:history="1">
        <w:r w:rsidR="0076202B" w:rsidRPr="007D23A6">
          <w:rPr>
            <w:rStyle w:val="Hyperlink"/>
            <w:noProof/>
          </w:rPr>
          <w:t>2.12 REFERÊNCIAS BIBLIOGRÁFICAS (NBR - 6.023: 2002)</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_Toc316654847 \h </w:instrText>
        </w:r>
        <w:r w:rsidR="00B108EF" w:rsidRPr="007D23A6">
          <w:rPr>
            <w:noProof/>
            <w:webHidden/>
          </w:rPr>
        </w:r>
        <w:r w:rsidR="00B108EF" w:rsidRPr="007D23A6">
          <w:rPr>
            <w:noProof/>
            <w:webHidden/>
          </w:rPr>
          <w:fldChar w:fldCharType="separate"/>
        </w:r>
        <w:r w:rsidR="00C83712">
          <w:rPr>
            <w:noProof/>
            <w:webHidden/>
          </w:rPr>
          <w:t>33</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48" w:history="1">
        <w:r w:rsidR="0076202B" w:rsidRPr="007D23A6">
          <w:rPr>
            <w:rStyle w:val="Hyperlink"/>
            <w:noProof/>
          </w:rPr>
          <w:t>3. DISPOSIÇÃO</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_Toc316654848 \h </w:instrText>
        </w:r>
        <w:r w:rsidR="00B108EF" w:rsidRPr="007D23A6">
          <w:rPr>
            <w:noProof/>
            <w:webHidden/>
          </w:rPr>
        </w:r>
        <w:r w:rsidR="00B108EF" w:rsidRPr="007D23A6">
          <w:rPr>
            <w:noProof/>
            <w:webHidden/>
          </w:rPr>
          <w:fldChar w:fldCharType="separate"/>
        </w:r>
        <w:r w:rsidR="00C83712">
          <w:rPr>
            <w:noProof/>
            <w:webHidden/>
          </w:rPr>
          <w:t>33</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49" w:history="1">
        <w:r w:rsidR="0076202B" w:rsidRPr="007D23A6">
          <w:rPr>
            <w:rStyle w:val="Hyperlink"/>
            <w:noProof/>
          </w:rPr>
          <w:t>3.1. FORMATOS DO PAPEL (NBR - 5.339)</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_Toc316654849 \h </w:instrText>
        </w:r>
        <w:r w:rsidR="00B108EF" w:rsidRPr="007D23A6">
          <w:rPr>
            <w:noProof/>
            <w:webHidden/>
          </w:rPr>
        </w:r>
        <w:r w:rsidR="00B108EF" w:rsidRPr="007D23A6">
          <w:rPr>
            <w:noProof/>
            <w:webHidden/>
          </w:rPr>
          <w:fldChar w:fldCharType="separate"/>
        </w:r>
        <w:r w:rsidR="00C83712">
          <w:rPr>
            <w:noProof/>
            <w:webHidden/>
          </w:rPr>
          <w:t>33</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50" w:history="1">
        <w:r w:rsidR="0076202B" w:rsidRPr="007D23A6">
          <w:rPr>
            <w:rStyle w:val="Hyperlink"/>
            <w:noProof/>
          </w:rPr>
          <w:t>3.2. PAGINAÇÃO E NUMERAÇÃO (NBR 14724)</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_Toc316654850 \h </w:instrText>
        </w:r>
        <w:r w:rsidR="00B108EF" w:rsidRPr="007D23A6">
          <w:rPr>
            <w:noProof/>
            <w:webHidden/>
          </w:rPr>
        </w:r>
        <w:r w:rsidR="00B108EF" w:rsidRPr="007D23A6">
          <w:rPr>
            <w:noProof/>
            <w:webHidden/>
          </w:rPr>
          <w:fldChar w:fldCharType="separate"/>
        </w:r>
        <w:r w:rsidR="00C83712">
          <w:rPr>
            <w:noProof/>
            <w:webHidden/>
          </w:rPr>
          <w:t>33</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51" w:history="1">
        <w:r w:rsidR="0076202B" w:rsidRPr="007D23A6">
          <w:rPr>
            <w:rStyle w:val="Hyperlink"/>
            <w:noProof/>
          </w:rPr>
          <w:t>3.3. QUADROS E TABELAS</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_Toc316654851 \h </w:instrText>
        </w:r>
        <w:r w:rsidR="00B108EF" w:rsidRPr="007D23A6">
          <w:rPr>
            <w:noProof/>
            <w:webHidden/>
          </w:rPr>
        </w:r>
        <w:r w:rsidR="00B108EF" w:rsidRPr="007D23A6">
          <w:rPr>
            <w:noProof/>
            <w:webHidden/>
          </w:rPr>
          <w:fldChar w:fldCharType="separate"/>
        </w:r>
        <w:r w:rsidR="00C83712">
          <w:rPr>
            <w:noProof/>
            <w:webHidden/>
          </w:rPr>
          <w:t>34</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52" w:history="1">
        <w:r w:rsidR="0076202B" w:rsidRPr="007D23A6">
          <w:rPr>
            <w:rStyle w:val="Hyperlink"/>
            <w:noProof/>
          </w:rPr>
          <w:t>3.4 GRÁFICOS E FOTOGRAFIAS</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_Toc316654852 \h </w:instrText>
        </w:r>
        <w:r w:rsidR="00B108EF" w:rsidRPr="007D23A6">
          <w:rPr>
            <w:noProof/>
            <w:webHidden/>
          </w:rPr>
        </w:r>
        <w:r w:rsidR="00B108EF" w:rsidRPr="007D23A6">
          <w:rPr>
            <w:noProof/>
            <w:webHidden/>
          </w:rPr>
          <w:fldChar w:fldCharType="separate"/>
        </w:r>
        <w:r w:rsidR="00C83712">
          <w:rPr>
            <w:noProof/>
            <w:webHidden/>
          </w:rPr>
          <w:t>34</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53" w:history="1">
        <w:r w:rsidR="0076202B" w:rsidRPr="007D23A6">
          <w:rPr>
            <w:rStyle w:val="Hyperlink"/>
            <w:noProof/>
          </w:rPr>
          <w:t>3.5 NOTAS DE PÉ DE PÁGINA</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_Toc316654853 \h </w:instrText>
        </w:r>
        <w:r w:rsidR="00B108EF" w:rsidRPr="007D23A6">
          <w:rPr>
            <w:noProof/>
            <w:webHidden/>
          </w:rPr>
        </w:r>
        <w:r w:rsidR="00B108EF" w:rsidRPr="007D23A6">
          <w:rPr>
            <w:noProof/>
            <w:webHidden/>
          </w:rPr>
          <w:fldChar w:fldCharType="separate"/>
        </w:r>
        <w:r w:rsidR="00C83712">
          <w:rPr>
            <w:noProof/>
            <w:webHidden/>
          </w:rPr>
          <w:t>34</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54" w:history="1">
        <w:r w:rsidR="0076202B" w:rsidRPr="007D23A6">
          <w:rPr>
            <w:rStyle w:val="Hyperlink"/>
            <w:noProof/>
          </w:rPr>
          <w:t>3.6 NUMERAÇÃO PROGRESSIVA DAS SEÇÕES DE UM DOCUMENTO (NBR - 6.024:2012)</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_Toc316654854 \h </w:instrText>
        </w:r>
        <w:r w:rsidR="00B108EF" w:rsidRPr="007D23A6">
          <w:rPr>
            <w:noProof/>
            <w:webHidden/>
          </w:rPr>
        </w:r>
        <w:r w:rsidR="00B108EF" w:rsidRPr="007D23A6">
          <w:rPr>
            <w:noProof/>
            <w:webHidden/>
          </w:rPr>
          <w:fldChar w:fldCharType="separate"/>
        </w:r>
        <w:r w:rsidR="00C83712">
          <w:rPr>
            <w:noProof/>
            <w:webHidden/>
          </w:rPr>
          <w:t>34</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55" w:history="1">
        <w:r w:rsidR="0076202B" w:rsidRPr="007D23A6">
          <w:rPr>
            <w:rStyle w:val="Hyperlink"/>
            <w:noProof/>
          </w:rPr>
          <w:t>3.7 NUMERAÇÃO E REGISTRO DOS DOCUMENTOS</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_Toc316654855 \h </w:instrText>
        </w:r>
        <w:r w:rsidR="00B108EF" w:rsidRPr="007D23A6">
          <w:rPr>
            <w:noProof/>
            <w:webHidden/>
          </w:rPr>
        </w:r>
        <w:r w:rsidR="00B108EF" w:rsidRPr="007D23A6">
          <w:rPr>
            <w:noProof/>
            <w:webHidden/>
          </w:rPr>
          <w:fldChar w:fldCharType="separate"/>
        </w:r>
        <w:r w:rsidR="00C83712">
          <w:rPr>
            <w:noProof/>
            <w:webHidden/>
          </w:rPr>
          <w:t>34</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56" w:history="1">
        <w:r w:rsidR="0076202B" w:rsidRPr="007D23A6">
          <w:rPr>
            <w:rStyle w:val="Hyperlink"/>
            <w:noProof/>
          </w:rPr>
          <w:t>3.8. REFERÊNCIAS (NBR - 6.023: 2002)</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_Toc316654856 \h </w:instrText>
        </w:r>
        <w:r w:rsidR="00B108EF" w:rsidRPr="007D23A6">
          <w:rPr>
            <w:noProof/>
            <w:webHidden/>
          </w:rPr>
        </w:r>
        <w:r w:rsidR="00B108EF" w:rsidRPr="007D23A6">
          <w:rPr>
            <w:noProof/>
            <w:webHidden/>
          </w:rPr>
          <w:fldChar w:fldCharType="separate"/>
        </w:r>
        <w:r w:rsidR="00C83712">
          <w:rPr>
            <w:noProof/>
            <w:webHidden/>
          </w:rPr>
          <w:t>34</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57" w:history="1">
        <w:r w:rsidR="0076202B" w:rsidRPr="007D23A6">
          <w:rPr>
            <w:rStyle w:val="Hyperlink"/>
            <w:noProof/>
          </w:rPr>
          <w:t>3.9 REVISÃO DOS DOCUMENTOS(NBR - 6.025: 2002)</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_Toc316654857 \h </w:instrText>
        </w:r>
        <w:r w:rsidR="00B108EF" w:rsidRPr="007D23A6">
          <w:rPr>
            <w:noProof/>
            <w:webHidden/>
          </w:rPr>
        </w:r>
        <w:r w:rsidR="00B108EF" w:rsidRPr="007D23A6">
          <w:rPr>
            <w:noProof/>
            <w:webHidden/>
          </w:rPr>
          <w:fldChar w:fldCharType="separate"/>
        </w:r>
        <w:r w:rsidR="00C83712">
          <w:rPr>
            <w:noProof/>
            <w:webHidden/>
          </w:rPr>
          <w:t>34</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58" w:history="1">
        <w:r w:rsidR="0076202B" w:rsidRPr="007D23A6">
          <w:rPr>
            <w:rStyle w:val="Hyperlink"/>
            <w:noProof/>
          </w:rPr>
          <w:t>3.10 ESCALA E LEGENDA</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_Toc316654858 \h </w:instrText>
        </w:r>
        <w:r w:rsidR="00B108EF" w:rsidRPr="007D23A6">
          <w:rPr>
            <w:noProof/>
            <w:webHidden/>
          </w:rPr>
        </w:r>
        <w:r w:rsidR="00B108EF" w:rsidRPr="007D23A6">
          <w:rPr>
            <w:noProof/>
            <w:webHidden/>
          </w:rPr>
          <w:fldChar w:fldCharType="separate"/>
        </w:r>
        <w:r w:rsidR="00C83712">
          <w:rPr>
            <w:noProof/>
            <w:webHidden/>
          </w:rPr>
          <w:t>35</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59" w:history="1">
        <w:r w:rsidR="0076202B" w:rsidRPr="007D23A6">
          <w:rPr>
            <w:rStyle w:val="Hyperlink"/>
            <w:noProof/>
          </w:rPr>
          <w:t>4. ENTREGA DOS DOCUMENTOS</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_Toc316654859 \h </w:instrText>
        </w:r>
        <w:r w:rsidR="00B108EF" w:rsidRPr="007D23A6">
          <w:rPr>
            <w:noProof/>
            <w:webHidden/>
          </w:rPr>
        </w:r>
        <w:r w:rsidR="00B108EF" w:rsidRPr="007D23A6">
          <w:rPr>
            <w:noProof/>
            <w:webHidden/>
          </w:rPr>
          <w:fldChar w:fldCharType="separate"/>
        </w:r>
        <w:r w:rsidR="00C83712">
          <w:rPr>
            <w:noProof/>
            <w:webHidden/>
          </w:rPr>
          <w:t>35</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60" w:history="1">
        <w:r w:rsidR="0076202B" w:rsidRPr="007D23A6">
          <w:rPr>
            <w:rStyle w:val="Hyperlink"/>
            <w:noProof/>
          </w:rPr>
          <w:t>4.1 RELATÓRIOS DE ANDAMENTO</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_Toc316654860 \h </w:instrText>
        </w:r>
        <w:r w:rsidR="00B108EF" w:rsidRPr="007D23A6">
          <w:rPr>
            <w:noProof/>
            <w:webHidden/>
          </w:rPr>
        </w:r>
        <w:r w:rsidR="00B108EF" w:rsidRPr="007D23A6">
          <w:rPr>
            <w:noProof/>
            <w:webHidden/>
          </w:rPr>
          <w:fldChar w:fldCharType="separate"/>
        </w:r>
        <w:r w:rsidR="00C83712">
          <w:rPr>
            <w:noProof/>
            <w:webHidden/>
          </w:rPr>
          <w:t>35</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61" w:history="1">
        <w:r w:rsidR="0076202B" w:rsidRPr="007D23A6">
          <w:rPr>
            <w:rStyle w:val="Hyperlink"/>
            <w:noProof/>
          </w:rPr>
          <w:t>4.2 RELATÓRIOS PARCIAIS</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_Toc316654861 \h </w:instrText>
        </w:r>
        <w:r w:rsidR="00B108EF" w:rsidRPr="007D23A6">
          <w:rPr>
            <w:noProof/>
            <w:webHidden/>
          </w:rPr>
        </w:r>
        <w:r w:rsidR="00B108EF" w:rsidRPr="007D23A6">
          <w:rPr>
            <w:noProof/>
            <w:webHidden/>
          </w:rPr>
          <w:fldChar w:fldCharType="separate"/>
        </w:r>
        <w:r w:rsidR="00C83712">
          <w:rPr>
            <w:noProof/>
            <w:webHidden/>
          </w:rPr>
          <w:t>36</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62" w:history="1">
        <w:r w:rsidR="0076202B" w:rsidRPr="007D23A6">
          <w:rPr>
            <w:rStyle w:val="Hyperlink"/>
            <w:noProof/>
          </w:rPr>
          <w:t>4.3 RELATÓRIOS ESPECÍFICOS</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_Toc316654862 \h </w:instrText>
        </w:r>
        <w:r w:rsidR="00B108EF" w:rsidRPr="007D23A6">
          <w:rPr>
            <w:noProof/>
            <w:webHidden/>
          </w:rPr>
        </w:r>
        <w:r w:rsidR="00B108EF" w:rsidRPr="007D23A6">
          <w:rPr>
            <w:noProof/>
            <w:webHidden/>
          </w:rPr>
          <w:fldChar w:fldCharType="separate"/>
        </w:r>
        <w:r w:rsidR="00C83712">
          <w:rPr>
            <w:noProof/>
            <w:webHidden/>
          </w:rPr>
          <w:t>36</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63" w:history="1">
        <w:r w:rsidR="0076202B" w:rsidRPr="007D23A6">
          <w:rPr>
            <w:rStyle w:val="Hyperlink"/>
            <w:noProof/>
          </w:rPr>
          <w:t>4.4 RELATÓRIO FINAL</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_Toc316654863 \h </w:instrText>
        </w:r>
        <w:r w:rsidR="00B108EF" w:rsidRPr="007D23A6">
          <w:rPr>
            <w:noProof/>
            <w:webHidden/>
          </w:rPr>
        </w:r>
        <w:r w:rsidR="00B108EF" w:rsidRPr="007D23A6">
          <w:rPr>
            <w:noProof/>
            <w:webHidden/>
          </w:rPr>
          <w:fldChar w:fldCharType="separate"/>
        </w:r>
        <w:r w:rsidR="00C83712">
          <w:rPr>
            <w:noProof/>
            <w:webHidden/>
          </w:rPr>
          <w:t>36</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64" w:history="1">
        <w:r w:rsidR="0076202B" w:rsidRPr="007D23A6">
          <w:rPr>
            <w:rStyle w:val="Hyperlink"/>
            <w:noProof/>
          </w:rPr>
          <w:t>4.5 MEMÓRIAS DE CÁLCULO</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_Toc316654864 \h </w:instrText>
        </w:r>
        <w:r w:rsidR="00B108EF" w:rsidRPr="007D23A6">
          <w:rPr>
            <w:noProof/>
            <w:webHidden/>
          </w:rPr>
        </w:r>
        <w:r w:rsidR="00B108EF" w:rsidRPr="007D23A6">
          <w:rPr>
            <w:noProof/>
            <w:webHidden/>
          </w:rPr>
          <w:fldChar w:fldCharType="separate"/>
        </w:r>
        <w:r w:rsidR="00C83712">
          <w:rPr>
            <w:noProof/>
            <w:webHidden/>
          </w:rPr>
          <w:t>36</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65" w:history="1">
        <w:r w:rsidR="0076202B" w:rsidRPr="007D23A6">
          <w:rPr>
            <w:rStyle w:val="Hyperlink"/>
            <w:noProof/>
          </w:rPr>
          <w:t>4.6 SERVIÇOS DE COMPUTAÇÃO</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_Toc316654865 \h </w:instrText>
        </w:r>
        <w:r w:rsidR="00B108EF" w:rsidRPr="007D23A6">
          <w:rPr>
            <w:noProof/>
            <w:webHidden/>
          </w:rPr>
        </w:r>
        <w:r w:rsidR="00B108EF" w:rsidRPr="007D23A6">
          <w:rPr>
            <w:noProof/>
            <w:webHidden/>
          </w:rPr>
          <w:fldChar w:fldCharType="separate"/>
        </w:r>
        <w:r w:rsidR="00C83712">
          <w:rPr>
            <w:noProof/>
            <w:webHidden/>
          </w:rPr>
          <w:t>36</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66" w:history="1">
        <w:r w:rsidR="0076202B" w:rsidRPr="007D23A6">
          <w:rPr>
            <w:rStyle w:val="Hyperlink"/>
            <w:noProof/>
          </w:rPr>
          <w:t>ANEXO 1 - MODELO DE CAPA</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_Toc316654866 \h </w:instrText>
        </w:r>
        <w:r w:rsidR="00B108EF" w:rsidRPr="007D23A6">
          <w:rPr>
            <w:noProof/>
            <w:webHidden/>
          </w:rPr>
        </w:r>
        <w:r w:rsidR="00B108EF" w:rsidRPr="007D23A6">
          <w:rPr>
            <w:noProof/>
            <w:webHidden/>
          </w:rPr>
          <w:fldChar w:fldCharType="separate"/>
        </w:r>
        <w:r w:rsidR="00C83712">
          <w:rPr>
            <w:noProof/>
            <w:webHidden/>
          </w:rPr>
          <w:t>38</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67" w:history="1">
        <w:r w:rsidR="0076202B" w:rsidRPr="007D23A6">
          <w:rPr>
            <w:rStyle w:val="Hyperlink"/>
            <w:noProof/>
          </w:rPr>
          <w:t>ANEXO 2 - FOLHA DE ROSTO</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_Toc316654867 \h </w:instrText>
        </w:r>
        <w:r w:rsidR="00B108EF" w:rsidRPr="007D23A6">
          <w:rPr>
            <w:noProof/>
            <w:webHidden/>
          </w:rPr>
        </w:r>
        <w:r w:rsidR="00B108EF" w:rsidRPr="007D23A6">
          <w:rPr>
            <w:noProof/>
            <w:webHidden/>
          </w:rPr>
          <w:fldChar w:fldCharType="separate"/>
        </w:r>
        <w:r w:rsidR="00C83712">
          <w:rPr>
            <w:noProof/>
            <w:webHidden/>
          </w:rPr>
          <w:t>39</w:t>
        </w:r>
        <w:r w:rsidR="00B108EF" w:rsidRPr="007D23A6">
          <w:rPr>
            <w:noProof/>
            <w:webHidden/>
          </w:rPr>
          <w:fldChar w:fldCharType="end"/>
        </w:r>
      </w:hyperlink>
    </w:p>
    <w:p w:rsidR="0076202B" w:rsidRPr="007D23A6" w:rsidRDefault="00F07957">
      <w:pPr>
        <w:pStyle w:val="TOC1"/>
        <w:rPr>
          <w:rFonts w:asciiTheme="minorHAnsi" w:eastAsiaTheme="minorEastAsia" w:hAnsiTheme="minorHAnsi" w:cstheme="minorBidi"/>
          <w:b w:val="0"/>
          <w:smallCaps w:val="0"/>
          <w:noProof/>
          <w:sz w:val="22"/>
          <w:szCs w:val="22"/>
          <w:lang w:eastAsia="en-US"/>
        </w:rPr>
      </w:pPr>
      <w:hyperlink w:anchor="_Toc316654868" w:history="1">
        <w:r w:rsidR="0076202B" w:rsidRPr="007D23A6">
          <w:rPr>
            <w:rStyle w:val="Hyperlink"/>
            <w:noProof/>
          </w:rPr>
          <w:t>ANEXO 3 - EXEMPLO DE LOMBADA</w:t>
        </w:r>
        <w:r w:rsidR="0076202B" w:rsidRPr="007D23A6">
          <w:rPr>
            <w:noProof/>
            <w:webHidden/>
          </w:rPr>
          <w:tab/>
        </w:r>
        <w:r w:rsidR="00B108EF" w:rsidRPr="007D23A6">
          <w:rPr>
            <w:noProof/>
            <w:webHidden/>
          </w:rPr>
          <w:fldChar w:fldCharType="begin"/>
        </w:r>
        <w:r w:rsidR="0076202B" w:rsidRPr="007D23A6">
          <w:rPr>
            <w:noProof/>
            <w:webHidden/>
          </w:rPr>
          <w:instrText xml:space="preserve"> PAGEREF _Toc316654868 \h </w:instrText>
        </w:r>
        <w:r w:rsidR="00B108EF" w:rsidRPr="007D23A6">
          <w:rPr>
            <w:noProof/>
            <w:webHidden/>
          </w:rPr>
        </w:r>
        <w:r w:rsidR="00B108EF" w:rsidRPr="007D23A6">
          <w:rPr>
            <w:noProof/>
            <w:webHidden/>
          </w:rPr>
          <w:fldChar w:fldCharType="separate"/>
        </w:r>
        <w:r w:rsidR="00C83712">
          <w:rPr>
            <w:noProof/>
            <w:webHidden/>
          </w:rPr>
          <w:t>40</w:t>
        </w:r>
        <w:r w:rsidR="00B108EF" w:rsidRPr="007D23A6">
          <w:rPr>
            <w:noProof/>
            <w:webHidden/>
          </w:rPr>
          <w:fldChar w:fldCharType="end"/>
        </w:r>
      </w:hyperlink>
    </w:p>
    <w:p w:rsidR="0076202B" w:rsidRPr="007D23A6" w:rsidRDefault="00B108EF" w:rsidP="00CD6808">
      <w:pPr>
        <w:rPr>
          <w:lang w:val="pt-BR"/>
        </w:rPr>
      </w:pPr>
      <w:r w:rsidRPr="007D23A6">
        <w:rPr>
          <w:lang w:val="pt-BR"/>
        </w:rPr>
        <w:fldChar w:fldCharType="end"/>
      </w:r>
    </w:p>
    <w:p w:rsidR="0076202B" w:rsidRPr="007D23A6" w:rsidRDefault="0076202B">
      <w:pPr>
        <w:spacing w:after="200" w:line="276" w:lineRule="auto"/>
        <w:jc w:val="left"/>
        <w:rPr>
          <w:lang w:val="pt-BR"/>
        </w:rPr>
      </w:pPr>
      <w:r w:rsidRPr="007D23A6">
        <w:rPr>
          <w:lang w:val="pt-BR"/>
        </w:rPr>
        <w:br w:type="page"/>
      </w:r>
    </w:p>
    <w:p w:rsidR="0076202B" w:rsidRPr="007D23A6" w:rsidRDefault="0076202B" w:rsidP="00CD6808">
      <w:pPr>
        <w:rPr>
          <w:lang w:val="pt-BR"/>
        </w:rPr>
      </w:pPr>
    </w:p>
    <w:p w:rsidR="0076202B" w:rsidRPr="007D23A6" w:rsidRDefault="0076202B" w:rsidP="0076202B">
      <w:pPr>
        <w:pStyle w:val="Subtitle"/>
      </w:pPr>
      <w:r w:rsidRPr="007D23A6">
        <w:t>APRESENTAÇÃO DOS TRABALHOS</w:t>
      </w:r>
    </w:p>
    <w:p w:rsidR="0076202B" w:rsidRPr="007D23A6" w:rsidRDefault="0076202B" w:rsidP="00CD6808">
      <w:pPr>
        <w:rPr>
          <w:lang w:val="pt-BR"/>
        </w:rPr>
      </w:pPr>
    </w:p>
    <w:p w:rsidR="00CD6808" w:rsidRPr="007D23A6" w:rsidRDefault="00CD6808" w:rsidP="00CD6808">
      <w:pPr>
        <w:pStyle w:val="Heading3"/>
        <w:rPr>
          <w:lang w:val="pt-BR"/>
        </w:rPr>
      </w:pPr>
      <w:bookmarkStart w:id="34" w:name="_Toc4914478"/>
      <w:bookmarkStart w:id="35" w:name="_Toc316653193"/>
      <w:bookmarkStart w:id="36" w:name="_Toc316654829"/>
      <w:r w:rsidRPr="007D23A6">
        <w:rPr>
          <w:lang w:val="pt-BR"/>
        </w:rPr>
        <w:t>1. INTRODUÇÃO</w:t>
      </w:r>
      <w:bookmarkEnd w:id="34"/>
      <w:bookmarkEnd w:id="35"/>
      <w:bookmarkEnd w:id="36"/>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7D23A6">
        <w:rPr>
          <w:lang w:val="pt-BR"/>
        </w:rPr>
        <w:t>A Consultora deverá exercer rigoroso controle de qualidade sobre as informações apresentadas, tanto no texto como nos memoriais e desenhos.  O referido controle deve ser orientado para: clareza, objetividade, consistência das informações, justificativas de resultados, texto isento de erros de português, de datilografia ou digitação.</w:t>
      </w: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7D23A6">
        <w:rPr>
          <w:lang w:val="pt-BR"/>
        </w:rPr>
        <w:t xml:space="preserve">A apresentação dos trabalhos deverá ser da melhor qualidade, de modo a refletir o padrão de qualidade da própria Consultora. </w:t>
      </w: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7D23A6">
        <w:rPr>
          <w:lang w:val="pt-BR"/>
        </w:rPr>
        <w:t>As normas a seguir, baseadas na Associação Brasileira de Normas Técnicas (ABNT), deverão ser observadas na elaboração e apresentação dos trabalhos.</w:t>
      </w: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7D23A6">
        <w:rPr>
          <w:lang w:val="pt-BR"/>
        </w:rPr>
        <w:t>Os Relatórios deverão ser apresentados de acor</w:t>
      </w:r>
      <w:r w:rsidR="00087ADB" w:rsidRPr="007D23A6">
        <w:rPr>
          <w:lang w:val="pt-BR"/>
        </w:rPr>
        <w:t>do com a estrutura do trabalho e</w:t>
      </w:r>
      <w:r w:rsidRPr="007D23A6">
        <w:rPr>
          <w:lang w:val="pt-BR"/>
        </w:rPr>
        <w:t xml:space="preserve"> padrão exigido</w:t>
      </w:r>
      <w:r w:rsidR="00087ADB" w:rsidRPr="007D23A6">
        <w:rPr>
          <w:lang w:val="pt-BR"/>
        </w:rPr>
        <w:t>s</w:t>
      </w:r>
      <w:r w:rsidRPr="007D23A6">
        <w:rPr>
          <w:lang w:val="pt-BR"/>
        </w:rPr>
        <w:t xml:space="preserve"> pelo Contratante para completa e perfeita apresentação dos trabalhos. </w:t>
      </w:r>
      <w:r w:rsidR="00087ADB" w:rsidRPr="007D23A6">
        <w:rPr>
          <w:lang w:val="pt-BR"/>
        </w:rPr>
        <w:t xml:space="preserve"> </w:t>
      </w:r>
      <w:r w:rsidRPr="007D23A6">
        <w:rPr>
          <w:lang w:val="pt-BR"/>
        </w:rPr>
        <w:t>Ficará a critério da Consultor</w:t>
      </w:r>
      <w:r w:rsidR="00087ADB" w:rsidRPr="007D23A6">
        <w:rPr>
          <w:lang w:val="pt-BR"/>
        </w:rPr>
        <w:t xml:space="preserve">a a sugestão de complementações e/ou </w:t>
      </w:r>
      <w:r w:rsidRPr="007D23A6">
        <w:rPr>
          <w:lang w:val="pt-BR"/>
        </w:rPr>
        <w:t xml:space="preserve">alterações no plano da obra e </w:t>
      </w:r>
      <w:r w:rsidR="00087ADB" w:rsidRPr="007D23A6">
        <w:rPr>
          <w:lang w:val="pt-BR"/>
        </w:rPr>
        <w:t>roteiros para que estes se adequem à</w:t>
      </w:r>
      <w:r w:rsidRPr="007D23A6">
        <w:rPr>
          <w:lang w:val="pt-BR"/>
        </w:rPr>
        <w:t xml:space="preserve"> realidade dos estudos, as quais deverão ser submetidas à aprovação do Contratante</w:t>
      </w:r>
      <w:r w:rsidR="00DC29BF">
        <w:rPr>
          <w:lang w:val="pt-BR"/>
        </w:rPr>
        <w:t>.</w:t>
      </w: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pStyle w:val="Heading3"/>
        <w:rPr>
          <w:lang w:val="pt-BR"/>
        </w:rPr>
      </w:pPr>
      <w:bookmarkStart w:id="37" w:name="_Toc4914479"/>
      <w:bookmarkStart w:id="38" w:name="_Toc316653194"/>
      <w:bookmarkStart w:id="39" w:name="_Toc316654830"/>
      <w:r w:rsidRPr="007D23A6">
        <w:rPr>
          <w:lang w:val="pt-BR"/>
        </w:rPr>
        <w:t>1.1 NORMAS</w:t>
      </w:r>
      <w:bookmarkEnd w:id="37"/>
      <w:bookmarkEnd w:id="38"/>
      <w:bookmarkEnd w:id="39"/>
    </w:p>
    <w:p w:rsidR="00CD6808" w:rsidRPr="007D23A6" w:rsidRDefault="00CD6808" w:rsidP="00CD6808">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spacing w:before="0" w:after="0"/>
        <w:jc w:val="left"/>
      </w:pPr>
    </w:p>
    <w:p w:rsidR="00CD6808" w:rsidRPr="007D23A6" w:rsidRDefault="00CD6808" w:rsidP="00CD6808">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spacing w:after="0"/>
      </w:pPr>
      <w:r w:rsidRPr="007D23A6">
        <w:t>Em todos os trabalhos de natureza técnica deverão ser observados padrões técnicos reconhecidos pela comunidade científica, preferencialmente, as normas da ABNT.  A Consultora deverá notar que as normas técnicas para mão de obra, materiais e equipamentos, referências a marcas, número de catálogos e nomes de produtos porventura citados nas Especificações Técnicas, têm caráter orientativo e não restritivo.</w:t>
      </w:r>
    </w:p>
    <w:p w:rsidR="00CD6808" w:rsidRPr="007D23A6" w:rsidRDefault="00CD6808" w:rsidP="00CD6808">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7D23A6">
        <w:rPr>
          <w:lang w:val="pt-BR"/>
        </w:rPr>
        <w:t>A Consultora poderá substituir os mesmos por normas, materiais e equipamentos aceitos internacionalmente, desde que demonstre a critério do Contratante, que as substituições são equivalentes ou superiores.</w:t>
      </w: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7D23A6">
        <w:rPr>
          <w:lang w:val="pt-BR"/>
        </w:rPr>
        <w:t>Em qualquer hipótese estas normas estarão sujeitas à aceitação pelo Contratante antes de sua aplicação.</w:t>
      </w: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pStyle w:val="Heading3"/>
        <w:rPr>
          <w:lang w:val="pt-BR"/>
        </w:rPr>
      </w:pPr>
      <w:bookmarkStart w:id="40" w:name="_Toc4914480"/>
      <w:bookmarkStart w:id="41" w:name="_Toc316653195"/>
      <w:bookmarkStart w:id="42" w:name="_Toc316654831"/>
      <w:r w:rsidRPr="007D23A6">
        <w:rPr>
          <w:lang w:val="pt-BR"/>
        </w:rPr>
        <w:t>1.2 UNIDADES</w:t>
      </w:r>
      <w:bookmarkEnd w:id="40"/>
      <w:bookmarkEnd w:id="41"/>
      <w:bookmarkEnd w:id="42"/>
    </w:p>
    <w:p w:rsidR="00CD6808" w:rsidRPr="007D23A6" w:rsidRDefault="00CD6808" w:rsidP="00CD6808">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spacing w:before="0" w:after="0"/>
        <w:jc w:val="left"/>
      </w:pPr>
    </w:p>
    <w:p w:rsidR="00CD6808" w:rsidRPr="007D23A6" w:rsidRDefault="00DC29BF" w:rsidP="00CD6808">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spacing w:after="0"/>
      </w:pPr>
      <w:r>
        <w:t>A</w:t>
      </w:r>
      <w:r w:rsidRPr="007D23A6">
        <w:t>s unidades d</w:t>
      </w:r>
      <w:r>
        <w:t>o Sistema Métrico Internacional</w:t>
      </w:r>
      <w:r w:rsidRPr="007D23A6">
        <w:t xml:space="preserve"> </w:t>
      </w:r>
      <w:r>
        <w:t>d</w:t>
      </w:r>
      <w:r w:rsidR="00CD6808" w:rsidRPr="007D23A6">
        <w:t xml:space="preserve">everão ser utilizadas nos relatórios, desenhos, memoriais etc. Havendo necessidade de citar outras unidades, os valores expressos </w:t>
      </w:r>
      <w:r w:rsidR="00087ADB" w:rsidRPr="007D23A6">
        <w:t>nas mesmas</w:t>
      </w:r>
      <w:r w:rsidR="00CD6808" w:rsidRPr="007D23A6">
        <w:t xml:space="preserve"> serão indicados entre parênteses, ao lado da correspondente unidade oficial.</w:t>
      </w:r>
    </w:p>
    <w:p w:rsidR="00CD6808" w:rsidRPr="007D23A6" w:rsidRDefault="00CD6808" w:rsidP="00CD6808">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pStyle w:val="Heading3"/>
        <w:rPr>
          <w:lang w:val="pt-BR"/>
        </w:rPr>
      </w:pPr>
      <w:bookmarkStart w:id="43" w:name="_Toc4914481"/>
      <w:bookmarkStart w:id="44" w:name="_Toc316653196"/>
      <w:bookmarkStart w:id="45" w:name="_Toc316654832"/>
      <w:r w:rsidRPr="007D23A6">
        <w:rPr>
          <w:lang w:val="pt-BR"/>
        </w:rPr>
        <w:t>1.3 REDAÇÃO</w:t>
      </w:r>
      <w:bookmarkEnd w:id="43"/>
      <w:bookmarkEnd w:id="44"/>
      <w:bookmarkEnd w:id="45"/>
    </w:p>
    <w:p w:rsidR="00CD6808" w:rsidRPr="007D23A6" w:rsidRDefault="00CD6808" w:rsidP="00CD6808">
      <w:pPr>
        <w:pStyle w:val="BankNormal"/>
        <w:spacing w:after="0"/>
        <w:rPr>
          <w:lang w:val="pt-BR"/>
        </w:rPr>
      </w:pPr>
    </w:p>
    <w:p w:rsidR="00CD6808" w:rsidRPr="007D23A6" w:rsidRDefault="00CD6808" w:rsidP="00CD6808">
      <w:pPr>
        <w:pStyle w:val="BankNormal"/>
        <w:spacing w:after="0"/>
        <w:rPr>
          <w:lang w:val="pt-BR"/>
        </w:rPr>
      </w:pPr>
      <w:r w:rsidRPr="007D23A6">
        <w:rPr>
          <w:lang w:val="pt-BR"/>
        </w:rPr>
        <w:t>A redação de todos os documentos do projeto deverá ser obrigatoriamente na língua portuguesa, falada no Brasil</w:t>
      </w:r>
      <w:r w:rsidR="001079FF">
        <w:rPr>
          <w:lang w:val="pt-BR"/>
        </w:rPr>
        <w:t>, padrão MEC</w:t>
      </w:r>
      <w:r w:rsidRPr="007D23A6">
        <w:rPr>
          <w:lang w:val="pt-BR"/>
        </w:rPr>
        <w:t xml:space="preserve">. </w:t>
      </w:r>
    </w:p>
    <w:p w:rsidR="00CD6808" w:rsidRPr="007D23A6" w:rsidRDefault="00CD6808" w:rsidP="00CD6808">
      <w:pPr>
        <w:pStyle w:val="BodyText"/>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spacing w:after="0"/>
      </w:pPr>
      <w:r w:rsidRPr="007D23A6">
        <w:t xml:space="preserve">Toda a parte descritiva deverá ser digitada, podendo as tabelas numéricas na </w:t>
      </w:r>
      <w:r w:rsidR="00DC29BF">
        <w:t xml:space="preserve">fase de minuta </w:t>
      </w:r>
      <w:proofErr w:type="gramStart"/>
      <w:r w:rsidR="00DC29BF">
        <w:t>serem</w:t>
      </w:r>
      <w:proofErr w:type="gramEnd"/>
      <w:r w:rsidR="00DC29BF">
        <w:t xml:space="preserve"> apresentada</w:t>
      </w:r>
      <w:r w:rsidRPr="007D23A6">
        <w:t>s em manuscrito com letras bem legíveis (memorial de cálculo).</w:t>
      </w: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lang w:val="pt-BR"/>
        </w:rPr>
      </w:pPr>
    </w:p>
    <w:p w:rsidR="00CD6808" w:rsidRPr="007D23A6" w:rsidRDefault="00CD6808" w:rsidP="00CD6808">
      <w:pPr>
        <w:pStyle w:val="Heading3"/>
        <w:rPr>
          <w:lang w:val="pt-BR"/>
        </w:rPr>
      </w:pPr>
      <w:bookmarkStart w:id="46" w:name="_Toc4914482"/>
      <w:bookmarkStart w:id="47" w:name="_Toc316653197"/>
      <w:bookmarkStart w:id="48" w:name="_Toc316654833"/>
      <w:proofErr w:type="gramStart"/>
      <w:r w:rsidRPr="007D23A6">
        <w:rPr>
          <w:lang w:val="pt-BR"/>
        </w:rPr>
        <w:t>1.4 NÚMERO</w:t>
      </w:r>
      <w:proofErr w:type="gramEnd"/>
      <w:r w:rsidRPr="007D23A6">
        <w:rPr>
          <w:lang w:val="pt-BR"/>
        </w:rPr>
        <w:t xml:space="preserve"> DE VIAS</w:t>
      </w:r>
      <w:bookmarkEnd w:id="46"/>
      <w:bookmarkEnd w:id="47"/>
      <w:bookmarkEnd w:id="48"/>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7D23A6">
        <w:rPr>
          <w:lang w:val="pt-BR"/>
        </w:rPr>
        <w:t>Os documentos serão apresentados:</w:t>
      </w:r>
    </w:p>
    <w:p w:rsidR="00CD6808" w:rsidRPr="007D23A6" w:rsidRDefault="00CD6808" w:rsidP="00CD6808">
      <w:pPr>
        <w:pStyle w:val="p3"/>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snapToGrid/>
        </w:rPr>
      </w:pPr>
    </w:p>
    <w:p w:rsidR="00CD6808" w:rsidRPr="007D23A6" w:rsidRDefault="00CD6808" w:rsidP="00341D28">
      <w:pPr>
        <w:pStyle w:val="List"/>
      </w:pPr>
      <w:r w:rsidRPr="007D23A6">
        <w:t xml:space="preserve">(a) Relatório de Andamento, Parcial ou Específico: </w:t>
      </w:r>
      <w:r w:rsidR="00747AB3" w:rsidRPr="00890CA6">
        <w:rPr>
          <w:rStyle w:val="Comentrio4"/>
        </w:rPr>
        <w:t>[indicar]</w:t>
      </w:r>
      <w:r w:rsidR="00747AB3" w:rsidRPr="007D23A6">
        <w:t xml:space="preserve"> </w:t>
      </w:r>
      <w:r w:rsidRPr="007D23A6">
        <w:t xml:space="preserve">vias e </w:t>
      </w:r>
      <w:r w:rsidR="00747AB3" w:rsidRPr="00890CA6">
        <w:rPr>
          <w:rStyle w:val="Comentrio4"/>
        </w:rPr>
        <w:t>[indicar]</w:t>
      </w:r>
      <w:r w:rsidRPr="007D23A6">
        <w:t xml:space="preserve"> cópias em </w:t>
      </w:r>
      <w:r w:rsidR="00C16A6E">
        <w:t>meio eletrônico</w:t>
      </w:r>
      <w:r w:rsidRPr="007D23A6">
        <w:t>;</w:t>
      </w:r>
    </w:p>
    <w:p w:rsidR="00CD6808" w:rsidRPr="007D23A6" w:rsidRDefault="00CD6808" w:rsidP="00341D28">
      <w:pPr>
        <w:pStyle w:val="List"/>
      </w:pPr>
      <w:r w:rsidRPr="007D23A6">
        <w:t xml:space="preserve">(b) Minuta do Relatório Final: </w:t>
      </w:r>
      <w:r w:rsidR="00747AB3" w:rsidRPr="00890CA6">
        <w:rPr>
          <w:rStyle w:val="Comentrio4"/>
        </w:rPr>
        <w:t>[indicar]</w:t>
      </w:r>
      <w:r w:rsidR="00747AB3" w:rsidRPr="007D23A6">
        <w:t xml:space="preserve"> </w:t>
      </w:r>
      <w:r w:rsidRPr="007D23A6">
        <w:t>vias;</w:t>
      </w:r>
      <w:r w:rsidR="00087ADB" w:rsidRPr="007D23A6">
        <w:t xml:space="preserve"> </w:t>
      </w:r>
      <w:proofErr w:type="gramStart"/>
      <w:r w:rsidR="00087ADB" w:rsidRPr="007D23A6">
        <w:t>e</w:t>
      </w:r>
      <w:proofErr w:type="gramEnd"/>
    </w:p>
    <w:p w:rsidR="00CD6808" w:rsidRPr="007D23A6" w:rsidRDefault="00CD6808" w:rsidP="00341D28">
      <w:pPr>
        <w:pStyle w:val="List"/>
      </w:pPr>
      <w:r w:rsidRPr="007D23A6">
        <w:t xml:space="preserve">(c) Relatório Final: </w:t>
      </w:r>
      <w:r w:rsidR="00747AB3" w:rsidRPr="00890CA6">
        <w:rPr>
          <w:rStyle w:val="Comentrio4"/>
        </w:rPr>
        <w:t>[indicar]</w:t>
      </w:r>
      <w:r w:rsidR="00747AB3" w:rsidRPr="007D23A6">
        <w:t xml:space="preserve"> </w:t>
      </w:r>
      <w:r w:rsidRPr="007D23A6">
        <w:t xml:space="preserve">vias e </w:t>
      </w:r>
      <w:r w:rsidR="00747AB3" w:rsidRPr="00890CA6">
        <w:rPr>
          <w:rStyle w:val="Comentrio4"/>
        </w:rPr>
        <w:t>[indicar]</w:t>
      </w:r>
      <w:r w:rsidR="00087ADB" w:rsidRPr="007D23A6">
        <w:t xml:space="preserve"> cópias em meio informatizado.</w:t>
      </w:r>
    </w:p>
    <w:p w:rsidR="00CD6808" w:rsidRPr="007D23A6" w:rsidRDefault="00CD6808" w:rsidP="00CD6808">
      <w:pPr>
        <w:pStyle w:val="Estilo1"/>
        <w:widowControl/>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spacing w:before="0" w:after="0"/>
        <w:jc w:val="left"/>
        <w:rPr>
          <w:snapToGrid/>
        </w:rPr>
      </w:pPr>
    </w:p>
    <w:p w:rsidR="00CD6808" w:rsidRPr="007D23A6" w:rsidRDefault="00CD6808" w:rsidP="00CD6808">
      <w:pPr>
        <w:pStyle w:val="Heading3"/>
        <w:rPr>
          <w:lang w:val="pt-BR"/>
        </w:rPr>
      </w:pPr>
      <w:bookmarkStart w:id="49" w:name="_Toc4914483"/>
      <w:bookmarkStart w:id="50" w:name="_Toc316653198"/>
      <w:bookmarkStart w:id="51" w:name="_Toc316654834"/>
      <w:r w:rsidRPr="007D23A6">
        <w:rPr>
          <w:lang w:val="pt-BR"/>
        </w:rPr>
        <w:t>1.5 ENCADERNAÇÃO</w:t>
      </w:r>
      <w:bookmarkEnd w:id="49"/>
      <w:bookmarkEnd w:id="50"/>
      <w:bookmarkEnd w:id="51"/>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7D23A6">
        <w:rPr>
          <w:lang w:val="pt-BR"/>
        </w:rPr>
        <w:t>A encadernação dos Relatórios de Andamento, Parcial e Específico poderá ser espiral, não aceitando lombadas com garras plásticas.</w:t>
      </w: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7D23A6">
        <w:rPr>
          <w:lang w:val="pt-BR"/>
        </w:rPr>
        <w:t>A encadernação do Relatório Final poderá ser do tipo brochura, capa dura, não se aceitando lombadas com garras plásticas.</w:t>
      </w: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pStyle w:val="Heading3"/>
        <w:rPr>
          <w:lang w:val="pt-BR"/>
        </w:rPr>
      </w:pPr>
      <w:bookmarkStart w:id="52" w:name="_Toc4914484"/>
      <w:bookmarkStart w:id="53" w:name="_Toc316653199"/>
      <w:bookmarkStart w:id="54" w:name="_Toc316654835"/>
      <w:r w:rsidRPr="007D23A6">
        <w:rPr>
          <w:lang w:val="pt-BR"/>
        </w:rPr>
        <w:t>2. ELEMENTOS COMPONENTES</w:t>
      </w:r>
      <w:bookmarkEnd w:id="52"/>
      <w:bookmarkEnd w:id="53"/>
      <w:bookmarkEnd w:id="54"/>
    </w:p>
    <w:p w:rsidR="00CD6808" w:rsidRPr="007D23A6" w:rsidRDefault="00CD6808" w:rsidP="00CD6808">
      <w:pPr>
        <w:rPr>
          <w:lang w:val="pt-BR"/>
        </w:rPr>
      </w:pPr>
    </w:p>
    <w:p w:rsidR="00CD6808" w:rsidRPr="007D23A6" w:rsidRDefault="00CD6808" w:rsidP="00CD6808">
      <w:pPr>
        <w:pStyle w:val="Heading3"/>
        <w:rPr>
          <w:lang w:val="pt-BR"/>
        </w:rPr>
      </w:pPr>
      <w:bookmarkStart w:id="55" w:name="_Toc4914485"/>
      <w:bookmarkStart w:id="56" w:name="_Toc316653200"/>
      <w:bookmarkStart w:id="57" w:name="_Toc316654836"/>
      <w:proofErr w:type="gramStart"/>
      <w:r w:rsidRPr="007D23A6">
        <w:rPr>
          <w:lang w:val="pt-BR"/>
        </w:rPr>
        <w:t>2.1 CAPA</w:t>
      </w:r>
      <w:proofErr w:type="gramEnd"/>
      <w:r w:rsidRPr="007D23A6">
        <w:rPr>
          <w:lang w:val="pt-BR"/>
        </w:rPr>
        <w:t xml:space="preserve"> (NBR - 6.029:2006)</w:t>
      </w:r>
      <w:bookmarkEnd w:id="55"/>
      <w:bookmarkEnd w:id="56"/>
      <w:bookmarkEnd w:id="57"/>
      <w:r w:rsidRPr="007D23A6">
        <w:rPr>
          <w:lang w:val="pt-BR"/>
        </w:rPr>
        <w:t xml:space="preserve"> </w:t>
      </w:r>
    </w:p>
    <w:p w:rsidR="00CD6808" w:rsidRPr="007D23A6" w:rsidRDefault="00CD6808" w:rsidP="00CD6808">
      <w:pPr>
        <w:pStyle w:val="BodyText"/>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spacing w:before="0" w:after="0"/>
        <w:jc w:val="left"/>
      </w:pPr>
    </w:p>
    <w:p w:rsidR="00CD6808" w:rsidRPr="007D23A6" w:rsidRDefault="00CD6808" w:rsidP="00CD6808">
      <w:pPr>
        <w:pStyle w:val="BodyText"/>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spacing w:before="0" w:after="0"/>
        <w:jc w:val="left"/>
      </w:pPr>
      <w:r w:rsidRPr="007D23A6">
        <w:t xml:space="preserve">Na capa, a disposição dos elementos deverá basear-se no modelo Anexo </w:t>
      </w:r>
      <w:proofErr w:type="gramStart"/>
      <w:r w:rsidRPr="007D23A6">
        <w:t>1</w:t>
      </w:r>
      <w:proofErr w:type="gramEnd"/>
      <w:r w:rsidRPr="007D23A6">
        <w:t>.</w:t>
      </w:r>
      <w:r w:rsidRPr="007D23A6">
        <w:cr/>
      </w:r>
    </w:p>
    <w:p w:rsidR="00CD6808" w:rsidRPr="007D23A6" w:rsidRDefault="00CD6808" w:rsidP="00CD6808">
      <w:pPr>
        <w:pStyle w:val="BodyText"/>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spacing w:before="0" w:after="0"/>
        <w:jc w:val="left"/>
      </w:pPr>
      <w:r w:rsidRPr="007D23A6">
        <w:t>A capa será dura, em papelão, revestida de papel cartolina plastificada ou tecido, em couro ou material (encadernação ou cartonado).</w:t>
      </w:r>
      <w:r w:rsidRPr="007D23A6">
        <w:cr/>
      </w:r>
    </w:p>
    <w:p w:rsidR="00CD6808" w:rsidRPr="007D23A6" w:rsidRDefault="00CD6808" w:rsidP="00CD6808">
      <w:pPr>
        <w:pStyle w:val="Heading3"/>
        <w:rPr>
          <w:lang w:val="pt-BR"/>
        </w:rPr>
      </w:pPr>
      <w:bookmarkStart w:id="58" w:name="_Toc4914486"/>
      <w:bookmarkStart w:id="59" w:name="_Toc316653201"/>
      <w:bookmarkStart w:id="60" w:name="_Toc316654837"/>
      <w:proofErr w:type="gramStart"/>
      <w:r w:rsidRPr="007D23A6">
        <w:rPr>
          <w:lang w:val="pt-BR"/>
        </w:rPr>
        <w:t>2.2 LOMBADA</w:t>
      </w:r>
      <w:proofErr w:type="gramEnd"/>
      <w:r w:rsidRPr="007D23A6">
        <w:rPr>
          <w:lang w:val="pt-BR"/>
        </w:rPr>
        <w:t xml:space="preserve"> (NBR - 6.029)</w:t>
      </w:r>
      <w:bookmarkEnd w:id="58"/>
      <w:bookmarkEnd w:id="59"/>
      <w:bookmarkEnd w:id="60"/>
    </w:p>
    <w:p w:rsidR="00CD6808" w:rsidRPr="007D23A6" w:rsidRDefault="00CD6808" w:rsidP="00CD6808">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7D23A6">
        <w:rPr>
          <w:lang w:val="pt-BR"/>
        </w:rPr>
        <w:t>Deverá apresentar, com os dizeres inscritos de cima para baixo:</w:t>
      </w:r>
    </w:p>
    <w:p w:rsidR="00CD6808" w:rsidRPr="007D23A6" w:rsidRDefault="00CD6808" w:rsidP="00CD6808">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341D28">
      <w:pPr>
        <w:pStyle w:val="List"/>
      </w:pPr>
      <w:r w:rsidRPr="007D23A6">
        <w:t xml:space="preserve">(a) a lombada (lido na vertical) deverá conter o nome do Contratante e sua logomarca na parte superior; o nome da(s) Consultora(s) na parte inferior; o mês da publicação logo abaixo do nome da(s) Consultora(s) conforme exemplo constante do Anexo </w:t>
      </w:r>
      <w:proofErr w:type="gramStart"/>
      <w:r w:rsidRPr="007D23A6">
        <w:t>3</w:t>
      </w:r>
      <w:proofErr w:type="gramEnd"/>
      <w:r w:rsidRPr="007D23A6">
        <w:t>;</w:t>
      </w:r>
      <w:r w:rsidR="00747AB3" w:rsidRPr="007D23A6">
        <w:t xml:space="preserve"> e</w:t>
      </w:r>
    </w:p>
    <w:p w:rsidR="00CD6808" w:rsidRPr="007D23A6" w:rsidRDefault="00CD6808" w:rsidP="00341D28">
      <w:pPr>
        <w:pStyle w:val="List"/>
      </w:pPr>
      <w:r w:rsidRPr="007D23A6">
        <w:t>(b) a lombada (lido na horizontal) deverá conter o título do projeto; a etapa contratada, o n.º do volume (algarismo arábico) e título do conteúdo; o n.º do tomo (algarismo arábico) e título do conteúdo e parte ou anexo (alfabeto) e título do conteúdo</w:t>
      </w:r>
      <w:r w:rsidR="00747AB3" w:rsidRPr="007D23A6">
        <w:t>.</w:t>
      </w:r>
    </w:p>
    <w:p w:rsidR="00CD6808" w:rsidRPr="007D23A6" w:rsidRDefault="00CD6808" w:rsidP="00CD6808">
      <w:pPr>
        <w:rPr>
          <w:lang w:val="pt-BR"/>
        </w:rPr>
      </w:pPr>
    </w:p>
    <w:p w:rsidR="00CD6808" w:rsidRPr="007D23A6" w:rsidRDefault="00CD6808" w:rsidP="00CD6808">
      <w:pPr>
        <w:pStyle w:val="Heading3"/>
        <w:rPr>
          <w:lang w:val="pt-BR"/>
        </w:rPr>
      </w:pPr>
      <w:bookmarkStart w:id="61" w:name="_Toc4914487"/>
      <w:bookmarkStart w:id="62" w:name="_Toc316653202"/>
      <w:bookmarkStart w:id="63" w:name="_Toc316654838"/>
      <w:proofErr w:type="gramStart"/>
      <w:r w:rsidRPr="007D23A6">
        <w:rPr>
          <w:lang w:val="pt-BR"/>
        </w:rPr>
        <w:t>2.3 FOLHA</w:t>
      </w:r>
      <w:proofErr w:type="gramEnd"/>
      <w:r w:rsidRPr="007D23A6">
        <w:rPr>
          <w:lang w:val="pt-BR"/>
        </w:rPr>
        <w:t xml:space="preserve"> DE ROSTO</w:t>
      </w:r>
      <w:bookmarkEnd w:id="61"/>
      <w:bookmarkEnd w:id="62"/>
      <w:bookmarkEnd w:id="63"/>
    </w:p>
    <w:p w:rsidR="00CD6808" w:rsidRPr="007D23A6" w:rsidRDefault="00CD6808" w:rsidP="00CD6808">
      <w:pPr>
        <w:rPr>
          <w:lang w:val="pt-BR"/>
        </w:rPr>
      </w:pPr>
    </w:p>
    <w:p w:rsidR="00CD6808" w:rsidRPr="007D23A6" w:rsidRDefault="00CD6808" w:rsidP="00CD6808">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spacing w:after="0"/>
      </w:pPr>
      <w:r w:rsidRPr="007D23A6">
        <w:t xml:space="preserve">Página que contém os elementos essenciais à identificação da obra conforme o modelo no Anexo </w:t>
      </w:r>
      <w:proofErr w:type="gramStart"/>
      <w:r w:rsidRPr="007D23A6">
        <w:t>2</w:t>
      </w:r>
      <w:proofErr w:type="gramEnd"/>
      <w:r w:rsidRPr="007D23A6">
        <w:t>.  Além das indicações comuns ao projeto, deve conter as informações de cada volume em particular.</w:t>
      </w:r>
    </w:p>
    <w:p w:rsidR="00CD6808" w:rsidRPr="007D23A6" w:rsidRDefault="00CD6808">
      <w:pPr>
        <w:spacing w:after="200" w:line="276" w:lineRule="auto"/>
        <w:jc w:val="left"/>
        <w:rPr>
          <w:lang w:val="pt-BR"/>
        </w:rPr>
      </w:pPr>
      <w:r w:rsidRPr="007D23A6">
        <w:rPr>
          <w:lang w:val="pt-BR"/>
        </w:rPr>
        <w:br w:type="page"/>
      </w:r>
    </w:p>
    <w:p w:rsidR="00CD6808" w:rsidRPr="007D23A6" w:rsidRDefault="00CD6808" w:rsidP="00CD6808">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pStyle w:val="Heading3"/>
        <w:rPr>
          <w:lang w:val="pt-BR"/>
        </w:rPr>
      </w:pPr>
      <w:bookmarkStart w:id="64" w:name="_Toc4914488"/>
      <w:bookmarkStart w:id="65" w:name="_Toc316653203"/>
      <w:bookmarkStart w:id="66" w:name="_Toc316654839"/>
      <w:proofErr w:type="gramStart"/>
      <w:r w:rsidRPr="007D23A6">
        <w:rPr>
          <w:lang w:val="pt-BR"/>
        </w:rPr>
        <w:t>2.4 VERSO</w:t>
      </w:r>
      <w:proofErr w:type="gramEnd"/>
      <w:r w:rsidRPr="007D23A6">
        <w:rPr>
          <w:lang w:val="pt-BR"/>
        </w:rPr>
        <w:t xml:space="preserve"> DA FOLHA DE ROSTO</w:t>
      </w:r>
      <w:bookmarkEnd w:id="64"/>
      <w:bookmarkEnd w:id="65"/>
      <w:bookmarkEnd w:id="66"/>
    </w:p>
    <w:p w:rsidR="00CD6808" w:rsidRPr="007D23A6" w:rsidRDefault="00CD6808" w:rsidP="00CD6808">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7D23A6">
        <w:rPr>
          <w:lang w:val="pt-BR"/>
        </w:rPr>
        <w:t>O verso da folha de rosto deverá conter:</w:t>
      </w:r>
    </w:p>
    <w:p w:rsidR="00CD6808" w:rsidRPr="007D23A6" w:rsidRDefault="00CD6808" w:rsidP="00CD6808">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09"/>
        </w:tabs>
        <w:spacing w:after="120"/>
        <w:ind w:left="851"/>
        <w:rPr>
          <w:lang w:val="pt-BR"/>
        </w:rPr>
      </w:pPr>
      <w:r w:rsidRPr="007D23A6">
        <w:rPr>
          <w:lang w:val="pt-BR"/>
        </w:rPr>
        <w:t xml:space="preserve">(a) Ficha catalográfica de acordo com as normas AACR2 – </w:t>
      </w:r>
      <w:r w:rsidRPr="007D23A6">
        <w:rPr>
          <w:i/>
          <w:lang w:val="pt-BR"/>
        </w:rPr>
        <w:t xml:space="preserve">Anglo American </w:t>
      </w:r>
      <w:proofErr w:type="spellStart"/>
      <w:r w:rsidRPr="007D23A6">
        <w:rPr>
          <w:i/>
          <w:lang w:val="pt-BR"/>
        </w:rPr>
        <w:t>Cataloguing</w:t>
      </w:r>
      <w:proofErr w:type="spellEnd"/>
      <w:r w:rsidRPr="007D23A6">
        <w:rPr>
          <w:i/>
          <w:lang w:val="pt-BR"/>
        </w:rPr>
        <w:t xml:space="preserve"> </w:t>
      </w:r>
      <w:proofErr w:type="spellStart"/>
      <w:r w:rsidRPr="007D23A6">
        <w:rPr>
          <w:i/>
          <w:lang w:val="pt-BR"/>
        </w:rPr>
        <w:t>Rules</w:t>
      </w:r>
      <w:proofErr w:type="spellEnd"/>
      <w:r w:rsidRPr="007D23A6">
        <w:rPr>
          <w:lang w:val="pt-BR"/>
        </w:rPr>
        <w:t xml:space="preserve">; </w:t>
      </w:r>
      <w:proofErr w:type="gramStart"/>
      <w:r w:rsidRPr="007D23A6">
        <w:rPr>
          <w:lang w:val="pt-BR"/>
        </w:rPr>
        <w:t>e</w:t>
      </w:r>
      <w:proofErr w:type="gramEnd"/>
    </w:p>
    <w:p w:rsidR="00CD6808" w:rsidRPr="007D23A6" w:rsidRDefault="00CD6808" w:rsidP="00CD6808">
      <w:pPr>
        <w:tabs>
          <w:tab w:val="left" w:pos="709"/>
        </w:tabs>
        <w:spacing w:after="120"/>
        <w:ind w:left="851"/>
        <w:rPr>
          <w:lang w:val="pt-BR"/>
        </w:rPr>
      </w:pPr>
      <w:r w:rsidRPr="007D23A6">
        <w:rPr>
          <w:lang w:val="pt-BR"/>
        </w:rPr>
        <w:t xml:space="preserve">(b) o nome do Contratante por extenso, seguido da sigla, o endereço, o telefone, o fax, o endereço na internet: </w:t>
      </w:r>
      <w:r w:rsidR="00087ADB" w:rsidRPr="007D23A6">
        <w:rPr>
          <w:lang w:val="pt-BR"/>
        </w:rPr>
        <w:t>[indicar o fax do Contratante]</w:t>
      </w:r>
      <w:r w:rsidRPr="007D23A6">
        <w:rPr>
          <w:lang w:val="pt-BR"/>
        </w:rPr>
        <w:t xml:space="preserve"> e o </w:t>
      </w:r>
      <w:r w:rsidRPr="00890CA6">
        <w:rPr>
          <w:i/>
          <w:lang w:val="pt-BR"/>
        </w:rPr>
        <w:t>e-mail</w:t>
      </w:r>
      <w:r w:rsidR="00087ADB" w:rsidRPr="007D23A6">
        <w:rPr>
          <w:lang w:val="pt-BR"/>
        </w:rPr>
        <w:t xml:space="preserve"> [indicar].</w:t>
      </w:r>
    </w:p>
    <w:p w:rsidR="00CD6808" w:rsidRPr="007D23A6" w:rsidRDefault="00CD6808" w:rsidP="00CD6808">
      <w:pPr>
        <w:rPr>
          <w:lang w:val="pt-BR"/>
        </w:rPr>
      </w:pPr>
    </w:p>
    <w:p w:rsidR="00CD6808" w:rsidRPr="007D23A6" w:rsidRDefault="00CD6808" w:rsidP="00CD6808">
      <w:pPr>
        <w:pStyle w:val="Heading3"/>
        <w:rPr>
          <w:lang w:val="pt-BR"/>
        </w:rPr>
      </w:pPr>
      <w:bookmarkStart w:id="67" w:name="_Toc4914489"/>
      <w:bookmarkStart w:id="68" w:name="_Toc316653204"/>
      <w:bookmarkStart w:id="69" w:name="_Toc316654840"/>
      <w:proofErr w:type="gramStart"/>
      <w:r w:rsidRPr="007D23A6">
        <w:rPr>
          <w:lang w:val="pt-BR"/>
        </w:rPr>
        <w:t>2.5 PLANO</w:t>
      </w:r>
      <w:proofErr w:type="gramEnd"/>
      <w:r w:rsidRPr="007D23A6">
        <w:rPr>
          <w:lang w:val="pt-BR"/>
        </w:rPr>
        <w:t xml:space="preserve"> DA OBRA</w:t>
      </w:r>
      <w:bookmarkEnd w:id="67"/>
      <w:bookmarkEnd w:id="68"/>
      <w:bookmarkEnd w:id="69"/>
    </w:p>
    <w:p w:rsidR="00CD6808" w:rsidRPr="007D23A6" w:rsidRDefault="00CD6808" w:rsidP="00CD6808">
      <w:pPr>
        <w:rPr>
          <w:lang w:val="pt-BR"/>
        </w:rPr>
      </w:pPr>
    </w:p>
    <w:p w:rsidR="00CD6808" w:rsidRPr="007D23A6" w:rsidRDefault="00CD6808" w:rsidP="00CD6808">
      <w:pPr>
        <w:rPr>
          <w:lang w:val="pt-BR"/>
        </w:rPr>
      </w:pPr>
      <w:r w:rsidRPr="007D23A6">
        <w:rPr>
          <w:lang w:val="pt-BR"/>
        </w:rPr>
        <w:t>Cada Volume terá em seu início o plano da obra específico de todo o projeto, contendo as subdivisões de capítulos e tomos</w:t>
      </w:r>
      <w:r w:rsidR="00901174" w:rsidRPr="007D23A6">
        <w:rPr>
          <w:lang w:val="pt-BR"/>
        </w:rPr>
        <w:t>.</w:t>
      </w: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pStyle w:val="Heading3"/>
        <w:rPr>
          <w:lang w:val="pt-BR"/>
        </w:rPr>
      </w:pPr>
      <w:bookmarkStart w:id="70" w:name="_Toc4914490"/>
      <w:bookmarkStart w:id="71" w:name="_Toc316653205"/>
      <w:bookmarkStart w:id="72" w:name="_Toc316654841"/>
      <w:proofErr w:type="gramStart"/>
      <w:r w:rsidRPr="007D23A6">
        <w:rPr>
          <w:lang w:val="pt-BR"/>
        </w:rPr>
        <w:t>2.6 SUMÁRIO</w:t>
      </w:r>
      <w:bookmarkEnd w:id="70"/>
      <w:proofErr w:type="gramEnd"/>
      <w:r w:rsidRPr="007D23A6">
        <w:rPr>
          <w:lang w:val="pt-BR"/>
        </w:rPr>
        <w:t xml:space="preserve"> (NBR 6027:2003)</w:t>
      </w:r>
      <w:bookmarkEnd w:id="71"/>
      <w:bookmarkEnd w:id="72"/>
    </w:p>
    <w:p w:rsidR="00CD6808" w:rsidRPr="007D23A6" w:rsidRDefault="00CD6808" w:rsidP="00CD6808">
      <w:pPr>
        <w:rPr>
          <w:lang w:val="pt-BR"/>
        </w:rPr>
      </w:pPr>
    </w:p>
    <w:p w:rsidR="00CD6808" w:rsidRPr="007D23A6" w:rsidRDefault="00CD6808" w:rsidP="00CD6808">
      <w:pPr>
        <w:rPr>
          <w:lang w:val="pt-BR"/>
        </w:rPr>
      </w:pPr>
      <w:r w:rsidRPr="007D23A6">
        <w:rPr>
          <w:lang w:val="pt-BR"/>
        </w:rPr>
        <w:t>Enumeração das principais divisões, seções e outras do volume, na mesma ordem em que a matéria nele se sucede, abrangendo inclusive as listas de abreviaturas, ilustrações e tabelas, introduções, apêndices, notas bibliográficas, índices e anexos.  Sua finalidade é a de informar o conteúdo da obra ao leitor, bem como localizar os tópicos que lhe possam interessar.</w:t>
      </w:r>
    </w:p>
    <w:p w:rsidR="00CD6808" w:rsidRPr="007D23A6" w:rsidRDefault="00CD6808" w:rsidP="00CD6808">
      <w:pPr>
        <w:rPr>
          <w:lang w:val="pt-BR"/>
        </w:rPr>
      </w:pPr>
    </w:p>
    <w:p w:rsidR="00CD6808" w:rsidRPr="007D23A6" w:rsidRDefault="00CD6808" w:rsidP="00CD6808">
      <w:pPr>
        <w:pStyle w:val="Heading3"/>
        <w:rPr>
          <w:lang w:val="pt-BR"/>
        </w:rPr>
      </w:pPr>
      <w:bookmarkStart w:id="73" w:name="_Toc4914491"/>
      <w:bookmarkStart w:id="74" w:name="_Toc316653206"/>
      <w:bookmarkStart w:id="75" w:name="_Toc316654842"/>
      <w:r w:rsidRPr="007D23A6">
        <w:rPr>
          <w:lang w:val="pt-BR"/>
        </w:rPr>
        <w:t>2.7 APRESENTAÇÃO</w:t>
      </w:r>
      <w:bookmarkEnd w:id="73"/>
      <w:bookmarkEnd w:id="74"/>
      <w:bookmarkEnd w:id="75"/>
    </w:p>
    <w:p w:rsidR="00CD6808" w:rsidRPr="007D23A6" w:rsidRDefault="00CD6808" w:rsidP="00CD6808">
      <w:pPr>
        <w:rPr>
          <w:lang w:val="pt-BR"/>
        </w:rPr>
      </w:pPr>
    </w:p>
    <w:p w:rsidR="00CD6808" w:rsidRPr="007D23A6" w:rsidRDefault="00CD6808" w:rsidP="00CD6808">
      <w:pPr>
        <w:rPr>
          <w:lang w:val="pt-BR"/>
        </w:rPr>
      </w:pPr>
      <w:r w:rsidRPr="007D23A6">
        <w:rPr>
          <w:lang w:val="pt-BR"/>
        </w:rPr>
        <w:t xml:space="preserve">Palavras de esclarecimento, justificativas ou comentários.  </w:t>
      </w:r>
      <w:proofErr w:type="gramStart"/>
      <w:r w:rsidRPr="007D23A6">
        <w:rPr>
          <w:lang w:val="pt-BR"/>
        </w:rPr>
        <w:t>A critério</w:t>
      </w:r>
      <w:proofErr w:type="gramEnd"/>
      <w:r w:rsidRPr="007D23A6">
        <w:rPr>
          <w:lang w:val="pt-BR"/>
        </w:rPr>
        <w:t xml:space="preserve"> da Consultora poderá ser apresentada uma breve explicação sobre o conteúdo de cada volume que compõe o trabalho</w:t>
      </w:r>
      <w:r w:rsidR="004956AD" w:rsidRPr="007D23A6">
        <w:rPr>
          <w:lang w:val="pt-BR"/>
        </w:rPr>
        <w:t>.</w:t>
      </w:r>
    </w:p>
    <w:p w:rsidR="00CD6808" w:rsidRPr="007D23A6" w:rsidRDefault="00CD6808" w:rsidP="00CD6808">
      <w:pPr>
        <w:rPr>
          <w:lang w:val="pt-BR"/>
        </w:rPr>
      </w:pPr>
    </w:p>
    <w:p w:rsidR="00CD6808" w:rsidRPr="007D23A6" w:rsidRDefault="00CD6808" w:rsidP="00CD6808">
      <w:pPr>
        <w:pStyle w:val="Heading3"/>
        <w:rPr>
          <w:lang w:val="pt-BR"/>
        </w:rPr>
      </w:pPr>
      <w:bookmarkStart w:id="76" w:name="_Toc4914492"/>
      <w:bookmarkStart w:id="77" w:name="_Toc316653207"/>
      <w:bookmarkStart w:id="78" w:name="_Toc316654843"/>
      <w:r w:rsidRPr="007D23A6">
        <w:rPr>
          <w:lang w:val="pt-BR"/>
        </w:rPr>
        <w:t>2.8 LISTAS</w:t>
      </w:r>
      <w:bookmarkEnd w:id="76"/>
      <w:bookmarkEnd w:id="77"/>
      <w:bookmarkEnd w:id="78"/>
    </w:p>
    <w:p w:rsidR="00CD6808" w:rsidRPr="007D23A6" w:rsidRDefault="00CD6808" w:rsidP="00CD6808">
      <w:pPr>
        <w:pStyle w:val="BodyText3"/>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rsidR="00CD6808" w:rsidRPr="007D23A6" w:rsidRDefault="00CD6808" w:rsidP="00CD6808">
      <w:pPr>
        <w:pStyle w:val="BodyText3"/>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r w:rsidRPr="007D23A6">
        <w:rPr>
          <w:sz w:val="24"/>
        </w:rPr>
        <w:t>Cada volume deverá conter listas de figuras, tabelas, siglas e abreviaturas.</w:t>
      </w:r>
    </w:p>
    <w:p w:rsidR="00CD6808" w:rsidRPr="007D23A6" w:rsidRDefault="00CD6808" w:rsidP="00CD6808">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pStyle w:val="Heading3"/>
        <w:rPr>
          <w:lang w:val="pt-BR"/>
        </w:rPr>
      </w:pPr>
      <w:bookmarkStart w:id="79" w:name="_Toc4914493"/>
      <w:bookmarkStart w:id="80" w:name="_Toc316653208"/>
      <w:bookmarkStart w:id="81" w:name="_Toc316654844"/>
      <w:proofErr w:type="gramStart"/>
      <w:r w:rsidRPr="007D23A6">
        <w:rPr>
          <w:lang w:val="pt-BR"/>
        </w:rPr>
        <w:t>2.9 RESUMO</w:t>
      </w:r>
      <w:proofErr w:type="gramEnd"/>
      <w:r w:rsidRPr="007D23A6">
        <w:rPr>
          <w:lang w:val="pt-BR"/>
        </w:rPr>
        <w:t xml:space="preserve"> (NBR - 6.028:2003)</w:t>
      </w:r>
      <w:bookmarkEnd w:id="79"/>
      <w:bookmarkEnd w:id="80"/>
      <w:bookmarkEnd w:id="81"/>
    </w:p>
    <w:p w:rsidR="00CD6808" w:rsidRPr="007D23A6" w:rsidRDefault="00CD6808" w:rsidP="00CD6808">
      <w:pPr>
        <w:rPr>
          <w:lang w:val="pt-BR"/>
        </w:rPr>
      </w:pPr>
    </w:p>
    <w:p w:rsidR="00CD6808" w:rsidRPr="007D23A6" w:rsidRDefault="00CD6808" w:rsidP="00CD6808">
      <w:pPr>
        <w:rPr>
          <w:lang w:val="pt-BR"/>
        </w:rPr>
      </w:pPr>
      <w:r w:rsidRPr="007D23A6">
        <w:rPr>
          <w:lang w:val="pt-BR"/>
        </w:rPr>
        <w:t>Apresentação concisa dos pontos relevantes do trabalho.  Nele devem ser ressaltados: a natureza do trabalho, forma de implantação, os resultados esperados e as principais conclusões.</w:t>
      </w:r>
    </w:p>
    <w:p w:rsidR="00CD6808" w:rsidRPr="007D23A6" w:rsidRDefault="00CD6808" w:rsidP="00CD6808">
      <w:pPr>
        <w:rPr>
          <w:lang w:val="pt-BR"/>
        </w:rPr>
      </w:pPr>
    </w:p>
    <w:p w:rsidR="00CD6808" w:rsidRPr="007D23A6" w:rsidRDefault="00CD6808" w:rsidP="00CD6808">
      <w:pPr>
        <w:rPr>
          <w:lang w:val="pt-BR"/>
        </w:rPr>
      </w:pPr>
      <w:r w:rsidRPr="007D23A6">
        <w:rPr>
          <w:lang w:val="pt-BR"/>
        </w:rPr>
        <w:t>Os dados resultantes dos estudos básicos serão reapresentados em forma resumida, explicando como foram usados nos cálculos ou diretamente no projeto</w:t>
      </w:r>
      <w:r w:rsidR="00DC29BF">
        <w:rPr>
          <w:lang w:val="pt-BR"/>
        </w:rPr>
        <w:t>.</w:t>
      </w:r>
    </w:p>
    <w:p w:rsidR="00CD6808" w:rsidRPr="007D23A6" w:rsidRDefault="00CD6808" w:rsidP="00CD6808">
      <w:pPr>
        <w:rPr>
          <w:lang w:val="pt-BR"/>
        </w:rPr>
      </w:pPr>
    </w:p>
    <w:p w:rsidR="00CD6808" w:rsidRPr="007D23A6" w:rsidRDefault="00CD6808" w:rsidP="00CD6808">
      <w:pPr>
        <w:pStyle w:val="Heading3"/>
        <w:rPr>
          <w:lang w:val="pt-BR"/>
        </w:rPr>
      </w:pPr>
      <w:bookmarkStart w:id="82" w:name="_Toc4914494"/>
      <w:bookmarkStart w:id="83" w:name="_Toc316653209"/>
      <w:bookmarkStart w:id="84" w:name="_Toc316654845"/>
      <w:r w:rsidRPr="007D23A6">
        <w:rPr>
          <w:lang w:val="pt-BR"/>
        </w:rPr>
        <w:t>2.10 TEXTO</w:t>
      </w:r>
      <w:bookmarkEnd w:id="82"/>
      <w:bookmarkEnd w:id="83"/>
      <w:bookmarkEnd w:id="84"/>
    </w:p>
    <w:p w:rsidR="00CD6808" w:rsidRPr="007D23A6" w:rsidRDefault="00CD6808" w:rsidP="00CD6808">
      <w:pPr>
        <w:rPr>
          <w:lang w:val="pt-BR"/>
        </w:rPr>
      </w:pPr>
    </w:p>
    <w:p w:rsidR="00CD6808" w:rsidRPr="007D23A6" w:rsidRDefault="00CD6808" w:rsidP="00CD6808">
      <w:pPr>
        <w:rPr>
          <w:lang w:val="pt-BR"/>
        </w:rPr>
      </w:pPr>
      <w:r w:rsidRPr="007D23A6">
        <w:rPr>
          <w:lang w:val="pt-BR"/>
        </w:rPr>
        <w:t xml:space="preserve">Deverá constar de: </w:t>
      </w:r>
    </w:p>
    <w:p w:rsidR="00CD6808" w:rsidRPr="007D23A6" w:rsidRDefault="00CD6808" w:rsidP="00CD6808">
      <w:pPr>
        <w:rPr>
          <w:lang w:val="pt-BR"/>
        </w:rPr>
      </w:pPr>
    </w:p>
    <w:p w:rsidR="00CD6808" w:rsidRPr="007D23A6" w:rsidRDefault="00CD6808" w:rsidP="00341D28">
      <w:pPr>
        <w:pStyle w:val="List"/>
      </w:pPr>
      <w:r w:rsidRPr="007D23A6">
        <w:t>(a) Introdução, incluindo o número de documentos que compõem o projeto;</w:t>
      </w:r>
    </w:p>
    <w:p w:rsidR="00CD6808" w:rsidRPr="007D23A6" w:rsidRDefault="00CD6808" w:rsidP="00341D28">
      <w:pPr>
        <w:pStyle w:val="List"/>
      </w:pPr>
      <w:r w:rsidRPr="007D23A6">
        <w:t>(b) Corpo;</w:t>
      </w:r>
      <w:r w:rsidR="00087ADB" w:rsidRPr="007D23A6">
        <w:t xml:space="preserve"> e</w:t>
      </w:r>
    </w:p>
    <w:p w:rsidR="00CD6808" w:rsidRPr="007D23A6" w:rsidRDefault="00CD6808" w:rsidP="00341D28">
      <w:pPr>
        <w:pStyle w:val="List"/>
      </w:pPr>
      <w:r w:rsidRPr="007D23A6">
        <w:t>(c) Conclusão.</w:t>
      </w:r>
    </w:p>
    <w:p w:rsidR="00CD6808" w:rsidRPr="007D23A6" w:rsidRDefault="00CD6808" w:rsidP="00CD6808">
      <w:pPr>
        <w:pStyle w:val="BodyText3"/>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left"/>
      </w:pPr>
    </w:p>
    <w:p w:rsidR="00CD6808" w:rsidRPr="007D23A6" w:rsidRDefault="00CD6808" w:rsidP="00CD6808">
      <w:pPr>
        <w:pStyle w:val="Heading3"/>
        <w:rPr>
          <w:lang w:val="pt-BR"/>
        </w:rPr>
      </w:pPr>
      <w:bookmarkStart w:id="85" w:name="_Toc4914495"/>
      <w:bookmarkStart w:id="86" w:name="_Toc316653210"/>
      <w:bookmarkStart w:id="87" w:name="_Toc316654846"/>
      <w:r w:rsidRPr="007D23A6">
        <w:rPr>
          <w:lang w:val="pt-BR"/>
        </w:rPr>
        <w:t xml:space="preserve">2.11 ANEXOS, APÊNDICES OU </w:t>
      </w:r>
      <w:proofErr w:type="gramStart"/>
      <w:r w:rsidRPr="007D23A6">
        <w:rPr>
          <w:lang w:val="pt-BR"/>
        </w:rPr>
        <w:t>ADENDOS</w:t>
      </w:r>
      <w:bookmarkEnd w:id="85"/>
      <w:bookmarkEnd w:id="86"/>
      <w:bookmarkEnd w:id="87"/>
      <w:proofErr w:type="gramEnd"/>
    </w:p>
    <w:p w:rsidR="00CD6808" w:rsidRPr="007D23A6" w:rsidRDefault="00CD6808" w:rsidP="00CD6808">
      <w:pPr>
        <w:rPr>
          <w:lang w:val="pt-BR"/>
        </w:rPr>
      </w:pPr>
    </w:p>
    <w:p w:rsidR="00CD6808" w:rsidRPr="007D23A6" w:rsidRDefault="00CD6808" w:rsidP="00CD6808">
      <w:pPr>
        <w:rPr>
          <w:lang w:val="pt-BR"/>
        </w:rPr>
      </w:pPr>
      <w:r w:rsidRPr="007D23A6">
        <w:rPr>
          <w:lang w:val="pt-BR"/>
        </w:rPr>
        <w:t>Matéria acrescentada no fim do documento, a título de esclarecimento ou complementação, com a indicação do texto a que se referem.</w:t>
      </w:r>
    </w:p>
    <w:p w:rsidR="00CD6808" w:rsidRPr="007D23A6" w:rsidRDefault="00CD6808" w:rsidP="00CD6808">
      <w:pPr>
        <w:rPr>
          <w:lang w:val="pt-BR"/>
        </w:rPr>
      </w:pPr>
    </w:p>
    <w:p w:rsidR="00CD6808" w:rsidRPr="007D23A6" w:rsidRDefault="00CD6808" w:rsidP="00CD6808">
      <w:pPr>
        <w:pStyle w:val="Heading3"/>
        <w:rPr>
          <w:lang w:val="pt-BR"/>
        </w:rPr>
      </w:pPr>
      <w:bookmarkStart w:id="88" w:name="_Toc4914496"/>
      <w:bookmarkStart w:id="89" w:name="_Toc316653211"/>
      <w:bookmarkStart w:id="90" w:name="_Toc316654847"/>
      <w:r w:rsidRPr="007D23A6">
        <w:rPr>
          <w:lang w:val="pt-BR"/>
        </w:rPr>
        <w:t>2.12 REFERÊNCIAS BIBLIOGRÁFICAS (NBR - 6.023: 2002)</w:t>
      </w:r>
      <w:bookmarkEnd w:id="88"/>
      <w:bookmarkEnd w:id="89"/>
      <w:bookmarkEnd w:id="90"/>
    </w:p>
    <w:p w:rsidR="00CD6808" w:rsidRPr="007D23A6" w:rsidRDefault="00CD6808" w:rsidP="00CD6808">
      <w:pPr>
        <w:pStyle w:val="BodyText"/>
        <w:widowControl/>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spacing w:after="0"/>
      </w:pPr>
      <w:r w:rsidRPr="007D23A6">
        <w:t>Toda bibliografia e referência ligadas a assuntos relevantes, tratados no trabalho, devem vir dispostas em ordem alfabética dos sobrenomes dos autores, com numeração arábica crescente, no final dos trabalhos.</w:t>
      </w:r>
    </w:p>
    <w:p w:rsidR="00CD6808" w:rsidRPr="007D23A6" w:rsidRDefault="00CD6808" w:rsidP="00CD6808">
      <w:pPr>
        <w:rPr>
          <w:lang w:val="pt-BR"/>
        </w:rPr>
      </w:pPr>
    </w:p>
    <w:p w:rsidR="00CD6808" w:rsidRPr="007D23A6" w:rsidRDefault="00CD6808" w:rsidP="00CD6808">
      <w:pPr>
        <w:rPr>
          <w:lang w:val="pt-BR"/>
        </w:rPr>
      </w:pPr>
    </w:p>
    <w:p w:rsidR="00CD6808" w:rsidRPr="007D23A6" w:rsidRDefault="00CD6808" w:rsidP="00CD6808">
      <w:pPr>
        <w:pStyle w:val="Heading3"/>
        <w:rPr>
          <w:lang w:val="pt-BR"/>
        </w:rPr>
      </w:pPr>
      <w:bookmarkStart w:id="91" w:name="_Toc4914497"/>
      <w:bookmarkStart w:id="92" w:name="_Toc316653212"/>
      <w:bookmarkStart w:id="93" w:name="_Toc316654848"/>
      <w:r w:rsidRPr="007D23A6">
        <w:rPr>
          <w:lang w:val="pt-BR"/>
        </w:rPr>
        <w:t>3. DISPOSIÇÃO</w:t>
      </w:r>
      <w:bookmarkEnd w:id="91"/>
      <w:bookmarkEnd w:id="92"/>
      <w:bookmarkEnd w:id="93"/>
    </w:p>
    <w:p w:rsidR="00CD6808" w:rsidRPr="007D23A6" w:rsidRDefault="00CD6808" w:rsidP="00CD6808">
      <w:pPr>
        <w:pStyle w:val="Heading3"/>
        <w:rPr>
          <w:lang w:val="pt-BR"/>
        </w:rPr>
      </w:pPr>
      <w:r w:rsidRPr="007D23A6">
        <w:rPr>
          <w:lang w:val="pt-BR"/>
        </w:rPr>
        <w:cr/>
      </w:r>
      <w:bookmarkStart w:id="94" w:name="_Toc4914498"/>
      <w:bookmarkStart w:id="95" w:name="_Toc316653213"/>
      <w:bookmarkStart w:id="96" w:name="_Toc316654849"/>
      <w:r w:rsidRPr="007D23A6">
        <w:rPr>
          <w:lang w:val="pt-BR"/>
        </w:rPr>
        <w:t>3.1. FORMATOS DO PAPEL (NBR - 5.339)</w:t>
      </w:r>
      <w:bookmarkEnd w:id="94"/>
      <w:bookmarkEnd w:id="95"/>
      <w:bookmarkEnd w:id="96"/>
    </w:p>
    <w:p w:rsidR="00CD6808" w:rsidRPr="007D23A6" w:rsidRDefault="00CD6808" w:rsidP="00CD6808">
      <w:pPr>
        <w:rPr>
          <w:lang w:val="pt-BR"/>
        </w:rPr>
      </w:pPr>
    </w:p>
    <w:p w:rsidR="00087ADB" w:rsidRPr="007D23A6" w:rsidRDefault="00CD6808" w:rsidP="00341D28">
      <w:pPr>
        <w:pStyle w:val="List"/>
      </w:pPr>
      <w:r w:rsidRPr="007D23A6">
        <w:t xml:space="preserve">(a) Desenhos (formato A1): Desenhos e plantas do trabalho serão produzidos normalmente em formato A1 e serão, após a aprovação da minuta final pelo Contratante, reduzidos para apresentação em álbum formato A3, no Relatório Final. A fim de que não seja perdida a legibilidade das informações, por efeito da redução, a </w:t>
      </w:r>
      <w:proofErr w:type="spellStart"/>
      <w:r w:rsidRPr="007D23A6">
        <w:t>normografia</w:t>
      </w:r>
      <w:proofErr w:type="spellEnd"/>
      <w:r w:rsidRPr="007D23A6">
        <w:t xml:space="preserve"> deve ser previamente estudada. Os originais, em formato A1, em papel poliéster ou em </w:t>
      </w:r>
      <w:r w:rsidR="00C16A6E">
        <w:t>meio eletrônico</w:t>
      </w:r>
      <w:r w:rsidRPr="007D23A6">
        <w:t>, serão entregues ao Contratante</w:t>
      </w:r>
      <w:r w:rsidR="00087ADB" w:rsidRPr="007D23A6">
        <w:t xml:space="preserve"> na ocasião;</w:t>
      </w:r>
    </w:p>
    <w:p w:rsidR="00CD6808" w:rsidRPr="007D23A6" w:rsidRDefault="00CD6808" w:rsidP="00341D28">
      <w:pPr>
        <w:pStyle w:val="List"/>
      </w:pPr>
      <w:r w:rsidRPr="007D23A6">
        <w:t>(b) Texto, cor preta</w:t>
      </w:r>
    </w:p>
    <w:p w:rsidR="00CD6808" w:rsidRPr="007D23A6" w:rsidRDefault="00CD6808" w:rsidP="00CD6808">
      <w:pPr>
        <w:pStyle w:val="List2"/>
      </w:pPr>
      <w:r w:rsidRPr="007D23A6">
        <w:t xml:space="preserve">(i) (Formato A4 (21,0 x 29,7 cm), gramatura de AA 75 g., impressão gráfica </w:t>
      </w:r>
      <w:r w:rsidRPr="007D23A6">
        <w:rPr>
          <w:i/>
        </w:rPr>
        <w:t>laser</w:t>
      </w:r>
      <w:r w:rsidRPr="007D23A6">
        <w:t xml:space="preserve"> ou </w:t>
      </w:r>
      <w:proofErr w:type="gramStart"/>
      <w:r w:rsidRPr="007D23A6">
        <w:rPr>
          <w:i/>
        </w:rPr>
        <w:t>off</w:t>
      </w:r>
      <w:proofErr w:type="gramEnd"/>
      <w:r w:rsidRPr="007D23A6">
        <w:rPr>
          <w:i/>
        </w:rPr>
        <w:t>-set</w:t>
      </w:r>
      <w:r w:rsidR="00087ADB" w:rsidRPr="007D23A6">
        <w:t>;</w:t>
      </w:r>
    </w:p>
    <w:p w:rsidR="00CD6808" w:rsidRPr="007D23A6" w:rsidRDefault="00CD6808" w:rsidP="00CD6808">
      <w:pPr>
        <w:pStyle w:val="List2"/>
      </w:pPr>
      <w:r w:rsidRPr="007D23A6">
        <w:t>(ii) Fonte: tamanho 12 para o texto</w:t>
      </w:r>
      <w:r w:rsidR="00087ADB" w:rsidRPr="007D23A6">
        <w:t>;</w:t>
      </w:r>
    </w:p>
    <w:p w:rsidR="00CD6808" w:rsidRPr="007D23A6" w:rsidRDefault="00CD6808" w:rsidP="00CD6808">
      <w:pPr>
        <w:pStyle w:val="List2"/>
      </w:pPr>
      <w:r w:rsidRPr="007D23A6">
        <w:t>(iii) Fonte: tamanho 10 para citação longa, nota de rodapé, legenda e paginação;</w:t>
      </w:r>
    </w:p>
    <w:p w:rsidR="00CD6808" w:rsidRPr="00E64A26" w:rsidRDefault="00CD6808" w:rsidP="00CD6808">
      <w:pPr>
        <w:pStyle w:val="List2"/>
        <w:rPr>
          <w:lang w:val="fr-FR"/>
        </w:rPr>
      </w:pPr>
      <w:r w:rsidRPr="00E64A26">
        <w:rPr>
          <w:lang w:val="fr-FR"/>
        </w:rPr>
        <w:t>(iv) Fonte: Times New Roman ou Arial</w:t>
      </w:r>
      <w:r w:rsidR="00087ADB" w:rsidRPr="00E64A26">
        <w:rPr>
          <w:lang w:val="fr-FR"/>
        </w:rPr>
        <w:t>;</w:t>
      </w:r>
    </w:p>
    <w:p w:rsidR="00CD6808" w:rsidRPr="007D23A6" w:rsidRDefault="00CD6808" w:rsidP="00CD6808">
      <w:pPr>
        <w:pStyle w:val="List2"/>
      </w:pPr>
      <w:r w:rsidRPr="007D23A6">
        <w:t xml:space="preserve">(v) Margens: superior </w:t>
      </w:r>
      <w:proofErr w:type="gramStart"/>
      <w:r w:rsidRPr="007D23A6">
        <w:t>3</w:t>
      </w:r>
      <w:proofErr w:type="gramEnd"/>
      <w:r w:rsidRPr="007D23A6">
        <w:t xml:space="preserve"> cm, inferior 2</w:t>
      </w:r>
      <w:r w:rsidR="009E502D" w:rsidRPr="007D23A6">
        <w:t xml:space="preserve"> </w:t>
      </w:r>
      <w:r w:rsidRPr="007D23A6">
        <w:t>cm, esquerda 3</w:t>
      </w:r>
      <w:r w:rsidR="009E502D" w:rsidRPr="007D23A6">
        <w:t xml:space="preserve"> </w:t>
      </w:r>
      <w:r w:rsidRPr="007D23A6">
        <w:t>cm, direita 2</w:t>
      </w:r>
      <w:r w:rsidR="00C31F97">
        <w:t xml:space="preserve"> </w:t>
      </w:r>
      <w:r w:rsidRPr="007D23A6">
        <w:t>cm;</w:t>
      </w:r>
    </w:p>
    <w:p w:rsidR="00CD6808" w:rsidRPr="007D23A6" w:rsidRDefault="00CD6808" w:rsidP="00CD6808">
      <w:pPr>
        <w:pStyle w:val="List2"/>
      </w:pPr>
      <w:r w:rsidRPr="007D23A6">
        <w:t xml:space="preserve">(vi) Parágrafo com recuo de </w:t>
      </w:r>
      <w:proofErr w:type="gramStart"/>
      <w:r w:rsidRPr="007D23A6">
        <w:t>2</w:t>
      </w:r>
      <w:proofErr w:type="gramEnd"/>
      <w:r w:rsidRPr="007D23A6">
        <w:t xml:space="preserve"> cm;</w:t>
      </w:r>
      <w:r w:rsidR="00087ADB" w:rsidRPr="007D23A6">
        <w:t xml:space="preserve"> e</w:t>
      </w:r>
    </w:p>
    <w:p w:rsidR="00CD6808" w:rsidRPr="007D23A6" w:rsidRDefault="00CD6808" w:rsidP="00CD6808">
      <w:pPr>
        <w:pStyle w:val="List2"/>
      </w:pPr>
      <w:r w:rsidRPr="007D23A6">
        <w:t xml:space="preserve">(vii) Citação longa (+ 3 linhas) com recuo de </w:t>
      </w:r>
      <w:proofErr w:type="gramStart"/>
      <w:r w:rsidRPr="007D23A6">
        <w:t>4</w:t>
      </w:r>
      <w:proofErr w:type="gramEnd"/>
      <w:r w:rsidRPr="007D23A6">
        <w:t xml:space="preserve"> cm;</w:t>
      </w:r>
    </w:p>
    <w:p w:rsidR="00CD6808" w:rsidRPr="007D23A6" w:rsidRDefault="00CD6808" w:rsidP="00341D28">
      <w:pPr>
        <w:pStyle w:val="List"/>
      </w:pPr>
      <w:r w:rsidRPr="007D23A6">
        <w:t>(c) Especificações, memórias de</w:t>
      </w:r>
      <w:r w:rsidR="00087ADB" w:rsidRPr="007D23A6">
        <w:t xml:space="preserve"> cálculo e estudos (formato A4); </w:t>
      </w:r>
      <w:proofErr w:type="gramStart"/>
      <w:r w:rsidR="00087ADB" w:rsidRPr="007D23A6">
        <w:t>e</w:t>
      </w:r>
      <w:proofErr w:type="gramEnd"/>
    </w:p>
    <w:p w:rsidR="00CD6808" w:rsidRPr="007D23A6" w:rsidRDefault="00CD6808" w:rsidP="00341D28">
      <w:pPr>
        <w:pStyle w:val="List"/>
      </w:pPr>
      <w:r w:rsidRPr="007D23A6">
        <w:t>(d) Mapas: Os mapas gerados deverão ser digitalizados e inseridos no texto, em formato A4, coloridos. Todos os mapas deverão ser fornecidos na escala indicada</w:t>
      </w:r>
      <w:r w:rsidRPr="007D23A6">
        <w:rPr>
          <w:color w:val="FF0000"/>
        </w:rPr>
        <w:t xml:space="preserve"> </w:t>
      </w:r>
      <w:r w:rsidRPr="007D23A6">
        <w:t>[indicar].</w:t>
      </w:r>
    </w:p>
    <w:p w:rsidR="00CD6808" w:rsidRPr="007D23A6" w:rsidRDefault="00CD6808" w:rsidP="00CD6808">
      <w:pPr>
        <w:rPr>
          <w:lang w:val="pt-BR"/>
        </w:rPr>
      </w:pPr>
    </w:p>
    <w:p w:rsidR="00CD6808" w:rsidRPr="007D23A6" w:rsidRDefault="00CD6808" w:rsidP="00CD6808">
      <w:pPr>
        <w:pStyle w:val="Heading3"/>
        <w:rPr>
          <w:lang w:val="pt-BR"/>
        </w:rPr>
      </w:pPr>
      <w:bookmarkStart w:id="97" w:name="_Toc4914499"/>
      <w:bookmarkStart w:id="98" w:name="_Toc316653214"/>
      <w:bookmarkStart w:id="99" w:name="_Toc316654850"/>
      <w:r w:rsidRPr="007D23A6">
        <w:rPr>
          <w:lang w:val="pt-BR"/>
        </w:rPr>
        <w:t>3.2. PAGINAÇÃO E NUMERAÇÃO</w:t>
      </w:r>
      <w:bookmarkEnd w:id="97"/>
      <w:r w:rsidRPr="007D23A6">
        <w:rPr>
          <w:lang w:val="pt-BR"/>
        </w:rPr>
        <w:t xml:space="preserve"> (NBR 14724)</w:t>
      </w:r>
      <w:bookmarkEnd w:id="98"/>
      <w:bookmarkEnd w:id="99"/>
    </w:p>
    <w:p w:rsidR="00CD6808" w:rsidRPr="007D23A6" w:rsidRDefault="00CD6808" w:rsidP="00CD6808">
      <w:pPr>
        <w:rPr>
          <w:lang w:val="pt-BR"/>
        </w:rPr>
      </w:pPr>
    </w:p>
    <w:p w:rsidR="00CD6808" w:rsidRPr="007D23A6" w:rsidRDefault="00CD6808" w:rsidP="00CD6808">
      <w:pPr>
        <w:rPr>
          <w:lang w:val="pt-BR"/>
        </w:rPr>
      </w:pPr>
      <w:r w:rsidRPr="007D23A6">
        <w:rPr>
          <w:lang w:val="pt-BR"/>
        </w:rPr>
        <w:t>As folhas devem ser numeradas seq</w:t>
      </w:r>
      <w:r w:rsidR="004F4275">
        <w:rPr>
          <w:lang w:val="pt-BR"/>
        </w:rPr>
        <w:t>u</w:t>
      </w:r>
      <w:r w:rsidRPr="007D23A6">
        <w:rPr>
          <w:lang w:val="pt-BR"/>
        </w:rPr>
        <w:t xml:space="preserve">encialmente, em algarismos arábicos. </w:t>
      </w:r>
    </w:p>
    <w:p w:rsidR="00CD6808" w:rsidRPr="007D23A6" w:rsidRDefault="00CD6808" w:rsidP="00CD6808">
      <w:pPr>
        <w:rPr>
          <w:lang w:val="pt-BR"/>
        </w:rPr>
      </w:pPr>
    </w:p>
    <w:p w:rsidR="00CD6808" w:rsidRPr="007D23A6" w:rsidRDefault="00CD6808" w:rsidP="00CD6808">
      <w:pPr>
        <w:rPr>
          <w:lang w:val="pt-BR"/>
        </w:rPr>
      </w:pPr>
      <w:r w:rsidRPr="007D23A6">
        <w:rPr>
          <w:lang w:val="pt-BR"/>
        </w:rPr>
        <w:t xml:space="preserve">A contagem será feita a partir da folha de rosto. </w:t>
      </w:r>
    </w:p>
    <w:p w:rsidR="00CD6808" w:rsidRPr="007D23A6" w:rsidRDefault="00CD6808" w:rsidP="00CD6808">
      <w:pPr>
        <w:rPr>
          <w:lang w:val="pt-BR"/>
        </w:rPr>
      </w:pPr>
    </w:p>
    <w:p w:rsidR="00CD6808" w:rsidRPr="007D23A6" w:rsidRDefault="00CD6808" w:rsidP="00CD6808">
      <w:pPr>
        <w:rPr>
          <w:lang w:val="pt-BR"/>
        </w:rPr>
      </w:pPr>
      <w:r w:rsidRPr="007D23A6">
        <w:rPr>
          <w:lang w:val="pt-BR"/>
        </w:rPr>
        <w:t>A numeração, no entanto, deve aparecer somente a partir da primeira folha textual (introdução) e sendo consecutiva até o final do trabalho.</w:t>
      </w:r>
    </w:p>
    <w:p w:rsidR="00CD6808" w:rsidRPr="007D23A6" w:rsidRDefault="00CD6808" w:rsidP="00CD6808">
      <w:pPr>
        <w:rPr>
          <w:lang w:val="pt-BR"/>
        </w:rPr>
      </w:pPr>
    </w:p>
    <w:p w:rsidR="00CD6808" w:rsidRPr="007D23A6" w:rsidRDefault="00CD6808" w:rsidP="00CD6808">
      <w:pPr>
        <w:rPr>
          <w:lang w:val="pt-BR"/>
        </w:rPr>
      </w:pPr>
      <w:r w:rsidRPr="007D23A6">
        <w:rPr>
          <w:lang w:val="pt-BR"/>
        </w:rPr>
        <w:lastRenderedPageBreak/>
        <w:t xml:space="preserve">O número da página deve aparecer no canto superior direito da folha, a </w:t>
      </w:r>
      <w:proofErr w:type="gramStart"/>
      <w:r w:rsidRPr="007D23A6">
        <w:rPr>
          <w:lang w:val="pt-BR"/>
        </w:rPr>
        <w:t>2</w:t>
      </w:r>
      <w:proofErr w:type="gramEnd"/>
      <w:r w:rsidRPr="007D23A6">
        <w:rPr>
          <w:lang w:val="pt-BR"/>
        </w:rPr>
        <w:t xml:space="preserve"> cm da b</w:t>
      </w:r>
      <w:r w:rsidR="00747AB3" w:rsidRPr="007D23A6">
        <w:rPr>
          <w:lang w:val="pt-BR"/>
        </w:rPr>
        <w:t>orda superior. (ABNT 2005)</w:t>
      </w:r>
      <w:r w:rsidRPr="007D23A6">
        <w:rPr>
          <w:lang w:val="pt-BR"/>
        </w:rPr>
        <w:t>.</w:t>
      </w:r>
    </w:p>
    <w:p w:rsidR="00CD6808" w:rsidRPr="007D23A6" w:rsidRDefault="00CD6808" w:rsidP="00CD6808">
      <w:pPr>
        <w:rPr>
          <w:lang w:val="pt-BR"/>
        </w:rPr>
      </w:pPr>
    </w:p>
    <w:p w:rsidR="00CD6808" w:rsidRPr="007D23A6" w:rsidRDefault="00CD6808" w:rsidP="00CD6808">
      <w:pPr>
        <w:pStyle w:val="Heading3"/>
        <w:rPr>
          <w:lang w:val="pt-BR"/>
        </w:rPr>
      </w:pPr>
      <w:bookmarkStart w:id="100" w:name="_Toc4914500"/>
      <w:bookmarkStart w:id="101" w:name="_Toc316653215"/>
      <w:bookmarkStart w:id="102" w:name="_Toc316654851"/>
      <w:r w:rsidRPr="007D23A6">
        <w:rPr>
          <w:lang w:val="pt-BR"/>
        </w:rPr>
        <w:t>3.3. QUADROS E TABELAS</w:t>
      </w:r>
      <w:bookmarkEnd w:id="100"/>
      <w:bookmarkEnd w:id="101"/>
      <w:bookmarkEnd w:id="102"/>
    </w:p>
    <w:p w:rsidR="00CD6808" w:rsidRPr="007D23A6" w:rsidRDefault="00CD6808" w:rsidP="00CD6808">
      <w:pPr>
        <w:rPr>
          <w:lang w:val="pt-BR"/>
        </w:rPr>
      </w:pPr>
    </w:p>
    <w:p w:rsidR="00CD6808" w:rsidRPr="007D23A6" w:rsidRDefault="00CD6808" w:rsidP="00CD6808">
      <w:pPr>
        <w:rPr>
          <w:lang w:val="pt-BR"/>
        </w:rPr>
      </w:pPr>
      <w:r w:rsidRPr="007D23A6">
        <w:rPr>
          <w:lang w:val="pt-BR"/>
        </w:rPr>
        <w:t>Todos os quadros e tabelas deverão:</w:t>
      </w:r>
    </w:p>
    <w:p w:rsidR="00CD6808" w:rsidRPr="007D23A6" w:rsidRDefault="00CD6808" w:rsidP="00CD6808">
      <w:pPr>
        <w:rPr>
          <w:lang w:val="pt-BR"/>
        </w:rPr>
      </w:pPr>
    </w:p>
    <w:p w:rsidR="00CD6808" w:rsidRPr="007D23A6" w:rsidRDefault="00CD6808" w:rsidP="00341D28">
      <w:pPr>
        <w:pStyle w:val="List"/>
      </w:pPr>
      <w:r w:rsidRPr="007D23A6">
        <w:t>(a) Obedecer às Normas de Apresentação Tabular do IBGE;</w:t>
      </w:r>
    </w:p>
    <w:p w:rsidR="00CD6808" w:rsidRPr="007D23A6" w:rsidRDefault="00CD6808" w:rsidP="00341D28">
      <w:pPr>
        <w:pStyle w:val="List"/>
      </w:pPr>
      <w:r w:rsidRPr="007D23A6">
        <w:t>(b) Ser numerados, em algarismos arábicos, de acordo com as respectivas seções, em seq</w:t>
      </w:r>
      <w:r w:rsidR="004F4275">
        <w:t>u</w:t>
      </w:r>
      <w:r w:rsidRPr="007D23A6">
        <w:t>ência no texto, logo após a primeira citação referente ao quadro ou tabela;</w:t>
      </w:r>
    </w:p>
    <w:p w:rsidR="00CD6808" w:rsidRPr="007D23A6" w:rsidRDefault="00CD6808" w:rsidP="00341D28">
      <w:pPr>
        <w:pStyle w:val="List"/>
      </w:pPr>
      <w:r w:rsidRPr="007D23A6">
        <w:t>(c) Apresentar título e legenda explicativa;</w:t>
      </w:r>
      <w:r w:rsidR="00087ADB" w:rsidRPr="007D23A6">
        <w:t xml:space="preserve"> </w:t>
      </w:r>
      <w:proofErr w:type="gramStart"/>
      <w:r w:rsidR="00087ADB" w:rsidRPr="007D23A6">
        <w:t>e</w:t>
      </w:r>
      <w:proofErr w:type="gramEnd"/>
    </w:p>
    <w:p w:rsidR="00CD6808" w:rsidRPr="007D23A6" w:rsidRDefault="00CD6808" w:rsidP="00341D28">
      <w:pPr>
        <w:pStyle w:val="List"/>
      </w:pPr>
      <w:r w:rsidRPr="007D23A6">
        <w:t>(d) Apresentar citações da fonte.</w:t>
      </w:r>
    </w:p>
    <w:p w:rsidR="00CD6808" w:rsidRPr="007D23A6" w:rsidRDefault="00CD6808" w:rsidP="00CD6808">
      <w:pPr>
        <w:rPr>
          <w:lang w:val="pt-BR"/>
        </w:rPr>
      </w:pPr>
    </w:p>
    <w:p w:rsidR="00CD6808" w:rsidRPr="007D23A6" w:rsidRDefault="00CD6808" w:rsidP="00CD6808">
      <w:pPr>
        <w:pStyle w:val="Heading3"/>
        <w:rPr>
          <w:lang w:val="pt-BR"/>
        </w:rPr>
      </w:pPr>
      <w:bookmarkStart w:id="103" w:name="_Toc4914501"/>
      <w:bookmarkStart w:id="104" w:name="_Toc316653216"/>
      <w:bookmarkStart w:id="105" w:name="_Toc316654852"/>
      <w:r w:rsidRPr="007D23A6">
        <w:rPr>
          <w:lang w:val="pt-BR"/>
        </w:rPr>
        <w:t>3.4 GRÁFICOS E FOTOGRAFIAS</w:t>
      </w:r>
      <w:bookmarkEnd w:id="103"/>
      <w:bookmarkEnd w:id="104"/>
      <w:bookmarkEnd w:id="105"/>
    </w:p>
    <w:p w:rsidR="00CD6808" w:rsidRPr="007D23A6" w:rsidRDefault="00CD6808" w:rsidP="00CD6808">
      <w:pPr>
        <w:rPr>
          <w:lang w:val="pt-BR"/>
        </w:rPr>
      </w:pPr>
    </w:p>
    <w:p w:rsidR="00CD6808" w:rsidRPr="007D23A6" w:rsidRDefault="00CD6808" w:rsidP="00CD6808">
      <w:pPr>
        <w:rPr>
          <w:lang w:val="pt-BR"/>
        </w:rPr>
      </w:pPr>
      <w:r w:rsidRPr="007D23A6">
        <w:rPr>
          <w:lang w:val="pt-BR"/>
        </w:rPr>
        <w:t>Gráficos e fotografias serão designados de FIGURAS (fig.), seguidos de numeração arábica e legenda na parte inferior.</w:t>
      </w:r>
      <w:r w:rsidRPr="007D23A6">
        <w:rPr>
          <w:lang w:val="pt-BR"/>
        </w:rPr>
        <w:cr/>
      </w:r>
    </w:p>
    <w:p w:rsidR="00CD6808" w:rsidRPr="007D23A6" w:rsidRDefault="00CD6808" w:rsidP="00CD6808">
      <w:pPr>
        <w:pStyle w:val="Heading3"/>
        <w:rPr>
          <w:lang w:val="pt-BR"/>
        </w:rPr>
      </w:pPr>
      <w:bookmarkStart w:id="106" w:name="_Toc4914502"/>
      <w:bookmarkStart w:id="107" w:name="_Toc316653217"/>
      <w:bookmarkStart w:id="108" w:name="_Toc316654853"/>
      <w:r w:rsidRPr="007D23A6">
        <w:rPr>
          <w:lang w:val="pt-BR"/>
        </w:rPr>
        <w:t>3.5 NOTAS DE PÉ DE PÁGINA</w:t>
      </w:r>
      <w:bookmarkEnd w:id="106"/>
      <w:bookmarkEnd w:id="107"/>
      <w:bookmarkEnd w:id="108"/>
    </w:p>
    <w:p w:rsidR="00CD6808" w:rsidRPr="007D23A6" w:rsidRDefault="00CD6808" w:rsidP="00CD6808">
      <w:pPr>
        <w:rPr>
          <w:lang w:val="pt-BR"/>
        </w:rPr>
      </w:pPr>
    </w:p>
    <w:p w:rsidR="00CD6808" w:rsidRPr="007D23A6" w:rsidRDefault="00CD6808" w:rsidP="00CD6808">
      <w:pPr>
        <w:rPr>
          <w:lang w:val="pt-BR"/>
        </w:rPr>
      </w:pPr>
      <w:r w:rsidRPr="007D23A6">
        <w:rPr>
          <w:lang w:val="pt-BR"/>
        </w:rPr>
        <w:t>As notas de pé de página devem ser incluídas imediatamente após o texto a que correspondem, ao pé da página respectiva, separadas dele por um traço.</w:t>
      </w:r>
    </w:p>
    <w:p w:rsidR="00CD6808" w:rsidRPr="007D23A6" w:rsidRDefault="00CD6808" w:rsidP="00CD6808">
      <w:pPr>
        <w:rPr>
          <w:lang w:val="pt-BR"/>
        </w:rPr>
      </w:pPr>
    </w:p>
    <w:p w:rsidR="00CD6808" w:rsidRPr="007D23A6" w:rsidRDefault="00CD6808" w:rsidP="00CD6808">
      <w:pPr>
        <w:pStyle w:val="Heading3"/>
        <w:rPr>
          <w:lang w:val="pt-BR"/>
        </w:rPr>
      </w:pPr>
      <w:bookmarkStart w:id="109" w:name="_Toc4914503"/>
      <w:bookmarkStart w:id="110" w:name="_Toc316653218"/>
      <w:bookmarkStart w:id="111" w:name="_Toc316654854"/>
      <w:proofErr w:type="gramStart"/>
      <w:r w:rsidRPr="007D23A6">
        <w:rPr>
          <w:lang w:val="pt-BR"/>
        </w:rPr>
        <w:t>3.6 NUMERAÇÃO</w:t>
      </w:r>
      <w:proofErr w:type="gramEnd"/>
      <w:r w:rsidRPr="007D23A6">
        <w:rPr>
          <w:lang w:val="pt-BR"/>
        </w:rPr>
        <w:t xml:space="preserve"> PROGRESSIVA DAS SEÇÕES DE UM DOCUMENTO (NBR - 6.024:2012)</w:t>
      </w:r>
      <w:bookmarkEnd w:id="109"/>
      <w:bookmarkEnd w:id="110"/>
      <w:bookmarkEnd w:id="111"/>
      <w:r w:rsidRPr="007D23A6">
        <w:rPr>
          <w:lang w:val="pt-BR"/>
        </w:rPr>
        <w:t xml:space="preserve"> </w:t>
      </w:r>
    </w:p>
    <w:p w:rsidR="00CD6808" w:rsidRPr="007D23A6" w:rsidRDefault="00CD6808" w:rsidP="00CD6808">
      <w:pPr>
        <w:rPr>
          <w:lang w:val="pt-BR"/>
        </w:rPr>
      </w:pPr>
    </w:p>
    <w:p w:rsidR="00795B89" w:rsidRDefault="00CD6808" w:rsidP="00CD6808">
      <w:pPr>
        <w:rPr>
          <w:lang w:val="pt-BR"/>
        </w:rPr>
      </w:pPr>
      <w:r w:rsidRPr="007D23A6">
        <w:rPr>
          <w:lang w:val="pt-BR"/>
        </w:rPr>
        <w:t xml:space="preserve">Apresentar um sistema de numeração progressiva das partes do documento, de modo a permitir a exposição mais clara da matéria e a localização imediata de cada parte. </w:t>
      </w:r>
    </w:p>
    <w:p w:rsidR="00795B89" w:rsidRDefault="00795B89" w:rsidP="00CD6808">
      <w:pPr>
        <w:rPr>
          <w:lang w:val="pt-BR"/>
        </w:rPr>
      </w:pPr>
    </w:p>
    <w:p w:rsidR="00CD6808" w:rsidRPr="007D23A6" w:rsidRDefault="00CD6808" w:rsidP="00CD6808">
      <w:pPr>
        <w:rPr>
          <w:lang w:val="pt-BR"/>
        </w:rPr>
      </w:pPr>
      <w:r w:rsidRPr="007D23A6">
        <w:rPr>
          <w:lang w:val="pt-BR"/>
        </w:rPr>
        <w:t xml:space="preserve">Não subdividir demasiadamente as seções, sacrificando assim a concisão.  </w:t>
      </w:r>
    </w:p>
    <w:p w:rsidR="00795B89" w:rsidRDefault="00795B89" w:rsidP="00CD6808">
      <w:pPr>
        <w:rPr>
          <w:lang w:val="pt-BR"/>
        </w:rPr>
      </w:pPr>
    </w:p>
    <w:p w:rsidR="00CD6808" w:rsidRPr="007D23A6" w:rsidRDefault="00CD6808" w:rsidP="00CD6808">
      <w:pPr>
        <w:rPr>
          <w:lang w:val="pt-BR"/>
        </w:rPr>
      </w:pPr>
      <w:r w:rsidRPr="007D23A6">
        <w:rPr>
          <w:lang w:val="pt-BR"/>
        </w:rPr>
        <w:t xml:space="preserve">Recomenda-se limitar o número das seções até a </w:t>
      </w:r>
      <w:proofErr w:type="spellStart"/>
      <w:r w:rsidRPr="007D23A6">
        <w:rPr>
          <w:lang w:val="pt-BR"/>
        </w:rPr>
        <w:t>quinária</w:t>
      </w:r>
      <w:proofErr w:type="spellEnd"/>
      <w:r w:rsidRPr="007D23A6">
        <w:rPr>
          <w:lang w:val="pt-BR"/>
        </w:rPr>
        <w:t>.</w:t>
      </w:r>
    </w:p>
    <w:p w:rsidR="00CD6808" w:rsidRPr="007D23A6" w:rsidRDefault="00CD6808" w:rsidP="00CD6808">
      <w:pPr>
        <w:rPr>
          <w:lang w:val="pt-BR"/>
        </w:rPr>
      </w:pPr>
    </w:p>
    <w:p w:rsidR="00CD6808" w:rsidRPr="007D23A6" w:rsidRDefault="00CD6808" w:rsidP="00CD6808">
      <w:pPr>
        <w:pStyle w:val="Heading3"/>
        <w:rPr>
          <w:lang w:val="pt-BR"/>
        </w:rPr>
      </w:pPr>
      <w:bookmarkStart w:id="112" w:name="_Toc4914504"/>
      <w:bookmarkStart w:id="113" w:name="_Toc316653219"/>
      <w:bookmarkStart w:id="114" w:name="_Toc316654855"/>
      <w:r w:rsidRPr="007D23A6">
        <w:rPr>
          <w:lang w:val="pt-BR"/>
        </w:rPr>
        <w:t>3.7 NUMERAÇÃO E REGISTRO DOS DOCUMENTOS</w:t>
      </w:r>
      <w:bookmarkEnd w:id="112"/>
      <w:bookmarkEnd w:id="113"/>
      <w:bookmarkEnd w:id="114"/>
    </w:p>
    <w:p w:rsidR="00CD6808" w:rsidRPr="007D23A6" w:rsidRDefault="00CD6808" w:rsidP="00CD6808">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spacing w:before="0" w:after="0"/>
        <w:jc w:val="left"/>
      </w:pPr>
    </w:p>
    <w:p w:rsidR="00CD6808" w:rsidRPr="007D23A6" w:rsidRDefault="00CD6808" w:rsidP="00341D28">
      <w:pPr>
        <w:pStyle w:val="List"/>
      </w:pPr>
      <w:r w:rsidRPr="007D23A6">
        <w:t xml:space="preserve">(a) Numeração: os desenhos e especificações etc. serão numerados cronologicamente e </w:t>
      </w:r>
      <w:r w:rsidR="00087ADB" w:rsidRPr="007D23A6">
        <w:t xml:space="preserve">de acordo com as diversas áreas; </w:t>
      </w:r>
      <w:proofErr w:type="gramStart"/>
      <w:r w:rsidR="00087ADB" w:rsidRPr="007D23A6">
        <w:t>e</w:t>
      </w:r>
      <w:proofErr w:type="gramEnd"/>
    </w:p>
    <w:p w:rsidR="00CD6808" w:rsidRPr="007D23A6" w:rsidRDefault="00CD6808" w:rsidP="00341D28">
      <w:pPr>
        <w:pStyle w:val="List"/>
      </w:pPr>
      <w:r w:rsidRPr="007D23A6">
        <w:t>(b) Registro: os documentos emitidos deverão ser registrados conforme padrão do Contratante, permitindo o controle da emissão desses documentos pela Consultora e pelo Contratante.</w:t>
      </w:r>
      <w:r w:rsidRPr="007D23A6">
        <w:cr/>
      </w:r>
    </w:p>
    <w:p w:rsidR="00CD6808" w:rsidRPr="007D23A6" w:rsidRDefault="00CD6808" w:rsidP="00CD6808">
      <w:pPr>
        <w:pStyle w:val="Heading3"/>
        <w:rPr>
          <w:lang w:val="pt-BR"/>
        </w:rPr>
      </w:pPr>
      <w:bookmarkStart w:id="115" w:name="_Toc4914505"/>
      <w:bookmarkStart w:id="116" w:name="_Toc316653220"/>
      <w:bookmarkStart w:id="117" w:name="_Toc316654856"/>
      <w:r w:rsidRPr="007D23A6">
        <w:rPr>
          <w:lang w:val="pt-BR"/>
        </w:rPr>
        <w:t>3.8. REFERÊNCIAS</w:t>
      </w:r>
      <w:bookmarkEnd w:id="115"/>
      <w:r w:rsidRPr="007D23A6">
        <w:rPr>
          <w:lang w:val="pt-BR"/>
        </w:rPr>
        <w:t xml:space="preserve"> (NBR - 6.023: 2002)</w:t>
      </w:r>
      <w:bookmarkEnd w:id="116"/>
      <w:bookmarkEnd w:id="117"/>
    </w:p>
    <w:p w:rsidR="00CD6808" w:rsidRPr="007D23A6" w:rsidRDefault="00CD6808" w:rsidP="00CD6808">
      <w:pPr>
        <w:rPr>
          <w:lang w:val="pt-BR"/>
        </w:rPr>
      </w:pPr>
    </w:p>
    <w:p w:rsidR="00CD6808" w:rsidRPr="007D23A6" w:rsidRDefault="00CD6808" w:rsidP="00CD6808">
      <w:pPr>
        <w:rPr>
          <w:lang w:val="pt-BR"/>
        </w:rPr>
      </w:pPr>
      <w:r w:rsidRPr="007D23A6">
        <w:rPr>
          <w:lang w:val="pt-BR"/>
        </w:rPr>
        <w:t xml:space="preserve">Indicar em cada </w:t>
      </w:r>
      <w:proofErr w:type="gramStart"/>
      <w:r w:rsidRPr="007D23A6">
        <w:rPr>
          <w:lang w:val="pt-BR"/>
        </w:rPr>
        <w:t>documento</w:t>
      </w:r>
      <w:proofErr w:type="gramEnd"/>
      <w:r w:rsidRPr="007D23A6">
        <w:rPr>
          <w:lang w:val="pt-BR"/>
        </w:rPr>
        <w:t xml:space="preserve"> os outros que lhe serão referentes.</w:t>
      </w:r>
    </w:p>
    <w:p w:rsidR="00795B89" w:rsidRDefault="00795B89" w:rsidP="00CD6808">
      <w:pPr>
        <w:rPr>
          <w:lang w:val="pt-BR"/>
        </w:rPr>
      </w:pPr>
      <w:r>
        <w:rPr>
          <w:lang w:val="pt-BR"/>
        </w:rPr>
        <w:br w:type="page"/>
      </w:r>
    </w:p>
    <w:p w:rsidR="00CD6808" w:rsidRPr="007D23A6" w:rsidRDefault="00CD6808" w:rsidP="00CD6808">
      <w:pPr>
        <w:rPr>
          <w:lang w:val="pt-BR"/>
        </w:rPr>
      </w:pPr>
    </w:p>
    <w:p w:rsidR="00CD6808" w:rsidRPr="007D23A6" w:rsidRDefault="00CD6808" w:rsidP="00CD6808">
      <w:pPr>
        <w:pStyle w:val="Heading3"/>
        <w:rPr>
          <w:lang w:val="pt-BR"/>
        </w:rPr>
      </w:pPr>
      <w:bookmarkStart w:id="118" w:name="_Toc4914506"/>
      <w:bookmarkStart w:id="119" w:name="_Toc316653221"/>
      <w:bookmarkStart w:id="120" w:name="_Toc316654857"/>
      <w:proofErr w:type="gramStart"/>
      <w:r w:rsidRPr="007D23A6">
        <w:rPr>
          <w:lang w:val="pt-BR"/>
        </w:rPr>
        <w:t>3.9 REVISÃO</w:t>
      </w:r>
      <w:proofErr w:type="gramEnd"/>
      <w:r w:rsidRPr="007D23A6">
        <w:rPr>
          <w:lang w:val="pt-BR"/>
        </w:rPr>
        <w:t xml:space="preserve"> DOS DOCUMENTOS</w:t>
      </w:r>
      <w:bookmarkEnd w:id="118"/>
      <w:r w:rsidR="00D147B0" w:rsidRPr="007D23A6">
        <w:rPr>
          <w:lang w:val="pt-BR"/>
        </w:rPr>
        <w:t xml:space="preserve"> </w:t>
      </w:r>
      <w:r w:rsidRPr="007D23A6">
        <w:rPr>
          <w:lang w:val="pt-BR"/>
        </w:rPr>
        <w:t>(NBR - 6.025: 2002)</w:t>
      </w:r>
      <w:bookmarkEnd w:id="119"/>
      <w:bookmarkEnd w:id="120"/>
    </w:p>
    <w:p w:rsidR="00CD6808" w:rsidRPr="007D23A6" w:rsidRDefault="00CD6808" w:rsidP="00CD6808">
      <w:pPr>
        <w:rPr>
          <w:lang w:val="pt-BR"/>
        </w:rPr>
      </w:pPr>
    </w:p>
    <w:p w:rsidR="00CD6808" w:rsidRPr="007D23A6" w:rsidRDefault="00CD6808" w:rsidP="00CD6808">
      <w:pPr>
        <w:rPr>
          <w:lang w:val="pt-BR"/>
        </w:rPr>
      </w:pPr>
      <w:r w:rsidRPr="007D23A6">
        <w:rPr>
          <w:lang w:val="pt-BR"/>
        </w:rPr>
        <w:t xml:space="preserve">Cada documento revisto terá indicação e apresentará em local próprio </w:t>
      </w:r>
      <w:proofErr w:type="gramStart"/>
      <w:r w:rsidRPr="007D23A6">
        <w:rPr>
          <w:lang w:val="pt-BR"/>
        </w:rPr>
        <w:t>a</w:t>
      </w:r>
      <w:proofErr w:type="gramEnd"/>
      <w:r w:rsidRPr="007D23A6">
        <w:rPr>
          <w:lang w:val="pt-BR"/>
        </w:rPr>
        <w:t xml:space="preserve"> descrição das alterações efetuadas.</w:t>
      </w:r>
    </w:p>
    <w:p w:rsidR="00CD6808" w:rsidRPr="007D23A6" w:rsidRDefault="00CD6808" w:rsidP="00CD6808">
      <w:pPr>
        <w:rPr>
          <w:lang w:val="pt-BR"/>
        </w:rPr>
      </w:pPr>
    </w:p>
    <w:p w:rsidR="00CD6808" w:rsidRPr="007D23A6" w:rsidRDefault="00CD6808" w:rsidP="00CD6808">
      <w:pPr>
        <w:pStyle w:val="Heading3"/>
        <w:rPr>
          <w:lang w:val="pt-BR"/>
        </w:rPr>
      </w:pPr>
      <w:bookmarkStart w:id="121" w:name="_Toc316653222"/>
      <w:bookmarkStart w:id="122" w:name="_Toc316654858"/>
      <w:bookmarkStart w:id="123" w:name="_Toc4914507"/>
      <w:r w:rsidRPr="007D23A6">
        <w:rPr>
          <w:lang w:val="pt-BR"/>
        </w:rPr>
        <w:t xml:space="preserve">3.10 </w:t>
      </w:r>
      <w:proofErr w:type="gramStart"/>
      <w:r w:rsidRPr="007D23A6">
        <w:rPr>
          <w:lang w:val="pt-BR"/>
        </w:rPr>
        <w:t>ESCALA</w:t>
      </w:r>
      <w:proofErr w:type="gramEnd"/>
      <w:r w:rsidRPr="007D23A6">
        <w:rPr>
          <w:lang w:val="pt-BR"/>
        </w:rPr>
        <w:t xml:space="preserve"> E LEGENDA</w:t>
      </w:r>
      <w:bookmarkEnd w:id="121"/>
      <w:bookmarkEnd w:id="122"/>
      <w:r w:rsidRPr="007D23A6">
        <w:rPr>
          <w:lang w:val="pt-BR"/>
        </w:rPr>
        <w:t xml:space="preserve"> </w:t>
      </w:r>
      <w:bookmarkEnd w:id="123"/>
    </w:p>
    <w:p w:rsidR="00CD6808" w:rsidRPr="007D23A6" w:rsidRDefault="00CD6808" w:rsidP="00CD6808">
      <w:pPr>
        <w:rPr>
          <w:lang w:val="pt-BR"/>
        </w:rPr>
      </w:pPr>
    </w:p>
    <w:p w:rsidR="00CD6808" w:rsidRPr="007D23A6" w:rsidRDefault="00CD6808" w:rsidP="00341D28">
      <w:pPr>
        <w:pStyle w:val="List"/>
      </w:pPr>
      <w:r w:rsidRPr="007D23A6">
        <w:t xml:space="preserve">(a) toda folha de documento (desenho, lista, especificação) deve levar, no canto inferior direito, um quadro destinado </w:t>
      </w:r>
      <w:proofErr w:type="gramStart"/>
      <w:r w:rsidRPr="007D23A6">
        <w:t>a</w:t>
      </w:r>
      <w:proofErr w:type="gramEnd"/>
      <w:r w:rsidRPr="007D23A6">
        <w:t xml:space="preserve"> legenda, constando do mesmo, além do título do documento, as indicações necessárias à sua exata identificação e interpretação;</w:t>
      </w:r>
    </w:p>
    <w:p w:rsidR="00CD6808" w:rsidRPr="007D23A6" w:rsidRDefault="00CD6808" w:rsidP="00341D28">
      <w:pPr>
        <w:pStyle w:val="List"/>
      </w:pPr>
      <w:r w:rsidRPr="007D23A6">
        <w:t>(b) a legenda deve apresentar a disposição mais conveniente à natureza do respectivo documento não ultrapassando, tanto quanto possível, a largura de 175 mm;</w:t>
      </w:r>
    </w:p>
    <w:p w:rsidR="00CD6808" w:rsidRPr="007D23A6" w:rsidRDefault="00CD6808" w:rsidP="00341D28">
      <w:pPr>
        <w:pStyle w:val="List"/>
      </w:pPr>
      <w:r w:rsidRPr="007D23A6">
        <w:t>(c) da legenda devem constar as seguintes indicações, além de outras julgadas indispensáveis para um determinado tipo de documento:</w:t>
      </w:r>
    </w:p>
    <w:p w:rsidR="00CD6808" w:rsidRPr="007D23A6" w:rsidRDefault="00CD6808" w:rsidP="00CD6808">
      <w:pPr>
        <w:pStyle w:val="List2"/>
        <w:rPr>
          <w:color w:val="auto"/>
        </w:rPr>
      </w:pPr>
      <w:r w:rsidRPr="007D23A6">
        <w:t>(i)</w:t>
      </w:r>
      <w:r w:rsidRPr="007D23A6">
        <w:rPr>
          <w:color w:val="auto"/>
        </w:rPr>
        <w:t xml:space="preserve"> Nome do </w:t>
      </w:r>
      <w:r w:rsidRPr="007D23A6">
        <w:t>Contratante</w:t>
      </w:r>
      <w:r w:rsidRPr="007D23A6">
        <w:rPr>
          <w:color w:val="auto"/>
        </w:rPr>
        <w:t>;</w:t>
      </w:r>
    </w:p>
    <w:p w:rsidR="00CD6808" w:rsidRPr="007D23A6" w:rsidRDefault="00CD6808" w:rsidP="00CD6808">
      <w:pPr>
        <w:pStyle w:val="List2"/>
        <w:rPr>
          <w:color w:val="auto"/>
        </w:rPr>
      </w:pPr>
      <w:r w:rsidRPr="007D23A6">
        <w:t xml:space="preserve">(ii) </w:t>
      </w:r>
      <w:r w:rsidRPr="007D23A6">
        <w:rPr>
          <w:color w:val="auto"/>
        </w:rPr>
        <w:t>Título do Trabalho;</w:t>
      </w:r>
    </w:p>
    <w:p w:rsidR="00CD6808" w:rsidRPr="007D23A6" w:rsidRDefault="00CD6808" w:rsidP="00CD6808">
      <w:pPr>
        <w:pStyle w:val="List2"/>
        <w:rPr>
          <w:color w:val="auto"/>
        </w:rPr>
      </w:pPr>
      <w:r w:rsidRPr="007D23A6">
        <w:t>(iii)</w:t>
      </w:r>
      <w:r w:rsidRPr="007D23A6">
        <w:rPr>
          <w:color w:val="auto"/>
        </w:rPr>
        <w:t xml:space="preserve"> Título do Documento</w:t>
      </w:r>
    </w:p>
    <w:p w:rsidR="00CD6808" w:rsidRPr="007D23A6" w:rsidRDefault="00CD6808" w:rsidP="00CD6808">
      <w:pPr>
        <w:pStyle w:val="List2"/>
      </w:pPr>
      <w:r w:rsidRPr="007D23A6">
        <w:t>(iv) Data (mês/ano);</w:t>
      </w:r>
    </w:p>
    <w:p w:rsidR="00CD6808" w:rsidRPr="007D23A6" w:rsidRDefault="00CD6808" w:rsidP="00CD6808">
      <w:pPr>
        <w:pStyle w:val="List2"/>
      </w:pPr>
      <w:r w:rsidRPr="007D23A6">
        <w:t>(v) Nome da Consultora;</w:t>
      </w:r>
    </w:p>
    <w:p w:rsidR="00CD6808" w:rsidRPr="007D23A6" w:rsidRDefault="00CD6808" w:rsidP="00CD6808">
      <w:pPr>
        <w:pStyle w:val="List2"/>
      </w:pPr>
      <w:r w:rsidRPr="007D23A6">
        <w:t>(vi) Número do documento e, se necessário, outras indicações para a classificação e arquivamento;</w:t>
      </w:r>
    </w:p>
    <w:p w:rsidR="00CD6808" w:rsidRPr="007D23A6" w:rsidRDefault="00CD6808" w:rsidP="00CD6808">
      <w:pPr>
        <w:pStyle w:val="List2"/>
      </w:pPr>
      <w:r w:rsidRPr="007D23A6">
        <w:t>(vii) Indicação de "Substitui" ou "Substituído por", quando for o caso;</w:t>
      </w:r>
    </w:p>
    <w:p w:rsidR="00CD6808" w:rsidRPr="007D23A6" w:rsidRDefault="00CD6808" w:rsidP="00CD6808">
      <w:pPr>
        <w:pStyle w:val="List2"/>
        <w:rPr>
          <w:color w:val="auto"/>
        </w:rPr>
      </w:pPr>
      <w:r w:rsidRPr="007D23A6">
        <w:t xml:space="preserve">(viii) assinaturas dos responsáveis pela elaboração </w:t>
      </w:r>
      <w:r w:rsidRPr="007D23A6">
        <w:rPr>
          <w:color w:val="auto"/>
        </w:rPr>
        <w:t>(projeto; desenho; verificação e aprovação);</w:t>
      </w:r>
    </w:p>
    <w:p w:rsidR="00CD6808" w:rsidRPr="007D23A6" w:rsidRDefault="00CD6808" w:rsidP="00CD6808">
      <w:pPr>
        <w:pStyle w:val="List2"/>
        <w:rPr>
          <w:color w:val="auto"/>
        </w:rPr>
      </w:pPr>
      <w:r w:rsidRPr="007D23A6">
        <w:rPr>
          <w:color w:val="auto"/>
        </w:rPr>
        <w:t xml:space="preserve">(ix) número da revisão; </w:t>
      </w:r>
      <w:proofErr w:type="gramStart"/>
      <w:r w:rsidRPr="007D23A6">
        <w:rPr>
          <w:color w:val="auto"/>
        </w:rPr>
        <w:t>e</w:t>
      </w:r>
      <w:proofErr w:type="gramEnd"/>
    </w:p>
    <w:p w:rsidR="00CD6808" w:rsidRPr="007D23A6" w:rsidRDefault="00CD6808" w:rsidP="00CD6808">
      <w:pPr>
        <w:pStyle w:val="List2"/>
        <w:rPr>
          <w:color w:val="auto"/>
        </w:rPr>
      </w:pPr>
      <w:r w:rsidRPr="007D23A6">
        <w:rPr>
          <w:color w:val="auto"/>
        </w:rPr>
        <w:t>(x)</w:t>
      </w:r>
      <w:r w:rsidR="00087ADB" w:rsidRPr="007D23A6">
        <w:rPr>
          <w:color w:val="auto"/>
        </w:rPr>
        <w:t xml:space="preserve"> escala;</w:t>
      </w:r>
    </w:p>
    <w:p w:rsidR="00CD6808" w:rsidRPr="007D23A6" w:rsidRDefault="00CD6808" w:rsidP="00341D28">
      <w:pPr>
        <w:pStyle w:val="List"/>
      </w:pPr>
      <w:r w:rsidRPr="007D23A6">
        <w:t xml:space="preserve">(d) a descrição de modificações e as indicações suplementares, quando necessárias, deverão ser apresentadas, preferivelmente, acima ou à esquerda da legenda. </w:t>
      </w:r>
    </w:p>
    <w:p w:rsidR="00CD6808" w:rsidRPr="007D23A6" w:rsidRDefault="00CD6808" w:rsidP="00CD6808">
      <w:pPr>
        <w:rPr>
          <w:lang w:val="pt-BR"/>
        </w:rPr>
      </w:pPr>
    </w:p>
    <w:p w:rsidR="00CD6808" w:rsidRPr="007D23A6" w:rsidRDefault="00CD6808" w:rsidP="00CD6808">
      <w:pPr>
        <w:rPr>
          <w:lang w:val="pt-BR"/>
        </w:rPr>
      </w:pPr>
    </w:p>
    <w:p w:rsidR="00CD6808" w:rsidRPr="007D23A6" w:rsidRDefault="00CD6808" w:rsidP="00CD6808">
      <w:pPr>
        <w:pStyle w:val="Heading3"/>
        <w:rPr>
          <w:lang w:val="pt-BR"/>
        </w:rPr>
      </w:pPr>
      <w:bookmarkStart w:id="124" w:name="_Toc4914508"/>
      <w:bookmarkStart w:id="125" w:name="_Toc316653223"/>
      <w:bookmarkStart w:id="126" w:name="_Toc316654859"/>
      <w:r w:rsidRPr="007D23A6">
        <w:rPr>
          <w:lang w:val="pt-BR"/>
        </w:rPr>
        <w:t>4. ENTREGA DOS DOCUMENTOS</w:t>
      </w:r>
      <w:bookmarkEnd w:id="124"/>
      <w:bookmarkEnd w:id="125"/>
      <w:bookmarkEnd w:id="126"/>
    </w:p>
    <w:p w:rsidR="00CD6808" w:rsidRPr="007D23A6" w:rsidRDefault="00CD6808" w:rsidP="00CD6808">
      <w:pPr>
        <w:rPr>
          <w:lang w:val="pt-BR"/>
        </w:rPr>
      </w:pPr>
    </w:p>
    <w:p w:rsidR="00CD6808" w:rsidRPr="007D23A6" w:rsidRDefault="00CD6808" w:rsidP="00CD6808">
      <w:pPr>
        <w:pStyle w:val="Heading3"/>
        <w:rPr>
          <w:lang w:val="pt-BR"/>
        </w:rPr>
      </w:pPr>
      <w:bookmarkStart w:id="127" w:name="_Toc4914511"/>
      <w:bookmarkStart w:id="128" w:name="_Toc316653226"/>
      <w:bookmarkStart w:id="129" w:name="_Toc316654860"/>
      <w:r w:rsidRPr="007D23A6">
        <w:rPr>
          <w:lang w:val="pt-BR"/>
        </w:rPr>
        <w:t>4.</w:t>
      </w:r>
      <w:r w:rsidR="00300EC3" w:rsidRPr="007D23A6">
        <w:rPr>
          <w:lang w:val="pt-BR"/>
        </w:rPr>
        <w:t>1</w:t>
      </w:r>
      <w:r w:rsidRPr="007D23A6">
        <w:rPr>
          <w:lang w:val="pt-BR"/>
        </w:rPr>
        <w:t xml:space="preserve"> RELATÓRIOS DE ANDAMENTO</w:t>
      </w:r>
      <w:bookmarkEnd w:id="127"/>
      <w:bookmarkEnd w:id="128"/>
      <w:bookmarkEnd w:id="129"/>
    </w:p>
    <w:p w:rsidR="00CD6808" w:rsidRPr="007D23A6" w:rsidRDefault="00CD6808" w:rsidP="00CD6808">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7D23A6">
        <w:rPr>
          <w:lang w:val="pt-BR"/>
        </w:rPr>
        <w:t>A Consultora deverá apresentar mensalmente um Relatório de Andamento dos serviços, que permita ao Contratante identificar as atividades em desenvolvimento. Esse relatório deve ser considerado como uma atividade de gerenciamento do contrato, devendo conter todos os elementos pertinentes.  O seu conteúdo será considerado na avaliação de desempenho da Consultora.</w:t>
      </w:r>
    </w:p>
    <w:p w:rsidR="00CD6808" w:rsidRPr="007D23A6" w:rsidRDefault="00CD6808" w:rsidP="00CD6808">
      <w:pPr>
        <w:rPr>
          <w:lang w:val="pt-BR"/>
        </w:rPr>
      </w:pPr>
    </w:p>
    <w:p w:rsidR="00CD6808" w:rsidRPr="007D23A6" w:rsidRDefault="00CD6808" w:rsidP="00CD6808">
      <w:pPr>
        <w:rPr>
          <w:lang w:val="pt-BR"/>
        </w:rPr>
      </w:pPr>
      <w:r w:rsidRPr="007D23A6">
        <w:rPr>
          <w:lang w:val="pt-BR"/>
        </w:rPr>
        <w:t>Sugere-se que o Relatório de Andamento contenha informações sobre:</w:t>
      </w:r>
    </w:p>
    <w:p w:rsidR="00CD6808" w:rsidRPr="007D23A6" w:rsidRDefault="00CD6808" w:rsidP="00CD6808">
      <w:pPr>
        <w:rPr>
          <w:lang w:val="pt-BR"/>
        </w:rPr>
      </w:pPr>
    </w:p>
    <w:p w:rsidR="00CD6808" w:rsidRPr="007D23A6" w:rsidRDefault="00CD6808" w:rsidP="00341D28">
      <w:pPr>
        <w:pStyle w:val="List"/>
      </w:pPr>
      <w:r w:rsidRPr="007D23A6">
        <w:t>(a)</w:t>
      </w:r>
      <w:r w:rsidR="007C1225" w:rsidRPr="007D23A6">
        <w:t xml:space="preserve"> Todos os elementos técnicos (</w:t>
      </w:r>
      <w:r w:rsidRPr="007D23A6">
        <w:t xml:space="preserve">mesmo que </w:t>
      </w:r>
      <w:r w:rsidR="00087ADB" w:rsidRPr="007D23A6">
        <w:t>incompletos</w:t>
      </w:r>
      <w:r w:rsidR="007C1225" w:rsidRPr="007D23A6">
        <w:t>)</w:t>
      </w:r>
      <w:r w:rsidR="00087ADB" w:rsidRPr="007D23A6">
        <w:t xml:space="preserve"> elaborados</w:t>
      </w:r>
      <w:r w:rsidRPr="007D23A6">
        <w:t xml:space="preserve"> no período, </w:t>
      </w:r>
      <w:r w:rsidRPr="007D23A6">
        <w:lastRenderedPageBreak/>
        <w:t>incluindo: texto, memórias de cálculo, de</w:t>
      </w:r>
      <w:r w:rsidR="00DC29BF">
        <w:t>senho, gráficos, planilhas etc.</w:t>
      </w:r>
    </w:p>
    <w:p w:rsidR="00CD6808" w:rsidRPr="007D23A6" w:rsidRDefault="00CD6808" w:rsidP="00341D28">
      <w:pPr>
        <w:pStyle w:val="List"/>
      </w:pPr>
      <w:r w:rsidRPr="007D23A6">
        <w:t>(b) O andamento dos serviços;</w:t>
      </w:r>
    </w:p>
    <w:p w:rsidR="00CD6808" w:rsidRPr="007D23A6" w:rsidRDefault="00CD6808" w:rsidP="00341D28">
      <w:pPr>
        <w:pStyle w:val="List"/>
      </w:pPr>
      <w:r w:rsidRPr="007D23A6">
        <w:t>(c) Resultados alcançados;</w:t>
      </w:r>
    </w:p>
    <w:p w:rsidR="00CD6808" w:rsidRPr="007D23A6" w:rsidRDefault="00CD6808" w:rsidP="00341D28">
      <w:pPr>
        <w:pStyle w:val="List"/>
      </w:pPr>
      <w:r w:rsidRPr="007D23A6">
        <w:t>(d) Cumprimento do cronograma;</w:t>
      </w:r>
    </w:p>
    <w:p w:rsidR="00CD6808" w:rsidRPr="007D23A6" w:rsidRDefault="00CD6808" w:rsidP="00341D28">
      <w:pPr>
        <w:pStyle w:val="List"/>
      </w:pPr>
      <w:r w:rsidRPr="007D23A6">
        <w:t>(e) Atualização do cronograma (para análise do Contratante)</w:t>
      </w:r>
      <w:r w:rsidR="00087ADB" w:rsidRPr="007D23A6">
        <w:t xml:space="preserve">; </w:t>
      </w:r>
      <w:proofErr w:type="gramStart"/>
      <w:r w:rsidR="00087ADB" w:rsidRPr="007D23A6">
        <w:t>e</w:t>
      </w:r>
      <w:proofErr w:type="gramEnd"/>
    </w:p>
    <w:p w:rsidR="00CD6808" w:rsidRPr="007D23A6" w:rsidRDefault="00CD6808" w:rsidP="00341D28">
      <w:pPr>
        <w:pStyle w:val="List"/>
      </w:pPr>
      <w:r w:rsidRPr="007D23A6">
        <w:t>(f) Metas para o período seguinte.</w:t>
      </w:r>
    </w:p>
    <w:p w:rsidR="00CD6808" w:rsidRPr="007D23A6" w:rsidRDefault="00CD6808" w:rsidP="00CD6808">
      <w:pPr>
        <w:tabs>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294"/>
        <w:rPr>
          <w:lang w:val="pt-BR"/>
        </w:rPr>
      </w:pPr>
    </w:p>
    <w:p w:rsidR="00CD6808" w:rsidRPr="007D23A6" w:rsidRDefault="00CD6808" w:rsidP="00CD6808">
      <w:pPr>
        <w:pStyle w:val="Heading3"/>
        <w:rPr>
          <w:lang w:val="pt-BR"/>
        </w:rPr>
      </w:pPr>
      <w:bookmarkStart w:id="130" w:name="_Toc4914512"/>
      <w:bookmarkStart w:id="131" w:name="_Toc316653227"/>
      <w:bookmarkStart w:id="132" w:name="_Toc316654861"/>
      <w:r w:rsidRPr="007D23A6">
        <w:rPr>
          <w:lang w:val="pt-BR"/>
        </w:rPr>
        <w:t>4.</w:t>
      </w:r>
      <w:r w:rsidR="00300EC3" w:rsidRPr="007D23A6">
        <w:rPr>
          <w:lang w:val="pt-BR"/>
        </w:rPr>
        <w:t>2</w:t>
      </w:r>
      <w:r w:rsidRPr="007D23A6">
        <w:rPr>
          <w:lang w:val="pt-BR"/>
        </w:rPr>
        <w:t xml:space="preserve"> RELATÓRIOS PARCIAIS</w:t>
      </w:r>
      <w:bookmarkEnd w:id="130"/>
      <w:bookmarkEnd w:id="131"/>
      <w:bookmarkEnd w:id="132"/>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7D23A6">
        <w:rPr>
          <w:lang w:val="pt-BR"/>
        </w:rPr>
        <w:t>Esses relatórios deverão manter correlação estrita com a fase única em estudo, serão formados por disciplinas compatíveis e serão conclusivos em suas análises.</w:t>
      </w: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pStyle w:val="Heading3"/>
        <w:rPr>
          <w:lang w:val="pt-BR"/>
        </w:rPr>
      </w:pPr>
      <w:bookmarkStart w:id="133" w:name="_Toc4914513"/>
      <w:bookmarkStart w:id="134" w:name="_Toc316653228"/>
      <w:bookmarkStart w:id="135" w:name="_Toc316654862"/>
      <w:r w:rsidRPr="007D23A6">
        <w:rPr>
          <w:lang w:val="pt-BR"/>
        </w:rPr>
        <w:t>4.</w:t>
      </w:r>
      <w:r w:rsidR="00300EC3" w:rsidRPr="007D23A6">
        <w:rPr>
          <w:lang w:val="pt-BR"/>
        </w:rPr>
        <w:t>3</w:t>
      </w:r>
      <w:r w:rsidRPr="007D23A6">
        <w:rPr>
          <w:lang w:val="pt-BR"/>
        </w:rPr>
        <w:t xml:space="preserve"> RELATÓRIOS ESPECÍFICOS</w:t>
      </w:r>
      <w:bookmarkEnd w:id="133"/>
      <w:bookmarkEnd w:id="134"/>
      <w:bookmarkEnd w:id="135"/>
    </w:p>
    <w:p w:rsidR="00CD6808" w:rsidRPr="007D23A6" w:rsidRDefault="00CD6808" w:rsidP="00CD6808">
      <w:pPr>
        <w:pStyle w:val="BodyText"/>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spacing w:before="0" w:after="0"/>
        <w:jc w:val="left"/>
      </w:pPr>
    </w:p>
    <w:p w:rsidR="00CD6808" w:rsidRPr="007D23A6" w:rsidRDefault="00CD6808" w:rsidP="00CD6808">
      <w:pPr>
        <w:pStyle w:val="BodyText"/>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spacing w:after="0"/>
      </w:pPr>
      <w:r w:rsidRPr="007D23A6">
        <w:t>São relatórios que contém justificativa técnica de assuntos específicos que porventura se tornem necessários durante o andamento dos serviços.</w:t>
      </w:r>
    </w:p>
    <w:p w:rsidR="00CD6808" w:rsidRPr="007D23A6" w:rsidRDefault="00CD6808" w:rsidP="00CD6808">
      <w:pPr>
        <w:rPr>
          <w:lang w:val="pt-BR"/>
        </w:rPr>
      </w:pPr>
    </w:p>
    <w:p w:rsidR="00CD6808" w:rsidRPr="007D23A6" w:rsidRDefault="00CD6808" w:rsidP="00CD6808">
      <w:pPr>
        <w:pStyle w:val="Heading3"/>
        <w:rPr>
          <w:lang w:val="pt-BR"/>
        </w:rPr>
      </w:pPr>
      <w:bookmarkStart w:id="136" w:name="_Toc4914514"/>
      <w:bookmarkStart w:id="137" w:name="_Toc316653229"/>
      <w:bookmarkStart w:id="138" w:name="_Toc316654863"/>
      <w:proofErr w:type="gramStart"/>
      <w:r w:rsidRPr="007D23A6">
        <w:rPr>
          <w:lang w:val="pt-BR"/>
        </w:rPr>
        <w:t>4.</w:t>
      </w:r>
      <w:r w:rsidR="00300EC3" w:rsidRPr="007D23A6">
        <w:rPr>
          <w:lang w:val="pt-BR"/>
        </w:rPr>
        <w:t>4</w:t>
      </w:r>
      <w:r w:rsidRPr="007D23A6">
        <w:rPr>
          <w:lang w:val="pt-BR"/>
        </w:rPr>
        <w:t xml:space="preserve"> RELATÓRIO</w:t>
      </w:r>
      <w:proofErr w:type="gramEnd"/>
      <w:r w:rsidRPr="007D23A6">
        <w:rPr>
          <w:lang w:val="pt-BR"/>
        </w:rPr>
        <w:t xml:space="preserve"> FINAL</w:t>
      </w:r>
      <w:bookmarkEnd w:id="136"/>
      <w:bookmarkEnd w:id="137"/>
      <w:bookmarkEnd w:id="138"/>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7D23A6">
        <w:rPr>
          <w:lang w:val="pt-BR"/>
        </w:rPr>
        <w:t>O Relatório Final dos estudos contratados terá por base as conclusões dos Relatórios Técnicos Parci</w:t>
      </w:r>
      <w:r w:rsidR="00795B89">
        <w:rPr>
          <w:lang w:val="pt-BR"/>
        </w:rPr>
        <w:t xml:space="preserve">ais aprovados pelo Contratante. </w:t>
      </w:r>
      <w:r w:rsidRPr="007D23A6">
        <w:rPr>
          <w:lang w:val="pt-BR"/>
        </w:rPr>
        <w:t xml:space="preserve"> Será apresentado em </w:t>
      </w:r>
      <w:r w:rsidR="00747AB3" w:rsidRPr="007D23A6">
        <w:rPr>
          <w:lang w:val="pt-BR"/>
        </w:rPr>
        <w:t>[indicar]</w:t>
      </w:r>
      <w:r w:rsidRPr="007D23A6">
        <w:rPr>
          <w:lang w:val="pt-BR"/>
        </w:rPr>
        <w:t xml:space="preserve"> vias, </w:t>
      </w:r>
      <w:r w:rsidR="00DC29BF">
        <w:rPr>
          <w:lang w:val="pt-BR"/>
        </w:rPr>
        <w:t>em</w:t>
      </w:r>
      <w:r w:rsidRPr="007D23A6">
        <w:rPr>
          <w:lang w:val="pt-BR"/>
        </w:rPr>
        <w:t xml:space="preserve"> nível de minuta, para exame discussão e aprovação do Contratante.  Após a aprovação da minuta, a Consultora, em prazo a ser acertado com o Contratante, fará a entrega do Relatório Final correspondente, em impressão definitiva e contendo todas as informações solicitadas pelo Contratante quando da análise da respectiva minuta.</w:t>
      </w: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30242E" w:rsidRPr="007D23A6" w:rsidRDefault="0030242E" w:rsidP="0030242E">
      <w:pPr>
        <w:pStyle w:val="Heading3"/>
        <w:rPr>
          <w:lang w:val="pt-BR"/>
        </w:rPr>
      </w:pPr>
      <w:bookmarkStart w:id="139" w:name="_Toc4914509"/>
      <w:bookmarkStart w:id="140" w:name="_Toc316653224"/>
      <w:bookmarkStart w:id="141" w:name="_Toc316654864"/>
      <w:r w:rsidRPr="007D23A6">
        <w:rPr>
          <w:lang w:val="pt-BR"/>
        </w:rPr>
        <w:t>4.</w:t>
      </w:r>
      <w:r w:rsidR="00300EC3" w:rsidRPr="007D23A6">
        <w:rPr>
          <w:lang w:val="pt-BR"/>
        </w:rPr>
        <w:t>5</w:t>
      </w:r>
      <w:r w:rsidRPr="007D23A6">
        <w:rPr>
          <w:lang w:val="pt-BR"/>
        </w:rPr>
        <w:t xml:space="preserve"> MEMÓRIAS DE CÁLCULO</w:t>
      </w:r>
      <w:bookmarkEnd w:id="139"/>
      <w:bookmarkEnd w:id="140"/>
      <w:bookmarkEnd w:id="141"/>
    </w:p>
    <w:p w:rsidR="0030242E" w:rsidRPr="007D23A6" w:rsidRDefault="0030242E" w:rsidP="0030242E">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30242E" w:rsidRPr="007D23A6" w:rsidRDefault="0030242E" w:rsidP="0030242E">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7D23A6">
        <w:rPr>
          <w:lang w:val="pt-BR"/>
        </w:rPr>
        <w:t>A Consultora deverá apresentar todas as memórias de cálculo do Trabalho, quando da apresentação do Relatório Final.   Para facilitar a leitura, o texto não deverá conter nenhum cálculo que será obrigatoriamente incluído na Memória de Cálculo.  Para cada cálculo (incluído na Memória de Cálculo) será feita uma breve apresentação dos dados de entrada, dos procedimentos de cálculo, dos resultados obtidos e de como estes resultados foram introduzidos em outros cálculos ou no projeto.</w:t>
      </w:r>
    </w:p>
    <w:p w:rsidR="0030242E" w:rsidRPr="007D23A6" w:rsidRDefault="0030242E" w:rsidP="0030242E">
      <w:pPr>
        <w:rPr>
          <w:lang w:val="pt-BR"/>
        </w:rPr>
      </w:pPr>
    </w:p>
    <w:p w:rsidR="0030242E" w:rsidRPr="007D23A6" w:rsidRDefault="0030242E" w:rsidP="0030242E">
      <w:pPr>
        <w:pStyle w:val="Heading3"/>
        <w:rPr>
          <w:lang w:val="pt-BR"/>
        </w:rPr>
      </w:pPr>
      <w:bookmarkStart w:id="142" w:name="_Toc4914510"/>
      <w:bookmarkStart w:id="143" w:name="_Toc316653225"/>
      <w:bookmarkStart w:id="144" w:name="_Toc316654865"/>
      <w:r w:rsidRPr="007D23A6">
        <w:rPr>
          <w:lang w:val="pt-BR"/>
        </w:rPr>
        <w:t>4.</w:t>
      </w:r>
      <w:r w:rsidR="00300EC3" w:rsidRPr="007D23A6">
        <w:rPr>
          <w:lang w:val="pt-BR"/>
        </w:rPr>
        <w:t>6</w:t>
      </w:r>
      <w:r w:rsidRPr="007D23A6">
        <w:rPr>
          <w:lang w:val="pt-BR"/>
        </w:rPr>
        <w:t xml:space="preserve"> SERVIÇOS DE COMPUTAÇÃO</w:t>
      </w:r>
      <w:bookmarkEnd w:id="142"/>
      <w:bookmarkEnd w:id="143"/>
      <w:bookmarkEnd w:id="144"/>
      <w:r w:rsidRPr="007D23A6">
        <w:rPr>
          <w:lang w:val="pt-BR"/>
        </w:rPr>
        <w:t xml:space="preserve"> </w:t>
      </w:r>
    </w:p>
    <w:p w:rsidR="0030242E" w:rsidRDefault="0030242E" w:rsidP="0030242E">
      <w:pPr>
        <w:rPr>
          <w:lang w:val="pt-BR"/>
        </w:rPr>
      </w:pPr>
    </w:p>
    <w:p w:rsidR="00C90565" w:rsidRPr="008E2235" w:rsidRDefault="00C90565" w:rsidP="0030242E">
      <w:pPr>
        <w:rPr>
          <w:rStyle w:val="Comentrio4"/>
          <w:lang w:val="pt-BR"/>
        </w:rPr>
      </w:pPr>
      <w:r w:rsidRPr="008E2235">
        <w:rPr>
          <w:rStyle w:val="Comentrio4"/>
          <w:lang w:val="pt-BR"/>
        </w:rPr>
        <w:t>[Adaptar o seguinte texto conforme necessário.</w:t>
      </w:r>
      <w:proofErr w:type="gramStart"/>
      <w:r w:rsidRPr="008E2235">
        <w:rPr>
          <w:rStyle w:val="Comentrio4"/>
          <w:lang w:val="pt-BR"/>
        </w:rPr>
        <w:t>]</w:t>
      </w:r>
      <w:proofErr w:type="gramEnd"/>
    </w:p>
    <w:p w:rsidR="00C90565" w:rsidRPr="007D23A6" w:rsidRDefault="00C90565" w:rsidP="0030242E">
      <w:pPr>
        <w:rPr>
          <w:lang w:val="pt-BR"/>
        </w:rPr>
      </w:pPr>
    </w:p>
    <w:p w:rsidR="0030242E" w:rsidRPr="007D23A6" w:rsidRDefault="0030242E" w:rsidP="0030242E">
      <w:pPr>
        <w:rPr>
          <w:lang w:val="pt-BR"/>
        </w:rPr>
      </w:pPr>
      <w:r w:rsidRPr="007D23A6">
        <w:rPr>
          <w:lang w:val="pt-BR"/>
        </w:rPr>
        <w:t xml:space="preserve">Todos os programas de computação utilizados na elaboração dos trabalhos deverão ser apresentados de modo sistemático e completo, contendo entre outras, no mínimo, as seguintes informações: </w:t>
      </w:r>
    </w:p>
    <w:p w:rsidR="0030242E" w:rsidRPr="007D23A6" w:rsidRDefault="0030242E" w:rsidP="0030242E">
      <w:pPr>
        <w:rPr>
          <w:lang w:val="pt-BR"/>
        </w:rPr>
      </w:pPr>
    </w:p>
    <w:p w:rsidR="0030242E" w:rsidRPr="007D23A6" w:rsidRDefault="0030242E" w:rsidP="00341D28">
      <w:pPr>
        <w:pStyle w:val="List"/>
      </w:pPr>
      <w:r w:rsidRPr="007D23A6">
        <w:t xml:space="preserve">(a) nome do programa; </w:t>
      </w:r>
    </w:p>
    <w:p w:rsidR="0030242E" w:rsidRPr="007D23A6" w:rsidRDefault="0030242E" w:rsidP="00341D28">
      <w:pPr>
        <w:pStyle w:val="List"/>
      </w:pPr>
      <w:r w:rsidRPr="007D23A6">
        <w:t xml:space="preserve">(b) descrição; </w:t>
      </w:r>
    </w:p>
    <w:p w:rsidR="0030242E" w:rsidRPr="007D23A6" w:rsidRDefault="0030242E" w:rsidP="00341D28">
      <w:pPr>
        <w:pStyle w:val="List"/>
      </w:pPr>
      <w:r w:rsidRPr="007D23A6">
        <w:t xml:space="preserve">(c) modelo matemático utilizado; </w:t>
      </w:r>
    </w:p>
    <w:p w:rsidR="0030242E" w:rsidRPr="007D23A6" w:rsidRDefault="0030242E" w:rsidP="00341D28">
      <w:pPr>
        <w:pStyle w:val="List"/>
      </w:pPr>
      <w:r w:rsidRPr="007D23A6">
        <w:lastRenderedPageBreak/>
        <w:t xml:space="preserve">(d) fluxograma; </w:t>
      </w:r>
    </w:p>
    <w:p w:rsidR="0030242E" w:rsidRPr="007D23A6" w:rsidRDefault="0030242E" w:rsidP="00341D28">
      <w:pPr>
        <w:pStyle w:val="List"/>
      </w:pPr>
      <w:r w:rsidRPr="007D23A6">
        <w:t xml:space="preserve">(e) comentários sobre os resultados; </w:t>
      </w:r>
    </w:p>
    <w:p w:rsidR="0030242E" w:rsidRPr="007D23A6" w:rsidRDefault="0030242E" w:rsidP="00341D28">
      <w:pPr>
        <w:pStyle w:val="List"/>
      </w:pPr>
      <w:r w:rsidRPr="007D23A6">
        <w:t>(f) linguagem; e</w:t>
      </w:r>
    </w:p>
    <w:p w:rsidR="0030242E" w:rsidRPr="007D23A6" w:rsidRDefault="0030242E" w:rsidP="00341D28">
      <w:pPr>
        <w:pStyle w:val="List"/>
      </w:pPr>
      <w:r w:rsidRPr="007D23A6">
        <w:t>(g)</w:t>
      </w:r>
      <w:r w:rsidR="00D147B0" w:rsidRPr="007D23A6">
        <w:t xml:space="preserve"> programação fonte</w:t>
      </w:r>
    </w:p>
    <w:p w:rsidR="0030242E" w:rsidRPr="007D23A6" w:rsidRDefault="0030242E" w:rsidP="0030242E">
      <w:pPr>
        <w:rPr>
          <w:lang w:val="pt-BR"/>
        </w:rPr>
      </w:pPr>
    </w:p>
    <w:p w:rsidR="0030242E" w:rsidRPr="007D23A6" w:rsidRDefault="0030242E" w:rsidP="0030242E">
      <w:pPr>
        <w:rPr>
          <w:lang w:val="pt-BR"/>
        </w:rPr>
      </w:pPr>
      <w:r w:rsidRPr="007D23A6">
        <w:rPr>
          <w:lang w:val="pt-BR"/>
        </w:rPr>
        <w:t>,</w:t>
      </w:r>
      <w:r w:rsidR="00D147B0" w:rsidRPr="007D23A6">
        <w:rPr>
          <w:lang w:val="pt-BR"/>
        </w:rPr>
        <w:t xml:space="preserve"> </w:t>
      </w:r>
      <w:r w:rsidRPr="007D23A6">
        <w:rPr>
          <w:lang w:val="pt-BR"/>
        </w:rPr>
        <w:t>de forma acertada com o Contratante e compatível com os seus equipamentos.</w:t>
      </w:r>
    </w:p>
    <w:p w:rsidR="0030242E" w:rsidRPr="007D23A6" w:rsidRDefault="0030242E" w:rsidP="0030242E">
      <w:pPr>
        <w:rPr>
          <w:lang w:val="pt-BR"/>
        </w:rPr>
      </w:pPr>
    </w:p>
    <w:p w:rsidR="0030242E" w:rsidRPr="007D23A6" w:rsidRDefault="0030242E" w:rsidP="0030242E">
      <w:pPr>
        <w:rPr>
          <w:lang w:val="pt-BR"/>
        </w:rPr>
      </w:pPr>
      <w:r w:rsidRPr="007D23A6">
        <w:rPr>
          <w:lang w:val="pt-BR"/>
        </w:rPr>
        <w:t xml:space="preserve">A estruturação informatizada dos trabalhos do Projeto </w:t>
      </w:r>
      <w:proofErr w:type="gramStart"/>
      <w:r w:rsidRPr="007D23A6">
        <w:rPr>
          <w:lang w:val="pt-BR"/>
        </w:rPr>
        <w:t>agilizará</w:t>
      </w:r>
      <w:proofErr w:type="gramEnd"/>
      <w:r w:rsidRPr="007D23A6">
        <w:rPr>
          <w:lang w:val="pt-BR"/>
        </w:rPr>
        <w:t xml:space="preserve"> o seu gerenciamento, tomando-o de melhor qualidade e de menor tempo de execução.</w:t>
      </w:r>
    </w:p>
    <w:p w:rsidR="0030242E" w:rsidRPr="007D23A6" w:rsidRDefault="0030242E" w:rsidP="0030242E">
      <w:pPr>
        <w:rPr>
          <w:lang w:val="pt-BR"/>
        </w:rPr>
      </w:pPr>
    </w:p>
    <w:p w:rsidR="0030242E" w:rsidRPr="007D23A6" w:rsidRDefault="0030242E" w:rsidP="0030242E">
      <w:pPr>
        <w:rPr>
          <w:lang w:val="pt-BR"/>
        </w:rPr>
      </w:pPr>
      <w:r w:rsidRPr="007D23A6">
        <w:rPr>
          <w:lang w:val="pt-BR"/>
        </w:rPr>
        <w:t xml:space="preserve">A Consultora, além da documentação impressa das versões definitivas dos Relatórios Finais, se obriga a entregar </w:t>
      </w:r>
      <w:proofErr w:type="gramStart"/>
      <w:r w:rsidRPr="007D23A6">
        <w:rPr>
          <w:lang w:val="pt-BR"/>
        </w:rPr>
        <w:t>2</w:t>
      </w:r>
      <w:proofErr w:type="gramEnd"/>
      <w:r w:rsidRPr="007D23A6">
        <w:rPr>
          <w:lang w:val="pt-BR"/>
        </w:rPr>
        <w:t xml:space="preserve"> (duas) cópias de todos os trabalhos, gravados em </w:t>
      </w:r>
      <w:r w:rsidR="00C16A6E" w:rsidRPr="00C16A6E">
        <w:rPr>
          <w:lang w:val="pt-BR"/>
        </w:rPr>
        <w:t>meio eletrônico</w:t>
      </w:r>
      <w:r w:rsidRPr="007D23A6">
        <w:rPr>
          <w:lang w:val="pt-BR"/>
        </w:rPr>
        <w:t>, incluindo textos, planilhas, d</w:t>
      </w:r>
      <w:r w:rsidR="001079FF">
        <w:rPr>
          <w:lang w:val="pt-BR"/>
        </w:rPr>
        <w:t>esenhos, imagens, fotos, cartas</w:t>
      </w:r>
      <w:r w:rsidRPr="007D23A6">
        <w:rPr>
          <w:lang w:val="pt-BR"/>
        </w:rPr>
        <w:t xml:space="preserve"> etc., gerados em ambientes de trabalho em softwares compatíveis com os disponíveis nas instalações do Contratante. </w:t>
      </w:r>
    </w:p>
    <w:p w:rsidR="0030242E" w:rsidRPr="007D23A6" w:rsidRDefault="0030242E" w:rsidP="0030242E">
      <w:pPr>
        <w:rPr>
          <w:lang w:val="pt-BR"/>
        </w:rPr>
      </w:pPr>
    </w:p>
    <w:p w:rsidR="0030242E" w:rsidRPr="007D23A6" w:rsidRDefault="0030242E" w:rsidP="0030242E">
      <w:pPr>
        <w:rPr>
          <w:lang w:val="pt-BR"/>
        </w:rPr>
      </w:pPr>
      <w:r w:rsidRPr="007D23A6">
        <w:rPr>
          <w:lang w:val="pt-BR"/>
        </w:rPr>
        <w:t>Caso a Consultora, a seu critério, prefira gerar os trabalhos produzidos em softwares não utilizados pelo Contratante, ficará obrigada a fornecer os originais dos mesmos, completos, com os respectivos manuais e garantias.</w:t>
      </w:r>
    </w:p>
    <w:p w:rsidR="0030242E" w:rsidRDefault="0030242E"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90565" w:rsidRPr="00C90565" w:rsidRDefault="00C90565" w:rsidP="00C90565">
      <w:pPr>
        <w:rPr>
          <w:lang w:val="pt-BR"/>
        </w:rPr>
      </w:pPr>
      <w:r w:rsidRPr="00C90565">
        <w:rPr>
          <w:lang w:val="pt-BR"/>
        </w:rPr>
        <w:t xml:space="preserve">Todos os programas de computação utilizados na elaboração dos trabalhos deverão ser apresentados de modo sistemático e completo, contendo entre outras, no mínimo, as seguintes informações: nome do programa; descrição; modelo matemático utilizado; fluxograma; comentários sobre os resultados; linguagem e programação fonte, de forma acertada com o </w:t>
      </w:r>
      <w:r w:rsidR="00505C2A">
        <w:rPr>
          <w:lang w:val="pt-BR"/>
        </w:rPr>
        <w:t>Contratante</w:t>
      </w:r>
      <w:r w:rsidRPr="00C90565">
        <w:rPr>
          <w:lang w:val="pt-BR"/>
        </w:rPr>
        <w:t xml:space="preserve"> e compatível com os seus equipamentos.</w:t>
      </w:r>
    </w:p>
    <w:p w:rsidR="00C90565" w:rsidRPr="00C90565" w:rsidRDefault="00C90565" w:rsidP="00C90565">
      <w:pPr>
        <w:rPr>
          <w:lang w:val="pt-BR"/>
        </w:rPr>
      </w:pPr>
    </w:p>
    <w:p w:rsidR="00C90565" w:rsidRPr="00C90565" w:rsidRDefault="00C90565" w:rsidP="00C90565">
      <w:pPr>
        <w:rPr>
          <w:lang w:val="pt-BR"/>
        </w:rPr>
      </w:pPr>
      <w:r w:rsidRPr="00C90565">
        <w:rPr>
          <w:lang w:val="pt-BR"/>
        </w:rPr>
        <w:t xml:space="preserve">Uma cópia em </w:t>
      </w:r>
      <w:r w:rsidR="00C16A6E" w:rsidRPr="00C16A6E">
        <w:rPr>
          <w:lang w:val="pt-BR"/>
        </w:rPr>
        <w:t>meio eletrônico</w:t>
      </w:r>
      <w:r w:rsidRPr="00C90565">
        <w:rPr>
          <w:lang w:val="pt-BR"/>
        </w:rPr>
        <w:t xml:space="preserve"> da documentação em meio digital, constando de todos os produtos</w:t>
      </w:r>
      <w:r w:rsidR="00854353">
        <w:rPr>
          <w:lang w:val="pt-BR"/>
        </w:rPr>
        <w:t>, apresentados em arquivos dos s</w:t>
      </w:r>
      <w:r w:rsidR="00854353" w:rsidRPr="00854353">
        <w:rPr>
          <w:i/>
          <w:lang w:val="pt-BR"/>
        </w:rPr>
        <w:t>oftwares</w:t>
      </w:r>
      <w:r w:rsidR="00854353">
        <w:rPr>
          <w:lang w:val="pt-BR"/>
        </w:rPr>
        <w:t xml:space="preserve"> que compõem </w:t>
      </w:r>
      <w:proofErr w:type="gramStart"/>
      <w:r w:rsidR="00854353">
        <w:rPr>
          <w:lang w:val="pt-BR"/>
        </w:rPr>
        <w:t xml:space="preserve">o </w:t>
      </w:r>
      <w:r w:rsidR="00854353" w:rsidRPr="00854353">
        <w:rPr>
          <w:i/>
          <w:lang w:val="pt-BR"/>
        </w:rPr>
        <w:t>Microsoft Office</w:t>
      </w:r>
      <w:proofErr w:type="gramEnd"/>
      <w:r w:rsidRPr="00C90565">
        <w:rPr>
          <w:lang w:val="pt-BR"/>
        </w:rPr>
        <w:t xml:space="preserve"> ou similares, em meio compatível com a base de dados </w:t>
      </w:r>
      <w:r w:rsidR="00854353">
        <w:rPr>
          <w:lang w:val="pt-BR"/>
        </w:rPr>
        <w:t>do Contratante</w:t>
      </w:r>
      <w:r w:rsidRPr="00C90565">
        <w:rPr>
          <w:lang w:val="pt-BR"/>
        </w:rPr>
        <w:t>. Os elementos gráficos deverão estar em arquivos com extensão DXF ou DWG ou outro formato que possa ser transformado nestes. Recomenda-se que os relatórios e desenhos sejam também apresentados no formato PDF (</w:t>
      </w:r>
      <w:r w:rsidRPr="00854353">
        <w:rPr>
          <w:i/>
          <w:lang w:val="pt-BR"/>
        </w:rPr>
        <w:t>Acrobat Reader</w:t>
      </w:r>
      <w:r w:rsidRPr="00C90565">
        <w:rPr>
          <w:lang w:val="pt-BR"/>
        </w:rPr>
        <w:t xml:space="preserve"> 4.0 ou superior).</w:t>
      </w:r>
    </w:p>
    <w:p w:rsidR="00C90565" w:rsidRPr="00C90565" w:rsidRDefault="00C90565" w:rsidP="00C90565">
      <w:pPr>
        <w:rPr>
          <w:lang w:val="pt-BR"/>
        </w:rPr>
      </w:pPr>
    </w:p>
    <w:p w:rsidR="00C90565" w:rsidRPr="00C90565" w:rsidRDefault="00C90565" w:rsidP="00C90565">
      <w:pPr>
        <w:rPr>
          <w:lang w:val="pt-BR"/>
        </w:rPr>
      </w:pPr>
      <w:r w:rsidRPr="00C90565">
        <w:rPr>
          <w:lang w:val="pt-BR"/>
        </w:rPr>
        <w:t>Os documentos em meio digital, constando de todas as informações, deverão ser elaborados com o uso dos seguintes programas:</w:t>
      </w:r>
    </w:p>
    <w:p w:rsidR="00C90565" w:rsidRPr="00C90565" w:rsidRDefault="00C90565" w:rsidP="00C90565">
      <w:pPr>
        <w:rPr>
          <w:lang w:val="pt-BR"/>
        </w:rPr>
      </w:pPr>
    </w:p>
    <w:p w:rsidR="00C90565" w:rsidRPr="00C90565" w:rsidRDefault="00C90565" w:rsidP="00C90565">
      <w:pPr>
        <w:pStyle w:val="List3"/>
        <w:rPr>
          <w:lang w:val="pt-BR"/>
        </w:rPr>
      </w:pPr>
      <w:r w:rsidRPr="00C90565">
        <w:rPr>
          <w:rFonts w:ascii="Arial,Bold" w:hAnsi="Arial,Bold" w:cs="Arial,Bold"/>
          <w:b/>
          <w:bCs/>
          <w:lang w:val="pt-BR"/>
        </w:rPr>
        <w:t xml:space="preserve">- </w:t>
      </w:r>
      <w:r w:rsidRPr="00C90565">
        <w:rPr>
          <w:b/>
          <w:lang w:val="pt-BR"/>
        </w:rPr>
        <w:t>Textos, tabelas e gráficos</w:t>
      </w:r>
      <w:r w:rsidRPr="00C90565">
        <w:rPr>
          <w:lang w:val="pt-BR"/>
        </w:rPr>
        <w:t>:</w:t>
      </w:r>
      <w:r w:rsidRPr="00C90565">
        <w:rPr>
          <w:rFonts w:ascii="Arial,Bold" w:hAnsi="Arial,Bold" w:cs="Arial,Bold"/>
          <w:b/>
          <w:bCs/>
          <w:lang w:val="pt-BR"/>
        </w:rPr>
        <w:t xml:space="preserve"> </w:t>
      </w:r>
      <w:r w:rsidR="00DC29BF">
        <w:rPr>
          <w:lang w:val="pt-BR"/>
        </w:rPr>
        <w:t xml:space="preserve">“softwares” que compõem </w:t>
      </w:r>
      <w:proofErr w:type="gramStart"/>
      <w:r w:rsidR="00DC29BF">
        <w:rPr>
          <w:lang w:val="pt-BR"/>
        </w:rPr>
        <w:t xml:space="preserve">o </w:t>
      </w:r>
      <w:r w:rsidR="00DC29BF" w:rsidRPr="00DC29BF">
        <w:rPr>
          <w:i/>
          <w:lang w:val="pt-BR"/>
        </w:rPr>
        <w:t>Microsoft Office</w:t>
      </w:r>
      <w:proofErr w:type="gramEnd"/>
      <w:r w:rsidRPr="00C90565">
        <w:rPr>
          <w:lang w:val="pt-BR"/>
        </w:rPr>
        <w:t xml:space="preserve"> ou similares, em meio compatível com a base de dados </w:t>
      </w:r>
      <w:r w:rsidR="00854353">
        <w:rPr>
          <w:lang w:val="pt-BR"/>
        </w:rPr>
        <w:t>do Contratante</w:t>
      </w:r>
      <w:r w:rsidRPr="00C90565">
        <w:rPr>
          <w:lang w:val="pt-BR"/>
        </w:rPr>
        <w:t>, que sejam acessíveis pelo Sistema Operacional “Windows” NT, 2000 ou XP ou outro sistema compatível. A apresentação se dará em arquivos digitais, e com impressão em papel sulfite A4, espaçamento 1,5. Poderá ser utilizado papel timbrado da Empresa Contratada com as mesmas características.</w:t>
      </w:r>
    </w:p>
    <w:p w:rsidR="00C90565" w:rsidRPr="00C90565" w:rsidRDefault="00C90565" w:rsidP="00C90565">
      <w:pPr>
        <w:pStyle w:val="List3"/>
        <w:rPr>
          <w:lang w:val="pt-BR"/>
        </w:rPr>
      </w:pPr>
      <w:r w:rsidRPr="00C90565">
        <w:rPr>
          <w:rFonts w:ascii="Arial,Bold" w:hAnsi="Arial,Bold" w:cs="Arial,Bold"/>
          <w:b/>
          <w:bCs/>
          <w:lang w:val="pt-BR"/>
        </w:rPr>
        <w:t xml:space="preserve">- </w:t>
      </w:r>
      <w:r w:rsidRPr="00C90565">
        <w:rPr>
          <w:b/>
          <w:lang w:val="pt-BR"/>
        </w:rPr>
        <w:t>Ilustrações e desenhos básicos</w:t>
      </w:r>
      <w:r w:rsidRPr="00C90565">
        <w:rPr>
          <w:lang w:val="pt-BR"/>
        </w:rPr>
        <w:t>: “software”</w:t>
      </w:r>
      <w:r w:rsidRPr="00C90565">
        <w:rPr>
          <w:rFonts w:ascii="Arial,Bold" w:hAnsi="Arial,Bold" w:cs="Arial,Bold"/>
          <w:b/>
          <w:bCs/>
          <w:lang w:val="pt-BR"/>
        </w:rPr>
        <w:t xml:space="preserve"> </w:t>
      </w:r>
      <w:r w:rsidRPr="00854353">
        <w:rPr>
          <w:i/>
          <w:lang w:val="pt-BR"/>
        </w:rPr>
        <w:t>Corel Draw</w:t>
      </w:r>
      <w:r w:rsidRPr="00C90565">
        <w:rPr>
          <w:lang w:val="pt-BR"/>
        </w:rPr>
        <w:t xml:space="preserve"> ou similar, além de uma versão unificada no formato PDF (</w:t>
      </w:r>
      <w:r w:rsidRPr="00854353">
        <w:rPr>
          <w:i/>
          <w:lang w:val="pt-BR"/>
        </w:rPr>
        <w:t>Acrobat Reader</w:t>
      </w:r>
      <w:r w:rsidRPr="00C90565">
        <w:rPr>
          <w:lang w:val="pt-BR"/>
        </w:rPr>
        <w:t xml:space="preserve"> 4.0 ou superior).</w:t>
      </w:r>
    </w:p>
    <w:p w:rsidR="00C90565" w:rsidRPr="00C90565" w:rsidRDefault="00C90565" w:rsidP="00C90565">
      <w:pPr>
        <w:pStyle w:val="List3"/>
        <w:rPr>
          <w:rFonts w:cs="Arial"/>
          <w:lang w:val="pt-BR"/>
        </w:rPr>
      </w:pPr>
      <w:r w:rsidRPr="00C90565">
        <w:rPr>
          <w:rFonts w:ascii="TimesNewRoman" w:hAnsi="TimesNewRoman" w:cs="TimesNewRoman"/>
          <w:lang w:val="pt-BR"/>
        </w:rPr>
        <w:t xml:space="preserve">- </w:t>
      </w:r>
      <w:r w:rsidRPr="00C90565">
        <w:rPr>
          <w:b/>
          <w:lang w:val="pt-BR"/>
        </w:rPr>
        <w:t>Plantas e desenhos de projeto:</w:t>
      </w:r>
      <w:r w:rsidRPr="00C90565">
        <w:rPr>
          <w:b/>
          <w:bCs/>
          <w:lang w:val="pt-BR"/>
        </w:rPr>
        <w:t xml:space="preserve"> </w:t>
      </w:r>
      <w:r w:rsidR="00854353" w:rsidRPr="00854353">
        <w:rPr>
          <w:bCs/>
          <w:i/>
          <w:lang w:val="pt-BR"/>
        </w:rPr>
        <w:t>software</w:t>
      </w:r>
      <w:r w:rsidRPr="00854353">
        <w:rPr>
          <w:b/>
          <w:bCs/>
          <w:i/>
          <w:lang w:val="pt-BR"/>
        </w:rPr>
        <w:t xml:space="preserve"> </w:t>
      </w:r>
      <w:proofErr w:type="spellStart"/>
      <w:proofErr w:type="gramStart"/>
      <w:r w:rsidRPr="00854353">
        <w:rPr>
          <w:rFonts w:cs="Arial"/>
          <w:i/>
          <w:lang w:val="pt-BR"/>
        </w:rPr>
        <w:t>Autocad</w:t>
      </w:r>
      <w:proofErr w:type="spellEnd"/>
      <w:proofErr w:type="gramEnd"/>
      <w:r w:rsidRPr="00C90565">
        <w:rPr>
          <w:rFonts w:cs="Arial"/>
          <w:lang w:val="pt-BR"/>
        </w:rPr>
        <w:t xml:space="preserve">, versão </w:t>
      </w:r>
      <w:r>
        <w:rPr>
          <w:rFonts w:cs="Arial"/>
          <w:lang w:val="pt-BR"/>
        </w:rPr>
        <w:t>atual</w:t>
      </w:r>
      <w:r w:rsidR="00854353">
        <w:rPr>
          <w:rFonts w:cs="Arial"/>
          <w:lang w:val="pt-BR"/>
        </w:rPr>
        <w:t>,</w:t>
      </w:r>
      <w:r w:rsidRPr="00C90565">
        <w:rPr>
          <w:rFonts w:cs="Arial"/>
          <w:lang w:val="pt-BR"/>
        </w:rPr>
        <w:t xml:space="preserve"> arquivos extensão DXF ou DWG ou outro formato que possa ser transformado nestes, para os elementos gráficos, além de uma versão unificada no formato PDF (</w:t>
      </w:r>
      <w:r w:rsidRPr="00854353">
        <w:rPr>
          <w:rFonts w:cs="Arial"/>
          <w:i/>
          <w:lang w:val="pt-BR"/>
        </w:rPr>
        <w:t>Acrobat Reader</w:t>
      </w:r>
      <w:r w:rsidRPr="00C90565">
        <w:rPr>
          <w:rFonts w:cs="Arial"/>
          <w:lang w:val="pt-BR"/>
        </w:rPr>
        <w:t xml:space="preserve">, versão 4.0 ou superior). Os desenhos deverão ser apresentados em arquivos digitais e em papel vegetal </w:t>
      </w:r>
      <w:r w:rsidRPr="00854353">
        <w:rPr>
          <w:rFonts w:cs="Arial"/>
          <w:i/>
          <w:lang w:val="pt-BR"/>
        </w:rPr>
        <w:t>Gateway</w:t>
      </w:r>
      <w:r w:rsidRPr="00C90565">
        <w:rPr>
          <w:rFonts w:cs="Arial"/>
          <w:lang w:val="pt-BR"/>
        </w:rPr>
        <w:t xml:space="preserve"> ou similar, formato A1, com </w:t>
      </w:r>
      <w:r w:rsidRPr="00C90565">
        <w:rPr>
          <w:rFonts w:cs="Arial"/>
          <w:lang w:val="pt-BR"/>
        </w:rPr>
        <w:lastRenderedPageBreak/>
        <w:t xml:space="preserve">carimbo padrão </w:t>
      </w:r>
      <w:r w:rsidR="00854353" w:rsidRPr="00C90565">
        <w:rPr>
          <w:rFonts w:cs="Arial"/>
          <w:lang w:val="pt-BR"/>
        </w:rPr>
        <w:t>correspondente</w:t>
      </w:r>
      <w:r w:rsidR="00854353">
        <w:rPr>
          <w:rFonts w:cs="Arial"/>
          <w:lang w:val="pt-BR"/>
        </w:rPr>
        <w:t xml:space="preserve"> do Contratante</w:t>
      </w:r>
      <w:r w:rsidRPr="00C90565">
        <w:rPr>
          <w:rFonts w:cs="Arial"/>
          <w:lang w:val="pt-BR"/>
        </w:rPr>
        <w:t xml:space="preserve">. As cópias deverão ser efetuadas em papel sulfite. </w:t>
      </w:r>
    </w:p>
    <w:p w:rsidR="00C90565" w:rsidRDefault="00C90565"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90565" w:rsidRPr="007D23A6" w:rsidRDefault="00C90565"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7D23A6">
        <w:rPr>
          <w:lang w:val="pt-BR"/>
        </w:rPr>
        <w:br w:type="page"/>
      </w:r>
    </w:p>
    <w:p w:rsidR="00CD6808" w:rsidRPr="007D23A6" w:rsidRDefault="00CD6808" w:rsidP="00CD6808">
      <w:pPr>
        <w:pStyle w:val="Heading3"/>
        <w:rPr>
          <w:lang w:val="pt-BR"/>
        </w:rPr>
      </w:pPr>
      <w:bookmarkStart w:id="145" w:name="_Toc316653230"/>
      <w:bookmarkStart w:id="146" w:name="_Toc316654866"/>
      <w:r w:rsidRPr="007D23A6">
        <w:rPr>
          <w:lang w:val="pt-BR"/>
        </w:rPr>
        <w:lastRenderedPageBreak/>
        <w:t>ANEXO 1 - MODELO DE CAPA</w:t>
      </w:r>
      <w:bookmarkEnd w:id="145"/>
      <w:bookmarkEnd w:id="146"/>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rPr>
          <w:lang w:val="pt-BR"/>
        </w:rPr>
      </w:pPr>
    </w:p>
    <w:p w:rsidR="00CD6808" w:rsidRPr="007D23A6" w:rsidRDefault="00CD6808" w:rsidP="00CD6808">
      <w:pPr>
        <w:pStyle w:val="Subtitle"/>
      </w:pPr>
      <w:r w:rsidRPr="007D23A6">
        <w:t>[Nome do Contratante]</w:t>
      </w:r>
    </w:p>
    <w:p w:rsidR="00CD6808" w:rsidRPr="007D23A6" w:rsidRDefault="00CD6808" w:rsidP="00CD6808">
      <w:pPr>
        <w:rPr>
          <w:lang w:val="pt-BR"/>
        </w:rPr>
      </w:pPr>
    </w:p>
    <w:p w:rsidR="00CD6808" w:rsidRPr="007D23A6" w:rsidRDefault="00CD6808" w:rsidP="00CD6808">
      <w:pPr>
        <w:rPr>
          <w:lang w:val="pt-BR"/>
        </w:rPr>
      </w:pPr>
    </w:p>
    <w:p w:rsidR="00CD6808" w:rsidRPr="007D23A6" w:rsidRDefault="00CD6808" w:rsidP="00CD6808">
      <w:pPr>
        <w:pStyle w:val="Subtitle"/>
      </w:pPr>
      <w:r w:rsidRPr="007D23A6">
        <w:t>[Nome do Projeto]</w:t>
      </w: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lang w:val="pt-BR"/>
        </w:rPr>
      </w:pPr>
      <w:r w:rsidRPr="007D23A6">
        <w:rPr>
          <w:b/>
          <w:lang w:val="pt-BR"/>
        </w:rPr>
        <w:t>Título do Trabalho</w:t>
      </w: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lang w:val="pt-BR"/>
        </w:rPr>
      </w:pPr>
      <w:r w:rsidRPr="007D23A6">
        <w:rPr>
          <w:b/>
          <w:lang w:val="pt-BR"/>
        </w:rPr>
        <w:t>Etapa Contratada</w:t>
      </w: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pStyle w:val="Estilo1"/>
        <w:widowControl/>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spacing w:before="0" w:after="0"/>
        <w:rPr>
          <w:snapToGrid/>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lang w:val="pt-BR"/>
        </w:rPr>
      </w:pPr>
      <w:r w:rsidRPr="007D23A6">
        <w:rPr>
          <w:b/>
          <w:lang w:val="pt-BR"/>
        </w:rPr>
        <w:t>Número do Volume (algarismo arábico)</w:t>
      </w: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lang w:val="pt-BR"/>
        </w:rPr>
      </w:pPr>
      <w:r w:rsidRPr="007D23A6">
        <w:rPr>
          <w:b/>
          <w:lang w:val="pt-BR"/>
        </w:rPr>
        <w:t>Título do Volume</w:t>
      </w: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4750"/>
      </w:tblGrid>
      <w:tr w:rsidR="00CD6808" w:rsidRPr="007D23A6" w:rsidTr="00345B39">
        <w:tc>
          <w:tcPr>
            <w:tcW w:w="4750" w:type="dxa"/>
          </w:tcPr>
          <w:p w:rsidR="00CD6808" w:rsidRPr="007D23A6" w:rsidRDefault="00CD6808" w:rsidP="00345B39">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lang w:val="pt-BR"/>
              </w:rPr>
            </w:pPr>
            <w:r w:rsidRPr="007D23A6">
              <w:rPr>
                <w:b/>
                <w:lang w:val="pt-BR"/>
              </w:rPr>
              <w:t>Mês / Ano</w:t>
            </w:r>
          </w:p>
        </w:tc>
        <w:tc>
          <w:tcPr>
            <w:tcW w:w="4750" w:type="dxa"/>
          </w:tcPr>
          <w:p w:rsidR="00CD6808" w:rsidRPr="007D23A6" w:rsidRDefault="00CD6808" w:rsidP="00345B3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lang w:val="pt-BR"/>
              </w:rPr>
            </w:pPr>
            <w:r w:rsidRPr="007D23A6">
              <w:rPr>
                <w:b/>
                <w:lang w:val="pt-BR"/>
              </w:rPr>
              <w:t>Consultora</w:t>
            </w:r>
          </w:p>
          <w:p w:rsidR="00CD6808" w:rsidRPr="007D23A6" w:rsidRDefault="00CD6808" w:rsidP="00345B39">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lang w:val="pt-BR"/>
              </w:rPr>
            </w:pPr>
          </w:p>
        </w:tc>
      </w:tr>
    </w:tbl>
    <w:p w:rsidR="00CD6808" w:rsidRPr="007D23A6" w:rsidRDefault="00CD6808" w:rsidP="00CD6808">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pStyle w:val="BodyText31"/>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7D23A6">
        <w:br w:type="page"/>
      </w:r>
    </w:p>
    <w:p w:rsidR="00CD6808" w:rsidRPr="007D23A6" w:rsidRDefault="00CD6808" w:rsidP="00CD6808">
      <w:pPr>
        <w:pStyle w:val="Heading3"/>
        <w:rPr>
          <w:lang w:val="pt-BR"/>
        </w:rPr>
      </w:pPr>
      <w:bookmarkStart w:id="147" w:name="_Toc316653231"/>
      <w:bookmarkStart w:id="148" w:name="_Toc316654867"/>
      <w:r w:rsidRPr="007D23A6">
        <w:rPr>
          <w:lang w:val="pt-BR"/>
        </w:rPr>
        <w:lastRenderedPageBreak/>
        <w:t>ANEXO 2 - FOLHA DE ROSTO</w:t>
      </w:r>
      <w:bookmarkEnd w:id="147"/>
      <w:bookmarkEnd w:id="148"/>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pStyle w:val="Subtitle"/>
      </w:pPr>
      <w:r w:rsidRPr="007D23A6">
        <w:t>[Nome do Contratante]</w:t>
      </w:r>
    </w:p>
    <w:p w:rsidR="00CD6808" w:rsidRPr="007D23A6" w:rsidRDefault="00CD6808" w:rsidP="00CD6808">
      <w:pPr>
        <w:rPr>
          <w:lang w:val="pt-BR"/>
        </w:rPr>
      </w:pPr>
    </w:p>
    <w:p w:rsidR="00CD6808" w:rsidRPr="007D23A6" w:rsidRDefault="00CD6808" w:rsidP="00CD6808">
      <w:pPr>
        <w:rPr>
          <w:lang w:val="pt-BR"/>
        </w:rPr>
      </w:pPr>
    </w:p>
    <w:p w:rsidR="00CD6808" w:rsidRPr="007D23A6" w:rsidRDefault="00CD6808" w:rsidP="00CD6808">
      <w:pPr>
        <w:pStyle w:val="Subtitle"/>
      </w:pPr>
      <w:r w:rsidRPr="007D23A6">
        <w:t>[Nome do Projeto]</w:t>
      </w: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lang w:val="pt-BR"/>
        </w:rPr>
      </w:pPr>
    </w:p>
    <w:p w:rsidR="00CD6808" w:rsidRPr="007D23A6" w:rsidRDefault="00CD6808" w:rsidP="00CD6808">
      <w:pPr>
        <w:pStyle w:val="BodyText3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lang w:val="pt-BR"/>
        </w:rPr>
      </w:pPr>
      <w:r w:rsidRPr="007D23A6">
        <w:rPr>
          <w:b/>
          <w:lang w:val="pt-BR"/>
        </w:rPr>
        <w:t>Título do Trabalho</w:t>
      </w: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lang w:val="pt-BR"/>
        </w:rPr>
      </w:pPr>
      <w:r w:rsidRPr="007D23A6">
        <w:rPr>
          <w:b/>
          <w:lang w:val="pt-BR"/>
        </w:rPr>
        <w:t>Etapa Contratada</w:t>
      </w: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lang w:val="pt-BR"/>
        </w:rPr>
      </w:pPr>
    </w:p>
    <w:p w:rsidR="00CD6808" w:rsidRPr="007D23A6" w:rsidRDefault="00060BEB"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lang w:val="pt-BR"/>
        </w:rPr>
      </w:pPr>
      <w:r>
        <w:rPr>
          <w:b/>
          <w:lang w:val="pt-BR"/>
        </w:rPr>
        <w:t>Desenho,</w:t>
      </w:r>
      <w:r w:rsidR="00CD6808" w:rsidRPr="007D23A6">
        <w:rPr>
          <w:b/>
          <w:lang w:val="pt-BR"/>
        </w:rPr>
        <w:t xml:space="preserve"> foto etc.</w:t>
      </w: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lang w:val="pt-BR"/>
        </w:rPr>
      </w:pPr>
      <w:r w:rsidRPr="007D23A6">
        <w:rPr>
          <w:b/>
          <w:lang w:val="pt-BR"/>
        </w:rPr>
        <w:t>(opcional)</w:t>
      </w: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lang w:val="pt-BR"/>
        </w:rPr>
      </w:pPr>
      <w:r w:rsidRPr="007D23A6">
        <w:rPr>
          <w:b/>
          <w:lang w:val="pt-BR"/>
        </w:rPr>
        <w:t>Número do Volume (algarismo arábico)</w:t>
      </w: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lang w:val="pt-BR"/>
        </w:rPr>
      </w:pPr>
      <w:r w:rsidRPr="007D23A6">
        <w:rPr>
          <w:b/>
          <w:lang w:val="pt-BR"/>
        </w:rPr>
        <w:t>Título do Volume</w:t>
      </w: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4750"/>
      </w:tblGrid>
      <w:tr w:rsidR="00CD6808" w:rsidRPr="007D23A6" w:rsidTr="00345B39">
        <w:tc>
          <w:tcPr>
            <w:tcW w:w="4750" w:type="dxa"/>
          </w:tcPr>
          <w:p w:rsidR="00CD6808" w:rsidRPr="007D23A6" w:rsidRDefault="00CD6808" w:rsidP="00345B3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lang w:val="pt-BR"/>
              </w:rPr>
            </w:pPr>
            <w:r w:rsidRPr="007D23A6">
              <w:rPr>
                <w:b/>
                <w:lang w:val="pt-BR"/>
              </w:rPr>
              <w:t>Mês / Ano</w:t>
            </w:r>
          </w:p>
        </w:tc>
        <w:tc>
          <w:tcPr>
            <w:tcW w:w="4750" w:type="dxa"/>
          </w:tcPr>
          <w:p w:rsidR="00CD6808" w:rsidRPr="007D23A6" w:rsidRDefault="00CD6808" w:rsidP="00345B3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lang w:val="pt-BR"/>
              </w:rPr>
            </w:pPr>
            <w:r w:rsidRPr="007D23A6">
              <w:rPr>
                <w:b/>
                <w:lang w:val="pt-BR"/>
              </w:rPr>
              <w:t>Consultora</w:t>
            </w:r>
          </w:p>
          <w:p w:rsidR="00CD6808" w:rsidRPr="007D23A6" w:rsidRDefault="00CD6808" w:rsidP="00345B3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lang w:val="pt-BR"/>
              </w:rPr>
            </w:pPr>
          </w:p>
        </w:tc>
      </w:tr>
    </w:tbl>
    <w:p w:rsidR="00CD6808" w:rsidRPr="007D23A6" w:rsidRDefault="00CD6808" w:rsidP="00CD6808">
      <w:pPr>
        <w:ind w:right="-1"/>
        <w:rPr>
          <w:lang w:val="pt-BR"/>
        </w:rPr>
      </w:pPr>
    </w:p>
    <w:p w:rsidR="00CD6808" w:rsidRPr="007D23A6" w:rsidRDefault="00CD6808" w:rsidP="00CD6808">
      <w:pPr>
        <w:ind w:right="-1"/>
        <w:rPr>
          <w:lang w:val="pt-BR"/>
        </w:rPr>
      </w:pPr>
      <w:r w:rsidRPr="007D23A6">
        <w:rPr>
          <w:lang w:val="pt-BR"/>
        </w:rPr>
        <w:br w:type="page"/>
      </w:r>
    </w:p>
    <w:p w:rsidR="00CD6808" w:rsidRPr="007D23A6" w:rsidRDefault="00CD6808" w:rsidP="00CD6808">
      <w:pPr>
        <w:pStyle w:val="Heading3"/>
        <w:rPr>
          <w:lang w:val="pt-BR"/>
        </w:rPr>
      </w:pPr>
      <w:bookmarkStart w:id="149" w:name="_Toc316653232"/>
      <w:bookmarkStart w:id="150" w:name="_Toc316654868"/>
      <w:r w:rsidRPr="007D23A6">
        <w:rPr>
          <w:lang w:val="pt-BR"/>
        </w:rPr>
        <w:lastRenderedPageBreak/>
        <w:t>ANEXO 3 - EXEMPLO DE LOMBADA</w:t>
      </w:r>
      <w:bookmarkEnd w:id="149"/>
      <w:bookmarkEnd w:id="150"/>
    </w:p>
    <w:p w:rsidR="00CD6808" w:rsidRPr="007D23A6" w:rsidRDefault="00CD6808" w:rsidP="00CD6808">
      <w:pPr>
        <w:ind w:right="-1"/>
        <w:rPr>
          <w:lang w:val="pt-BR"/>
        </w:rPr>
      </w:pPr>
    </w:p>
    <w:p w:rsidR="00CD6808" w:rsidRPr="007D23A6" w:rsidRDefault="00F07957" w:rsidP="00CD6808">
      <w:pPr>
        <w:jc w:val="center"/>
        <w:rPr>
          <w:lang w:val="pt-BR"/>
        </w:rPr>
      </w:pPr>
      <w:r>
        <w:rPr>
          <w:noProof/>
          <w:lang w:val="pt-BR"/>
        </w:rPr>
        <w:pict>
          <v:shapetype id="_x0000_t202" coordsize="21600,21600" o:spt="202" path="m,l,21600r21600,l21600,xe">
            <v:stroke joinstyle="miter"/>
            <v:path gradientshapeok="t" o:connecttype="rect"/>
          </v:shapetype>
          <v:shape id="_x0000_s1027" type="#_x0000_t202" style="position:absolute;left:0;text-align:left;margin-left:202.45pt;margin-top:109.2pt;width:96pt;height:329pt;z-index:251661312;mso-position-horizontal:absolute;mso-position-horizontal-relative:text;mso-position-vertical:absolute;mso-position-vertical-relative:text" o:allowincell="f" filled="f" stroked="f">
            <v:textbox style="layout-flow:vertical;mso-layout-flow-alt:bottom-to-top;mso-next-textbox:#_x0000_s1027">
              <w:txbxContent>
                <w:p w:rsidR="00C562C3" w:rsidRPr="00CD6808" w:rsidRDefault="00C562C3" w:rsidP="00CD6808">
                  <w:pPr>
                    <w:jc w:val="center"/>
                    <w:rPr>
                      <w:b/>
                      <w:lang w:val="pt-BR"/>
                    </w:rPr>
                  </w:pPr>
                  <w:r w:rsidRPr="00CD6808">
                    <w:rPr>
                      <w:b/>
                      <w:lang w:val="pt-BR"/>
                    </w:rPr>
                    <w:t>Titulo do Trabalho</w:t>
                  </w:r>
                </w:p>
                <w:p w:rsidR="00C562C3" w:rsidRPr="00CD6808" w:rsidRDefault="00C562C3" w:rsidP="00CD6808">
                  <w:pPr>
                    <w:jc w:val="center"/>
                    <w:rPr>
                      <w:b/>
                      <w:lang w:val="pt-BR"/>
                    </w:rPr>
                  </w:pPr>
                  <w:r w:rsidRPr="00CD6808">
                    <w:rPr>
                      <w:b/>
                      <w:lang w:val="pt-BR"/>
                    </w:rPr>
                    <w:t>Volume 1 – Relatório do</w:t>
                  </w:r>
                  <w:r>
                    <w:rPr>
                      <w:b/>
                      <w:lang w:val="pt-BR"/>
                    </w:rPr>
                    <w:t>s</w:t>
                  </w:r>
                  <w:r w:rsidRPr="00CD6808">
                    <w:rPr>
                      <w:b/>
                      <w:lang w:val="pt-BR"/>
                    </w:rPr>
                    <w:t xml:space="preserve"> Estudos e Ambiental Hidráulico/Hidrológico e Ambi</w:t>
                  </w:r>
                  <w:r>
                    <w:rPr>
                      <w:b/>
                      <w:lang w:val="pt-BR"/>
                    </w:rPr>
                    <w:t>e</w:t>
                  </w:r>
                  <w:r w:rsidRPr="00CD6808">
                    <w:rPr>
                      <w:b/>
                      <w:lang w:val="pt-BR"/>
                    </w:rPr>
                    <w:t>ntal</w:t>
                  </w:r>
                </w:p>
                <w:p w:rsidR="00C562C3" w:rsidRPr="00F560E9" w:rsidRDefault="00C562C3" w:rsidP="00CD6808">
                  <w:pPr>
                    <w:jc w:val="center"/>
                    <w:rPr>
                      <w:b/>
                    </w:rPr>
                  </w:pPr>
                  <w:proofErr w:type="spellStart"/>
                  <w:r w:rsidRPr="00F560E9">
                    <w:rPr>
                      <w:b/>
                    </w:rPr>
                    <w:t>Tomo</w:t>
                  </w:r>
                  <w:proofErr w:type="spellEnd"/>
                  <w:r w:rsidRPr="00F560E9">
                    <w:rPr>
                      <w:b/>
                    </w:rPr>
                    <w:t xml:space="preserve"> 1 – </w:t>
                  </w:r>
                  <w:proofErr w:type="spellStart"/>
                  <w:r w:rsidRPr="00F560E9">
                    <w:rPr>
                      <w:b/>
                    </w:rPr>
                    <w:t>Texto</w:t>
                  </w:r>
                  <w:proofErr w:type="spellEnd"/>
                </w:p>
                <w:p w:rsidR="00C562C3" w:rsidRDefault="00C562C3" w:rsidP="00CD6808">
                  <w:pPr>
                    <w:jc w:val="center"/>
                  </w:pPr>
                </w:p>
              </w:txbxContent>
            </v:textbox>
          </v:shape>
        </w:pict>
      </w:r>
      <w:r w:rsidR="00CD6808" w:rsidRPr="007D23A6">
        <w:rPr>
          <w:lang w:val="pt-BR"/>
        </w:rPr>
        <w:t>GOSTO / 2003</w:t>
      </w:r>
    </w:p>
    <w:p w:rsidR="00CD6808" w:rsidRPr="007D23A6" w:rsidRDefault="00F07957" w:rsidP="00CD6808">
      <w:pPr>
        <w:ind w:right="-1"/>
        <w:rPr>
          <w:lang w:val="pt-BR"/>
        </w:rPr>
      </w:pPr>
      <w:r>
        <w:rPr>
          <w:noProof/>
          <w:lang w:val="pt-BR"/>
        </w:rPr>
        <w:pict>
          <v:shape id="_x0000_s1028" type="#_x0000_t202" style="position:absolute;left:0;text-align:left;margin-left:152.05pt;margin-top:452.1pt;width:179pt;height:53pt;z-index:251662336;mso-position-horizontal:absolute;mso-position-horizontal-relative:text;mso-position-vertical:absolute;mso-position-vertical-relative:text" o:allowincell="f" filled="f" stroked="f">
            <v:textbox style="mso-next-textbox:#_x0000_s1028">
              <w:txbxContent>
                <w:p w:rsidR="00C562C3" w:rsidRPr="00F560E9" w:rsidRDefault="00C562C3" w:rsidP="00CD6808">
                  <w:pPr>
                    <w:jc w:val="center"/>
                    <w:rPr>
                      <w:b/>
                    </w:rPr>
                  </w:pPr>
                  <w:r w:rsidRPr="00F560E9">
                    <w:rPr>
                      <w:b/>
                    </w:rPr>
                    <w:t>NOME DA CONSULTORA</w:t>
                  </w:r>
                </w:p>
                <w:p w:rsidR="00C562C3" w:rsidRPr="00F560E9" w:rsidRDefault="00C562C3" w:rsidP="00CD6808">
                  <w:pPr>
                    <w:jc w:val="center"/>
                    <w:rPr>
                      <w:b/>
                    </w:rPr>
                  </w:pPr>
                  <w:r w:rsidRPr="00F560E9">
                    <w:rPr>
                      <w:b/>
                    </w:rPr>
                    <w:t>MES / ANO</w:t>
                  </w:r>
                </w:p>
              </w:txbxContent>
            </v:textbox>
          </v:shape>
        </w:pict>
      </w:r>
      <w:r>
        <w:rPr>
          <w:noProof/>
          <w:lang w:val="pt-BR"/>
        </w:rPr>
        <w:pict>
          <v:rect id="_x0000_s1026" style="position:absolute;left:0;text-align:left;margin-left:152.05pt;margin-top:-13.2pt;width:180pt;height:8in;z-index:251660288;mso-position-horizontal:absolute;mso-position-horizontal-relative:text;mso-position-vertical:absolute;mso-position-vertical-relative:text" o:allowincell="f">
            <v:textbox style="mso-next-textbox:#_x0000_s1026">
              <w:txbxContent>
                <w:p w:rsidR="00C562C3" w:rsidRDefault="00C562C3" w:rsidP="00CD6808"/>
                <w:p w:rsidR="00C562C3" w:rsidRDefault="00C562C3" w:rsidP="00CD6808"/>
                <w:p w:rsidR="00C562C3" w:rsidRPr="008C178A" w:rsidRDefault="00C562C3" w:rsidP="00CD6808">
                  <w:pPr>
                    <w:jc w:val="center"/>
                    <w:rPr>
                      <w:b/>
                    </w:rPr>
                  </w:pPr>
                  <w:r w:rsidRPr="008C178A">
                    <w:rPr>
                      <w:b/>
                    </w:rPr>
                    <w:t>N</w:t>
                  </w:r>
                  <w:r>
                    <w:rPr>
                      <w:b/>
                    </w:rPr>
                    <w:t>OME</w:t>
                  </w:r>
                  <w:r w:rsidRPr="008C178A">
                    <w:rPr>
                      <w:b/>
                    </w:rPr>
                    <w:t xml:space="preserve"> </w:t>
                  </w:r>
                  <w:r>
                    <w:rPr>
                      <w:b/>
                    </w:rPr>
                    <w:t>DO</w:t>
                  </w:r>
                  <w:r w:rsidRPr="008C178A">
                    <w:rPr>
                      <w:b/>
                    </w:rPr>
                    <w:t xml:space="preserve"> C</w:t>
                  </w:r>
                  <w:r>
                    <w:rPr>
                      <w:b/>
                    </w:rPr>
                    <w:t>ONTRATANTE</w:t>
                  </w:r>
                </w:p>
              </w:txbxContent>
            </v:textbox>
          </v:rect>
        </w:pict>
      </w:r>
    </w:p>
    <w:p w:rsidR="00CD6808" w:rsidRPr="007D23A6" w:rsidRDefault="00CD6808" w:rsidP="00CD6808">
      <w:pPr>
        <w:ind w:right="-1"/>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CD6808" w:rsidRPr="007D23A6" w:rsidRDefault="00CD6808" w:rsidP="00CD68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7D23A6">
        <w:rPr>
          <w:lang w:val="pt-BR"/>
        </w:rPr>
        <w:br w:type="page"/>
      </w:r>
    </w:p>
    <w:p w:rsidR="00F63526" w:rsidRPr="00F63526" w:rsidRDefault="00F63526" w:rsidP="00F63526"/>
    <w:p w:rsidR="00F63526" w:rsidRPr="007D23A6" w:rsidRDefault="00F63526" w:rsidP="00F63526">
      <w:pPr>
        <w:pStyle w:val="Heading4"/>
      </w:pPr>
      <w:bookmarkStart w:id="151" w:name="_Toc316899609"/>
      <w:r>
        <w:t>5</w:t>
      </w:r>
      <w:r w:rsidRPr="007D23A6">
        <w:t xml:space="preserve">. </w:t>
      </w:r>
      <w:r>
        <w:t>ACOMPANHAMENTO E FISCALIZAÇÃO DOS TRABALHOS</w:t>
      </w:r>
      <w:bookmarkEnd w:id="151"/>
    </w:p>
    <w:p w:rsidR="00F63526" w:rsidRPr="00F63526" w:rsidRDefault="00F63526" w:rsidP="00F63526">
      <w:pPr>
        <w:rPr>
          <w:lang w:val="pt-BR"/>
        </w:rPr>
      </w:pPr>
    </w:p>
    <w:p w:rsidR="000438F1" w:rsidRDefault="000438F1" w:rsidP="000438F1">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Pr="000438F1" w:rsidRDefault="000438F1" w:rsidP="000438F1"/>
    <w:p w:rsidR="000438F1" w:rsidRPr="000438F1" w:rsidRDefault="000438F1" w:rsidP="000438F1">
      <w:pPr>
        <w:pStyle w:val="Subtitle"/>
      </w:pPr>
      <w:r>
        <w:t>CONTEÚDO</w:t>
      </w:r>
    </w:p>
    <w:p w:rsidR="000438F1" w:rsidRDefault="000438F1" w:rsidP="000438F1">
      <w:pPr>
        <w:rPr>
          <w:lang w:val="pt-BR"/>
        </w:rPr>
      </w:pPr>
    </w:p>
    <w:p w:rsidR="000243B8" w:rsidRDefault="000243B8" w:rsidP="000438F1">
      <w:pPr>
        <w:rPr>
          <w:lang w:val="pt-BR"/>
        </w:rPr>
      </w:pPr>
    </w:p>
    <w:p w:rsidR="00A416B4" w:rsidRDefault="00B108EF">
      <w:pPr>
        <w:pStyle w:val="TOC1"/>
        <w:rPr>
          <w:rFonts w:asciiTheme="minorHAnsi" w:eastAsiaTheme="minorEastAsia" w:hAnsiTheme="minorHAnsi" w:cstheme="minorBidi"/>
          <w:b w:val="0"/>
          <w:smallCaps w:val="0"/>
          <w:noProof/>
          <w:sz w:val="22"/>
          <w:szCs w:val="22"/>
          <w:lang w:val="en-US" w:eastAsia="en-US"/>
        </w:rPr>
      </w:pPr>
      <w:r>
        <w:fldChar w:fldCharType="begin"/>
      </w:r>
      <w:r w:rsidR="000243B8">
        <w:instrText xml:space="preserve"> TOC \h \z \t "Heading 8,1" </w:instrText>
      </w:r>
      <w:r>
        <w:fldChar w:fldCharType="separate"/>
      </w:r>
      <w:hyperlink w:anchor="_Toc319481555" w:history="1">
        <w:r w:rsidR="00A416B4" w:rsidRPr="00790A25">
          <w:rPr>
            <w:rStyle w:val="Hyperlink"/>
            <w:noProof/>
          </w:rPr>
          <w:t>1. COMUNICAÇÕES</w:t>
        </w:r>
        <w:r w:rsidR="00A416B4">
          <w:rPr>
            <w:noProof/>
            <w:webHidden/>
          </w:rPr>
          <w:tab/>
        </w:r>
        <w:r>
          <w:rPr>
            <w:noProof/>
            <w:webHidden/>
          </w:rPr>
          <w:fldChar w:fldCharType="begin"/>
        </w:r>
        <w:r w:rsidR="00A416B4">
          <w:rPr>
            <w:noProof/>
            <w:webHidden/>
          </w:rPr>
          <w:instrText xml:space="preserve"> PAGEREF _Toc319481555 \h </w:instrText>
        </w:r>
        <w:r>
          <w:rPr>
            <w:noProof/>
            <w:webHidden/>
          </w:rPr>
        </w:r>
        <w:r>
          <w:rPr>
            <w:noProof/>
            <w:webHidden/>
          </w:rPr>
          <w:fldChar w:fldCharType="separate"/>
        </w:r>
        <w:r w:rsidR="00A416B4">
          <w:rPr>
            <w:noProof/>
            <w:webHidden/>
          </w:rPr>
          <w:t>42</w:t>
        </w:r>
        <w:r>
          <w:rPr>
            <w:noProof/>
            <w:webHidden/>
          </w:rPr>
          <w:fldChar w:fldCharType="end"/>
        </w:r>
      </w:hyperlink>
    </w:p>
    <w:p w:rsidR="00A416B4" w:rsidRDefault="00F07957">
      <w:pPr>
        <w:pStyle w:val="TOC1"/>
        <w:rPr>
          <w:rFonts w:asciiTheme="minorHAnsi" w:eastAsiaTheme="minorEastAsia" w:hAnsiTheme="minorHAnsi" w:cstheme="minorBidi"/>
          <w:b w:val="0"/>
          <w:smallCaps w:val="0"/>
          <w:noProof/>
          <w:sz w:val="22"/>
          <w:szCs w:val="22"/>
          <w:lang w:val="en-US" w:eastAsia="en-US"/>
        </w:rPr>
      </w:pPr>
      <w:hyperlink w:anchor="_Toc319481556" w:history="1">
        <w:r w:rsidR="00A416B4" w:rsidRPr="00790A25">
          <w:rPr>
            <w:rStyle w:val="Hyperlink"/>
            <w:noProof/>
          </w:rPr>
          <w:t>2. PROGRAMA DE TRABALHO</w:t>
        </w:r>
        <w:r w:rsidR="00A416B4">
          <w:rPr>
            <w:noProof/>
            <w:webHidden/>
          </w:rPr>
          <w:tab/>
        </w:r>
        <w:r w:rsidR="00B108EF">
          <w:rPr>
            <w:noProof/>
            <w:webHidden/>
          </w:rPr>
          <w:fldChar w:fldCharType="begin"/>
        </w:r>
        <w:r w:rsidR="00A416B4">
          <w:rPr>
            <w:noProof/>
            <w:webHidden/>
          </w:rPr>
          <w:instrText xml:space="preserve"> PAGEREF _Toc319481556 \h </w:instrText>
        </w:r>
        <w:r w:rsidR="00B108EF">
          <w:rPr>
            <w:noProof/>
            <w:webHidden/>
          </w:rPr>
        </w:r>
        <w:r w:rsidR="00B108EF">
          <w:rPr>
            <w:noProof/>
            <w:webHidden/>
          </w:rPr>
          <w:fldChar w:fldCharType="separate"/>
        </w:r>
        <w:r w:rsidR="00A416B4">
          <w:rPr>
            <w:noProof/>
            <w:webHidden/>
          </w:rPr>
          <w:t>42</w:t>
        </w:r>
        <w:r w:rsidR="00B108EF">
          <w:rPr>
            <w:noProof/>
            <w:webHidden/>
          </w:rPr>
          <w:fldChar w:fldCharType="end"/>
        </w:r>
      </w:hyperlink>
    </w:p>
    <w:p w:rsidR="00A416B4" w:rsidRDefault="00F07957">
      <w:pPr>
        <w:pStyle w:val="TOC1"/>
        <w:rPr>
          <w:rFonts w:asciiTheme="minorHAnsi" w:eastAsiaTheme="minorEastAsia" w:hAnsiTheme="minorHAnsi" w:cstheme="minorBidi"/>
          <w:b w:val="0"/>
          <w:smallCaps w:val="0"/>
          <w:noProof/>
          <w:sz w:val="22"/>
          <w:szCs w:val="22"/>
          <w:lang w:val="en-US" w:eastAsia="en-US"/>
        </w:rPr>
      </w:pPr>
      <w:hyperlink w:anchor="_Toc319481557" w:history="1">
        <w:r w:rsidR="00A416B4" w:rsidRPr="00790A25">
          <w:rPr>
            <w:rStyle w:val="Hyperlink"/>
            <w:noProof/>
          </w:rPr>
          <w:t>3. FLUXOGRAMA</w:t>
        </w:r>
        <w:r w:rsidR="00A416B4">
          <w:rPr>
            <w:noProof/>
            <w:webHidden/>
          </w:rPr>
          <w:tab/>
        </w:r>
        <w:r w:rsidR="00B108EF">
          <w:rPr>
            <w:noProof/>
            <w:webHidden/>
          </w:rPr>
          <w:fldChar w:fldCharType="begin"/>
        </w:r>
        <w:r w:rsidR="00A416B4">
          <w:rPr>
            <w:noProof/>
            <w:webHidden/>
          </w:rPr>
          <w:instrText xml:space="preserve"> PAGEREF _Toc319481557 \h </w:instrText>
        </w:r>
        <w:r w:rsidR="00B108EF">
          <w:rPr>
            <w:noProof/>
            <w:webHidden/>
          </w:rPr>
        </w:r>
        <w:r w:rsidR="00B108EF">
          <w:rPr>
            <w:noProof/>
            <w:webHidden/>
          </w:rPr>
          <w:fldChar w:fldCharType="separate"/>
        </w:r>
        <w:r w:rsidR="00A416B4">
          <w:rPr>
            <w:noProof/>
            <w:webHidden/>
          </w:rPr>
          <w:t>43</w:t>
        </w:r>
        <w:r w:rsidR="00B108EF">
          <w:rPr>
            <w:noProof/>
            <w:webHidden/>
          </w:rPr>
          <w:fldChar w:fldCharType="end"/>
        </w:r>
      </w:hyperlink>
    </w:p>
    <w:p w:rsidR="00A416B4" w:rsidRDefault="00F07957">
      <w:pPr>
        <w:pStyle w:val="TOC1"/>
        <w:rPr>
          <w:rFonts w:asciiTheme="minorHAnsi" w:eastAsiaTheme="minorEastAsia" w:hAnsiTheme="minorHAnsi" w:cstheme="minorBidi"/>
          <w:b w:val="0"/>
          <w:smallCaps w:val="0"/>
          <w:noProof/>
          <w:sz w:val="22"/>
          <w:szCs w:val="22"/>
          <w:lang w:val="en-US" w:eastAsia="en-US"/>
        </w:rPr>
      </w:pPr>
      <w:hyperlink w:anchor="_Toc319481558" w:history="1">
        <w:r w:rsidR="00A416B4" w:rsidRPr="00790A25">
          <w:rPr>
            <w:rStyle w:val="Hyperlink"/>
            <w:noProof/>
          </w:rPr>
          <w:t>4. CRONOGRAMAS</w:t>
        </w:r>
        <w:r w:rsidR="00A416B4">
          <w:rPr>
            <w:noProof/>
            <w:webHidden/>
          </w:rPr>
          <w:tab/>
        </w:r>
        <w:r w:rsidR="00B108EF">
          <w:rPr>
            <w:noProof/>
            <w:webHidden/>
          </w:rPr>
          <w:fldChar w:fldCharType="begin"/>
        </w:r>
        <w:r w:rsidR="00A416B4">
          <w:rPr>
            <w:noProof/>
            <w:webHidden/>
          </w:rPr>
          <w:instrText xml:space="preserve"> PAGEREF _Toc319481558 \h </w:instrText>
        </w:r>
        <w:r w:rsidR="00B108EF">
          <w:rPr>
            <w:noProof/>
            <w:webHidden/>
          </w:rPr>
        </w:r>
        <w:r w:rsidR="00B108EF">
          <w:rPr>
            <w:noProof/>
            <w:webHidden/>
          </w:rPr>
          <w:fldChar w:fldCharType="separate"/>
        </w:r>
        <w:r w:rsidR="00A416B4">
          <w:rPr>
            <w:noProof/>
            <w:webHidden/>
          </w:rPr>
          <w:t>43</w:t>
        </w:r>
        <w:r w:rsidR="00B108EF">
          <w:rPr>
            <w:noProof/>
            <w:webHidden/>
          </w:rPr>
          <w:fldChar w:fldCharType="end"/>
        </w:r>
      </w:hyperlink>
    </w:p>
    <w:p w:rsidR="00A416B4" w:rsidRDefault="00F07957">
      <w:pPr>
        <w:pStyle w:val="TOC1"/>
        <w:rPr>
          <w:rFonts w:asciiTheme="minorHAnsi" w:eastAsiaTheme="minorEastAsia" w:hAnsiTheme="minorHAnsi" w:cstheme="minorBidi"/>
          <w:b w:val="0"/>
          <w:smallCaps w:val="0"/>
          <w:noProof/>
          <w:sz w:val="22"/>
          <w:szCs w:val="22"/>
          <w:lang w:val="en-US" w:eastAsia="en-US"/>
        </w:rPr>
      </w:pPr>
      <w:hyperlink w:anchor="_Toc319481559" w:history="1">
        <w:r w:rsidR="00A416B4" w:rsidRPr="00790A25">
          <w:rPr>
            <w:rStyle w:val="Hyperlink"/>
            <w:noProof/>
          </w:rPr>
          <w:t>4.1 Cronograma Físico e Financeiro</w:t>
        </w:r>
        <w:r w:rsidR="00A416B4">
          <w:rPr>
            <w:noProof/>
            <w:webHidden/>
          </w:rPr>
          <w:tab/>
        </w:r>
        <w:r w:rsidR="00B108EF">
          <w:rPr>
            <w:noProof/>
            <w:webHidden/>
          </w:rPr>
          <w:fldChar w:fldCharType="begin"/>
        </w:r>
        <w:r w:rsidR="00A416B4">
          <w:rPr>
            <w:noProof/>
            <w:webHidden/>
          </w:rPr>
          <w:instrText xml:space="preserve"> PAGEREF _Toc319481559 \h </w:instrText>
        </w:r>
        <w:r w:rsidR="00B108EF">
          <w:rPr>
            <w:noProof/>
            <w:webHidden/>
          </w:rPr>
        </w:r>
        <w:r w:rsidR="00B108EF">
          <w:rPr>
            <w:noProof/>
            <w:webHidden/>
          </w:rPr>
          <w:fldChar w:fldCharType="separate"/>
        </w:r>
        <w:r w:rsidR="00A416B4">
          <w:rPr>
            <w:noProof/>
            <w:webHidden/>
          </w:rPr>
          <w:t>43</w:t>
        </w:r>
        <w:r w:rsidR="00B108EF">
          <w:rPr>
            <w:noProof/>
            <w:webHidden/>
          </w:rPr>
          <w:fldChar w:fldCharType="end"/>
        </w:r>
      </w:hyperlink>
    </w:p>
    <w:p w:rsidR="00A416B4" w:rsidRDefault="00F07957">
      <w:pPr>
        <w:pStyle w:val="TOC1"/>
        <w:rPr>
          <w:rFonts w:asciiTheme="minorHAnsi" w:eastAsiaTheme="minorEastAsia" w:hAnsiTheme="minorHAnsi" w:cstheme="minorBidi"/>
          <w:b w:val="0"/>
          <w:smallCaps w:val="0"/>
          <w:noProof/>
          <w:sz w:val="22"/>
          <w:szCs w:val="22"/>
          <w:lang w:val="en-US" w:eastAsia="en-US"/>
        </w:rPr>
      </w:pPr>
      <w:hyperlink w:anchor="_Toc319481560" w:history="1">
        <w:r w:rsidR="00A416B4" w:rsidRPr="00790A25">
          <w:rPr>
            <w:rStyle w:val="Hyperlink"/>
            <w:noProof/>
          </w:rPr>
          <w:t>4.2 Cronograma de Utilização de Pessoal</w:t>
        </w:r>
        <w:r w:rsidR="00A416B4">
          <w:rPr>
            <w:noProof/>
            <w:webHidden/>
          </w:rPr>
          <w:tab/>
        </w:r>
        <w:r w:rsidR="00B108EF">
          <w:rPr>
            <w:noProof/>
            <w:webHidden/>
          </w:rPr>
          <w:fldChar w:fldCharType="begin"/>
        </w:r>
        <w:r w:rsidR="00A416B4">
          <w:rPr>
            <w:noProof/>
            <w:webHidden/>
          </w:rPr>
          <w:instrText xml:space="preserve"> PAGEREF _Toc319481560 \h </w:instrText>
        </w:r>
        <w:r w:rsidR="00B108EF">
          <w:rPr>
            <w:noProof/>
            <w:webHidden/>
          </w:rPr>
        </w:r>
        <w:r w:rsidR="00B108EF">
          <w:rPr>
            <w:noProof/>
            <w:webHidden/>
          </w:rPr>
          <w:fldChar w:fldCharType="separate"/>
        </w:r>
        <w:r w:rsidR="00A416B4">
          <w:rPr>
            <w:noProof/>
            <w:webHidden/>
          </w:rPr>
          <w:t>44</w:t>
        </w:r>
        <w:r w:rsidR="00B108EF">
          <w:rPr>
            <w:noProof/>
            <w:webHidden/>
          </w:rPr>
          <w:fldChar w:fldCharType="end"/>
        </w:r>
      </w:hyperlink>
    </w:p>
    <w:p w:rsidR="00A416B4" w:rsidRDefault="00F07957">
      <w:pPr>
        <w:pStyle w:val="TOC1"/>
        <w:rPr>
          <w:rFonts w:asciiTheme="minorHAnsi" w:eastAsiaTheme="minorEastAsia" w:hAnsiTheme="minorHAnsi" w:cstheme="minorBidi"/>
          <w:b w:val="0"/>
          <w:smallCaps w:val="0"/>
          <w:noProof/>
          <w:sz w:val="22"/>
          <w:szCs w:val="22"/>
          <w:lang w:val="en-US" w:eastAsia="en-US"/>
        </w:rPr>
      </w:pPr>
      <w:hyperlink w:anchor="_Toc319481561" w:history="1">
        <w:r w:rsidR="00A416B4" w:rsidRPr="00790A25">
          <w:rPr>
            <w:rStyle w:val="Hyperlink"/>
            <w:noProof/>
          </w:rPr>
          <w:t>5. ANÁLISE DOS DOCUMENTOS</w:t>
        </w:r>
        <w:r w:rsidR="00A416B4">
          <w:rPr>
            <w:noProof/>
            <w:webHidden/>
          </w:rPr>
          <w:tab/>
        </w:r>
        <w:r w:rsidR="00B108EF">
          <w:rPr>
            <w:noProof/>
            <w:webHidden/>
          </w:rPr>
          <w:fldChar w:fldCharType="begin"/>
        </w:r>
        <w:r w:rsidR="00A416B4">
          <w:rPr>
            <w:noProof/>
            <w:webHidden/>
          </w:rPr>
          <w:instrText xml:space="preserve"> PAGEREF _Toc319481561 \h </w:instrText>
        </w:r>
        <w:r w:rsidR="00B108EF">
          <w:rPr>
            <w:noProof/>
            <w:webHidden/>
          </w:rPr>
        </w:r>
        <w:r w:rsidR="00B108EF">
          <w:rPr>
            <w:noProof/>
            <w:webHidden/>
          </w:rPr>
          <w:fldChar w:fldCharType="separate"/>
        </w:r>
        <w:r w:rsidR="00A416B4">
          <w:rPr>
            <w:noProof/>
            <w:webHidden/>
          </w:rPr>
          <w:t>44</w:t>
        </w:r>
        <w:r w:rsidR="00B108EF">
          <w:rPr>
            <w:noProof/>
            <w:webHidden/>
          </w:rPr>
          <w:fldChar w:fldCharType="end"/>
        </w:r>
      </w:hyperlink>
    </w:p>
    <w:p w:rsidR="00A416B4" w:rsidRDefault="00F07957">
      <w:pPr>
        <w:pStyle w:val="TOC1"/>
        <w:rPr>
          <w:rFonts w:asciiTheme="minorHAnsi" w:eastAsiaTheme="minorEastAsia" w:hAnsiTheme="minorHAnsi" w:cstheme="minorBidi"/>
          <w:b w:val="0"/>
          <w:smallCaps w:val="0"/>
          <w:noProof/>
          <w:sz w:val="22"/>
          <w:szCs w:val="22"/>
          <w:lang w:val="en-US" w:eastAsia="en-US"/>
        </w:rPr>
      </w:pPr>
      <w:hyperlink w:anchor="_Toc319481562" w:history="1">
        <w:r w:rsidR="00A416B4" w:rsidRPr="00790A25">
          <w:rPr>
            <w:rStyle w:val="Hyperlink"/>
            <w:noProof/>
          </w:rPr>
          <w:t>6. REUNIÕES</w:t>
        </w:r>
        <w:r w:rsidR="00A416B4">
          <w:rPr>
            <w:noProof/>
            <w:webHidden/>
          </w:rPr>
          <w:tab/>
        </w:r>
        <w:r w:rsidR="00B108EF">
          <w:rPr>
            <w:noProof/>
            <w:webHidden/>
          </w:rPr>
          <w:fldChar w:fldCharType="begin"/>
        </w:r>
        <w:r w:rsidR="00A416B4">
          <w:rPr>
            <w:noProof/>
            <w:webHidden/>
          </w:rPr>
          <w:instrText xml:space="preserve"> PAGEREF _Toc319481562 \h </w:instrText>
        </w:r>
        <w:r w:rsidR="00B108EF">
          <w:rPr>
            <w:noProof/>
            <w:webHidden/>
          </w:rPr>
        </w:r>
        <w:r w:rsidR="00B108EF">
          <w:rPr>
            <w:noProof/>
            <w:webHidden/>
          </w:rPr>
          <w:fldChar w:fldCharType="separate"/>
        </w:r>
        <w:r w:rsidR="00A416B4">
          <w:rPr>
            <w:noProof/>
            <w:webHidden/>
          </w:rPr>
          <w:t>44</w:t>
        </w:r>
        <w:r w:rsidR="00B108EF">
          <w:rPr>
            <w:noProof/>
            <w:webHidden/>
          </w:rPr>
          <w:fldChar w:fldCharType="end"/>
        </w:r>
      </w:hyperlink>
    </w:p>
    <w:p w:rsidR="00A416B4" w:rsidRDefault="00F07957">
      <w:pPr>
        <w:pStyle w:val="TOC1"/>
        <w:rPr>
          <w:rFonts w:asciiTheme="minorHAnsi" w:eastAsiaTheme="minorEastAsia" w:hAnsiTheme="minorHAnsi" w:cstheme="minorBidi"/>
          <w:b w:val="0"/>
          <w:smallCaps w:val="0"/>
          <w:noProof/>
          <w:sz w:val="22"/>
          <w:szCs w:val="22"/>
          <w:lang w:val="en-US" w:eastAsia="en-US"/>
        </w:rPr>
      </w:pPr>
      <w:hyperlink w:anchor="_Toc319481563" w:history="1">
        <w:r w:rsidR="00A416B4" w:rsidRPr="00790A25">
          <w:rPr>
            <w:rStyle w:val="Hyperlink"/>
            <w:noProof/>
          </w:rPr>
          <w:t>7. FISCALIZAÇÃO</w:t>
        </w:r>
        <w:r w:rsidR="00A416B4">
          <w:rPr>
            <w:noProof/>
            <w:webHidden/>
          </w:rPr>
          <w:tab/>
        </w:r>
        <w:r w:rsidR="00B108EF">
          <w:rPr>
            <w:noProof/>
            <w:webHidden/>
          </w:rPr>
          <w:fldChar w:fldCharType="begin"/>
        </w:r>
        <w:r w:rsidR="00A416B4">
          <w:rPr>
            <w:noProof/>
            <w:webHidden/>
          </w:rPr>
          <w:instrText xml:space="preserve"> PAGEREF _Toc319481563 \h </w:instrText>
        </w:r>
        <w:r w:rsidR="00B108EF">
          <w:rPr>
            <w:noProof/>
            <w:webHidden/>
          </w:rPr>
        </w:r>
        <w:r w:rsidR="00B108EF">
          <w:rPr>
            <w:noProof/>
            <w:webHidden/>
          </w:rPr>
          <w:fldChar w:fldCharType="separate"/>
        </w:r>
        <w:r w:rsidR="00A416B4">
          <w:rPr>
            <w:noProof/>
            <w:webHidden/>
          </w:rPr>
          <w:t>45</w:t>
        </w:r>
        <w:r w:rsidR="00B108EF">
          <w:rPr>
            <w:noProof/>
            <w:webHidden/>
          </w:rPr>
          <w:fldChar w:fldCharType="end"/>
        </w:r>
      </w:hyperlink>
    </w:p>
    <w:p w:rsidR="00A416B4" w:rsidRDefault="00F07957">
      <w:pPr>
        <w:pStyle w:val="TOC1"/>
        <w:rPr>
          <w:rFonts w:asciiTheme="minorHAnsi" w:eastAsiaTheme="minorEastAsia" w:hAnsiTheme="minorHAnsi" w:cstheme="minorBidi"/>
          <w:b w:val="0"/>
          <w:smallCaps w:val="0"/>
          <w:noProof/>
          <w:sz w:val="22"/>
          <w:szCs w:val="22"/>
          <w:lang w:val="en-US" w:eastAsia="en-US"/>
        </w:rPr>
      </w:pPr>
      <w:hyperlink w:anchor="_Toc319481564" w:history="1">
        <w:r w:rsidR="00A416B4" w:rsidRPr="00790A25">
          <w:rPr>
            <w:rStyle w:val="Hyperlink"/>
            <w:noProof/>
          </w:rPr>
          <w:t>8. COORDENAÇÃO DOS TRABALHOS POR PARTE DA CONSULTORA</w:t>
        </w:r>
        <w:r w:rsidR="00A416B4">
          <w:rPr>
            <w:noProof/>
            <w:webHidden/>
          </w:rPr>
          <w:tab/>
        </w:r>
        <w:r w:rsidR="00B108EF">
          <w:rPr>
            <w:noProof/>
            <w:webHidden/>
          </w:rPr>
          <w:fldChar w:fldCharType="begin"/>
        </w:r>
        <w:r w:rsidR="00A416B4">
          <w:rPr>
            <w:noProof/>
            <w:webHidden/>
          </w:rPr>
          <w:instrText xml:space="preserve"> PAGEREF _Toc319481564 \h </w:instrText>
        </w:r>
        <w:r w:rsidR="00B108EF">
          <w:rPr>
            <w:noProof/>
            <w:webHidden/>
          </w:rPr>
        </w:r>
        <w:r w:rsidR="00B108EF">
          <w:rPr>
            <w:noProof/>
            <w:webHidden/>
          </w:rPr>
          <w:fldChar w:fldCharType="separate"/>
        </w:r>
        <w:r w:rsidR="00A416B4">
          <w:rPr>
            <w:noProof/>
            <w:webHidden/>
          </w:rPr>
          <w:t>45</w:t>
        </w:r>
        <w:r w:rsidR="00B108EF">
          <w:rPr>
            <w:noProof/>
            <w:webHidden/>
          </w:rPr>
          <w:fldChar w:fldCharType="end"/>
        </w:r>
      </w:hyperlink>
    </w:p>
    <w:p w:rsidR="00A416B4" w:rsidRDefault="00F07957">
      <w:pPr>
        <w:pStyle w:val="TOC1"/>
        <w:rPr>
          <w:rFonts w:asciiTheme="minorHAnsi" w:eastAsiaTheme="minorEastAsia" w:hAnsiTheme="minorHAnsi" w:cstheme="minorBidi"/>
          <w:b w:val="0"/>
          <w:smallCaps w:val="0"/>
          <w:noProof/>
          <w:sz w:val="22"/>
          <w:szCs w:val="22"/>
          <w:lang w:val="en-US" w:eastAsia="en-US"/>
        </w:rPr>
      </w:pPr>
      <w:hyperlink w:anchor="_Toc319481565" w:history="1">
        <w:r w:rsidR="00A416B4" w:rsidRPr="00790A25">
          <w:rPr>
            <w:rStyle w:val="Hyperlink"/>
            <w:noProof/>
          </w:rPr>
          <w:t>8.1. Introdução</w:t>
        </w:r>
        <w:r w:rsidR="00A416B4">
          <w:rPr>
            <w:noProof/>
            <w:webHidden/>
          </w:rPr>
          <w:tab/>
        </w:r>
        <w:r w:rsidR="00B108EF">
          <w:rPr>
            <w:noProof/>
            <w:webHidden/>
          </w:rPr>
          <w:fldChar w:fldCharType="begin"/>
        </w:r>
        <w:r w:rsidR="00A416B4">
          <w:rPr>
            <w:noProof/>
            <w:webHidden/>
          </w:rPr>
          <w:instrText xml:space="preserve"> PAGEREF _Toc319481565 \h </w:instrText>
        </w:r>
        <w:r w:rsidR="00B108EF">
          <w:rPr>
            <w:noProof/>
            <w:webHidden/>
          </w:rPr>
        </w:r>
        <w:r w:rsidR="00B108EF">
          <w:rPr>
            <w:noProof/>
            <w:webHidden/>
          </w:rPr>
          <w:fldChar w:fldCharType="separate"/>
        </w:r>
        <w:r w:rsidR="00A416B4">
          <w:rPr>
            <w:noProof/>
            <w:webHidden/>
          </w:rPr>
          <w:t>45</w:t>
        </w:r>
        <w:r w:rsidR="00B108EF">
          <w:rPr>
            <w:noProof/>
            <w:webHidden/>
          </w:rPr>
          <w:fldChar w:fldCharType="end"/>
        </w:r>
      </w:hyperlink>
    </w:p>
    <w:p w:rsidR="00A416B4" w:rsidRDefault="00F07957">
      <w:pPr>
        <w:pStyle w:val="TOC1"/>
        <w:rPr>
          <w:rFonts w:asciiTheme="minorHAnsi" w:eastAsiaTheme="minorEastAsia" w:hAnsiTheme="minorHAnsi" w:cstheme="minorBidi"/>
          <w:b w:val="0"/>
          <w:smallCaps w:val="0"/>
          <w:noProof/>
          <w:sz w:val="22"/>
          <w:szCs w:val="22"/>
          <w:lang w:val="en-US" w:eastAsia="en-US"/>
        </w:rPr>
      </w:pPr>
      <w:hyperlink w:anchor="_Toc319481566" w:history="1">
        <w:r w:rsidR="00A416B4" w:rsidRPr="00790A25">
          <w:rPr>
            <w:rStyle w:val="Hyperlink"/>
            <w:noProof/>
          </w:rPr>
          <w:t>8.2. Instalações e Equipamentos</w:t>
        </w:r>
        <w:r w:rsidR="00A416B4">
          <w:rPr>
            <w:noProof/>
            <w:webHidden/>
          </w:rPr>
          <w:tab/>
        </w:r>
        <w:r w:rsidR="00B108EF">
          <w:rPr>
            <w:noProof/>
            <w:webHidden/>
          </w:rPr>
          <w:fldChar w:fldCharType="begin"/>
        </w:r>
        <w:r w:rsidR="00A416B4">
          <w:rPr>
            <w:noProof/>
            <w:webHidden/>
          </w:rPr>
          <w:instrText xml:space="preserve"> PAGEREF _Toc319481566 \h </w:instrText>
        </w:r>
        <w:r w:rsidR="00B108EF">
          <w:rPr>
            <w:noProof/>
            <w:webHidden/>
          </w:rPr>
        </w:r>
        <w:r w:rsidR="00B108EF">
          <w:rPr>
            <w:noProof/>
            <w:webHidden/>
          </w:rPr>
          <w:fldChar w:fldCharType="separate"/>
        </w:r>
        <w:r w:rsidR="00A416B4">
          <w:rPr>
            <w:noProof/>
            <w:webHidden/>
          </w:rPr>
          <w:t>45</w:t>
        </w:r>
        <w:r w:rsidR="00B108EF">
          <w:rPr>
            <w:noProof/>
            <w:webHidden/>
          </w:rPr>
          <w:fldChar w:fldCharType="end"/>
        </w:r>
      </w:hyperlink>
    </w:p>
    <w:p w:rsidR="00A416B4" w:rsidRDefault="00F07957">
      <w:pPr>
        <w:pStyle w:val="TOC1"/>
        <w:rPr>
          <w:rFonts w:asciiTheme="minorHAnsi" w:eastAsiaTheme="minorEastAsia" w:hAnsiTheme="minorHAnsi" w:cstheme="minorBidi"/>
          <w:b w:val="0"/>
          <w:smallCaps w:val="0"/>
          <w:noProof/>
          <w:sz w:val="22"/>
          <w:szCs w:val="22"/>
          <w:lang w:val="en-US" w:eastAsia="en-US"/>
        </w:rPr>
      </w:pPr>
      <w:hyperlink w:anchor="_Toc319481567" w:history="1">
        <w:r w:rsidR="00A416B4" w:rsidRPr="00790A25">
          <w:rPr>
            <w:rStyle w:val="Hyperlink"/>
            <w:noProof/>
          </w:rPr>
          <w:t>8.3. Procedimentos</w:t>
        </w:r>
        <w:r w:rsidR="00A416B4">
          <w:rPr>
            <w:noProof/>
            <w:webHidden/>
          </w:rPr>
          <w:tab/>
        </w:r>
        <w:r w:rsidR="00B108EF">
          <w:rPr>
            <w:noProof/>
            <w:webHidden/>
          </w:rPr>
          <w:fldChar w:fldCharType="begin"/>
        </w:r>
        <w:r w:rsidR="00A416B4">
          <w:rPr>
            <w:noProof/>
            <w:webHidden/>
          </w:rPr>
          <w:instrText xml:space="preserve"> PAGEREF _Toc319481567 \h </w:instrText>
        </w:r>
        <w:r w:rsidR="00B108EF">
          <w:rPr>
            <w:noProof/>
            <w:webHidden/>
          </w:rPr>
        </w:r>
        <w:r w:rsidR="00B108EF">
          <w:rPr>
            <w:noProof/>
            <w:webHidden/>
          </w:rPr>
          <w:fldChar w:fldCharType="separate"/>
        </w:r>
        <w:r w:rsidR="00A416B4">
          <w:rPr>
            <w:noProof/>
            <w:webHidden/>
          </w:rPr>
          <w:t>45</w:t>
        </w:r>
        <w:r w:rsidR="00B108EF">
          <w:rPr>
            <w:noProof/>
            <w:webHidden/>
          </w:rPr>
          <w:fldChar w:fldCharType="end"/>
        </w:r>
      </w:hyperlink>
    </w:p>
    <w:p w:rsidR="00A416B4" w:rsidRDefault="00F07957">
      <w:pPr>
        <w:pStyle w:val="TOC1"/>
        <w:rPr>
          <w:rFonts w:asciiTheme="minorHAnsi" w:eastAsiaTheme="minorEastAsia" w:hAnsiTheme="minorHAnsi" w:cstheme="minorBidi"/>
          <w:b w:val="0"/>
          <w:smallCaps w:val="0"/>
          <w:noProof/>
          <w:sz w:val="22"/>
          <w:szCs w:val="22"/>
          <w:lang w:val="en-US" w:eastAsia="en-US"/>
        </w:rPr>
      </w:pPr>
      <w:hyperlink w:anchor="_Toc319481568" w:history="1">
        <w:r w:rsidR="00A416B4" w:rsidRPr="00790A25">
          <w:rPr>
            <w:rStyle w:val="Hyperlink"/>
            <w:noProof/>
          </w:rPr>
          <w:t>8.4 Coordenação dos Trabalhos</w:t>
        </w:r>
        <w:r w:rsidR="00A416B4">
          <w:rPr>
            <w:noProof/>
            <w:webHidden/>
          </w:rPr>
          <w:tab/>
        </w:r>
        <w:r w:rsidR="00B108EF">
          <w:rPr>
            <w:noProof/>
            <w:webHidden/>
          </w:rPr>
          <w:fldChar w:fldCharType="begin"/>
        </w:r>
        <w:r w:rsidR="00A416B4">
          <w:rPr>
            <w:noProof/>
            <w:webHidden/>
          </w:rPr>
          <w:instrText xml:space="preserve"> PAGEREF _Toc319481568 \h </w:instrText>
        </w:r>
        <w:r w:rsidR="00B108EF">
          <w:rPr>
            <w:noProof/>
            <w:webHidden/>
          </w:rPr>
        </w:r>
        <w:r w:rsidR="00B108EF">
          <w:rPr>
            <w:noProof/>
            <w:webHidden/>
          </w:rPr>
          <w:fldChar w:fldCharType="separate"/>
        </w:r>
        <w:r w:rsidR="00A416B4">
          <w:rPr>
            <w:noProof/>
            <w:webHidden/>
          </w:rPr>
          <w:t>46</w:t>
        </w:r>
        <w:r w:rsidR="00B108EF">
          <w:rPr>
            <w:noProof/>
            <w:webHidden/>
          </w:rPr>
          <w:fldChar w:fldCharType="end"/>
        </w:r>
      </w:hyperlink>
    </w:p>
    <w:p w:rsidR="00A416B4" w:rsidRDefault="00F07957">
      <w:pPr>
        <w:pStyle w:val="TOC1"/>
        <w:rPr>
          <w:rFonts w:asciiTheme="minorHAnsi" w:eastAsiaTheme="minorEastAsia" w:hAnsiTheme="minorHAnsi" w:cstheme="minorBidi"/>
          <w:b w:val="0"/>
          <w:smallCaps w:val="0"/>
          <w:noProof/>
          <w:sz w:val="22"/>
          <w:szCs w:val="22"/>
          <w:lang w:val="en-US" w:eastAsia="en-US"/>
        </w:rPr>
      </w:pPr>
      <w:hyperlink w:anchor="_Toc319481569" w:history="1">
        <w:r w:rsidR="00A416B4" w:rsidRPr="00790A25">
          <w:rPr>
            <w:rStyle w:val="Hyperlink"/>
            <w:noProof/>
          </w:rPr>
          <w:t>9. COORDENAÇÃO DOS TRABALHOS POR PARTE DO CONTRATANTE</w:t>
        </w:r>
        <w:r w:rsidR="00A416B4">
          <w:rPr>
            <w:noProof/>
            <w:webHidden/>
          </w:rPr>
          <w:tab/>
        </w:r>
        <w:r w:rsidR="00B108EF">
          <w:rPr>
            <w:noProof/>
            <w:webHidden/>
          </w:rPr>
          <w:fldChar w:fldCharType="begin"/>
        </w:r>
        <w:r w:rsidR="00A416B4">
          <w:rPr>
            <w:noProof/>
            <w:webHidden/>
          </w:rPr>
          <w:instrText xml:space="preserve"> PAGEREF _Toc319481569 \h </w:instrText>
        </w:r>
        <w:r w:rsidR="00B108EF">
          <w:rPr>
            <w:noProof/>
            <w:webHidden/>
          </w:rPr>
        </w:r>
        <w:r w:rsidR="00B108EF">
          <w:rPr>
            <w:noProof/>
            <w:webHidden/>
          </w:rPr>
          <w:fldChar w:fldCharType="separate"/>
        </w:r>
        <w:r w:rsidR="00A416B4">
          <w:rPr>
            <w:noProof/>
            <w:webHidden/>
          </w:rPr>
          <w:t>46</w:t>
        </w:r>
        <w:r w:rsidR="00B108EF">
          <w:rPr>
            <w:noProof/>
            <w:webHidden/>
          </w:rPr>
          <w:fldChar w:fldCharType="end"/>
        </w:r>
      </w:hyperlink>
    </w:p>
    <w:p w:rsidR="00A416B4" w:rsidRDefault="00F07957">
      <w:pPr>
        <w:pStyle w:val="TOC1"/>
        <w:rPr>
          <w:rFonts w:asciiTheme="minorHAnsi" w:eastAsiaTheme="minorEastAsia" w:hAnsiTheme="minorHAnsi" w:cstheme="minorBidi"/>
          <w:b w:val="0"/>
          <w:smallCaps w:val="0"/>
          <w:noProof/>
          <w:sz w:val="22"/>
          <w:szCs w:val="22"/>
          <w:lang w:val="en-US" w:eastAsia="en-US"/>
        </w:rPr>
      </w:pPr>
      <w:hyperlink w:anchor="_Toc319481570" w:history="1">
        <w:r w:rsidR="00A416B4" w:rsidRPr="00790A25">
          <w:rPr>
            <w:rStyle w:val="Hyperlink"/>
            <w:noProof/>
          </w:rPr>
          <w:t>10. RECEBIMENTO DO PROJETO BÁSICO DE ENGENHARIA</w:t>
        </w:r>
        <w:r w:rsidR="00A416B4">
          <w:rPr>
            <w:noProof/>
            <w:webHidden/>
          </w:rPr>
          <w:tab/>
        </w:r>
        <w:r w:rsidR="00B108EF">
          <w:rPr>
            <w:noProof/>
            <w:webHidden/>
          </w:rPr>
          <w:fldChar w:fldCharType="begin"/>
        </w:r>
        <w:r w:rsidR="00A416B4">
          <w:rPr>
            <w:noProof/>
            <w:webHidden/>
          </w:rPr>
          <w:instrText xml:space="preserve"> PAGEREF _Toc319481570 \h </w:instrText>
        </w:r>
        <w:r w:rsidR="00B108EF">
          <w:rPr>
            <w:noProof/>
            <w:webHidden/>
          </w:rPr>
        </w:r>
        <w:r w:rsidR="00B108EF">
          <w:rPr>
            <w:noProof/>
            <w:webHidden/>
          </w:rPr>
          <w:fldChar w:fldCharType="separate"/>
        </w:r>
        <w:r w:rsidR="00A416B4">
          <w:rPr>
            <w:noProof/>
            <w:webHidden/>
          </w:rPr>
          <w:t>46</w:t>
        </w:r>
        <w:r w:rsidR="00B108EF">
          <w:rPr>
            <w:noProof/>
            <w:webHidden/>
          </w:rPr>
          <w:fldChar w:fldCharType="end"/>
        </w:r>
      </w:hyperlink>
    </w:p>
    <w:p w:rsidR="000243B8" w:rsidRPr="00505C2A" w:rsidRDefault="00B108EF" w:rsidP="000438F1">
      <w:pPr>
        <w:rPr>
          <w:lang w:val="pt-BR"/>
        </w:rPr>
      </w:pPr>
      <w:r>
        <w:rPr>
          <w:lang w:val="pt-BR"/>
        </w:rPr>
        <w:fldChar w:fldCharType="end"/>
      </w:r>
    </w:p>
    <w:p w:rsidR="000438F1" w:rsidRDefault="000438F1" w:rsidP="000438F1">
      <w:pPr>
        <w:rPr>
          <w:lang w:val="pt-BR"/>
        </w:rPr>
      </w:pPr>
      <w:r>
        <w:rPr>
          <w:lang w:val="pt-BR"/>
        </w:rPr>
        <w:br w:type="page"/>
      </w:r>
    </w:p>
    <w:p w:rsidR="000438F1" w:rsidRDefault="000438F1" w:rsidP="000438F1">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Pr="00505C2A" w:rsidRDefault="00505C2A" w:rsidP="00505C2A">
      <w:pPr>
        <w:pStyle w:val="Subtitle"/>
      </w:pPr>
      <w:r w:rsidRPr="00505C2A">
        <w:t>ACOMPANHAMENTO E FISCALIZAÇÃO DOS TRABALHOS</w:t>
      </w:r>
    </w:p>
    <w:p w:rsidR="000438F1" w:rsidRDefault="000438F1" w:rsidP="000438F1">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Pr="000438F1" w:rsidRDefault="000438F1" w:rsidP="000438F1">
      <w:pPr>
        <w:pStyle w:val="Heading8"/>
      </w:pPr>
      <w:bookmarkStart w:id="152" w:name="_Toc4914585"/>
      <w:bookmarkStart w:id="153" w:name="_Toc319481555"/>
      <w:r w:rsidRPr="000438F1">
        <w:t>1. COMUNICAÇÕES</w:t>
      </w:r>
      <w:bookmarkEnd w:id="152"/>
      <w:bookmarkEnd w:id="153"/>
    </w:p>
    <w:p w:rsidR="000438F1" w:rsidRPr="00505C2A" w:rsidRDefault="000438F1" w:rsidP="00505C2A">
      <w:pPr>
        <w:rPr>
          <w:lang w:val="pt-BR"/>
        </w:rPr>
      </w:pPr>
    </w:p>
    <w:p w:rsidR="000438F1" w:rsidRPr="00505C2A" w:rsidRDefault="000438F1" w:rsidP="00505C2A">
      <w:pPr>
        <w:rPr>
          <w:lang w:val="pt-BR"/>
        </w:rPr>
      </w:pPr>
      <w:proofErr w:type="gramStart"/>
      <w:r w:rsidRPr="00505C2A">
        <w:rPr>
          <w:lang w:val="pt-BR"/>
        </w:rPr>
        <w:t>1.1 Toda</w:t>
      </w:r>
      <w:proofErr w:type="gramEnd"/>
      <w:r w:rsidRPr="00505C2A">
        <w:rPr>
          <w:lang w:val="pt-BR"/>
        </w:rPr>
        <w:t xml:space="preserve"> a comunicação entre a Consultora e o </w:t>
      </w:r>
      <w:r w:rsidR="00505C2A" w:rsidRPr="00505C2A">
        <w:rPr>
          <w:lang w:val="pt-BR"/>
        </w:rPr>
        <w:t>Co</w:t>
      </w:r>
      <w:r w:rsidR="00505C2A">
        <w:rPr>
          <w:lang w:val="pt-BR"/>
        </w:rPr>
        <w:t>ntratante</w:t>
      </w:r>
      <w:r w:rsidRPr="00505C2A">
        <w:rPr>
          <w:lang w:val="pt-BR"/>
        </w:rPr>
        <w:t xml:space="preserve"> deverá ser feita por escrito: as comunicações via telefone devem ser confirmadas, posteriormente, por escrito.</w:t>
      </w:r>
    </w:p>
    <w:p w:rsidR="000438F1" w:rsidRPr="000438F1" w:rsidRDefault="000438F1" w:rsidP="00505C2A">
      <w:pPr>
        <w:rPr>
          <w:lang w:val="pt-BR"/>
        </w:rPr>
      </w:pPr>
    </w:p>
    <w:p w:rsidR="000438F1" w:rsidRPr="00505C2A" w:rsidRDefault="000438F1" w:rsidP="00505C2A">
      <w:pPr>
        <w:rPr>
          <w:lang w:val="pt-BR"/>
        </w:rPr>
      </w:pPr>
      <w:r w:rsidRPr="00505C2A">
        <w:rPr>
          <w:lang w:val="pt-BR"/>
        </w:rPr>
        <w:t xml:space="preserve">1.2 A Consultora deverá informatizar o escritório de campo e o escritório central, de modo a permitir uma rápida comunicação e transferência de dados, bem como sua conectividade com o sistema existente nas instalações do </w:t>
      </w:r>
      <w:r w:rsidR="00505C2A">
        <w:rPr>
          <w:lang w:val="pt-BR"/>
        </w:rPr>
        <w:t>Contratante</w:t>
      </w:r>
      <w:r w:rsidRPr="00505C2A">
        <w:rPr>
          <w:lang w:val="pt-BR"/>
        </w:rPr>
        <w:t xml:space="preserve">, informando os telefones para fax e endereços de seu correio eletrônico. </w:t>
      </w:r>
    </w:p>
    <w:p w:rsidR="000438F1" w:rsidRPr="00505C2A" w:rsidRDefault="000438F1" w:rsidP="00505C2A">
      <w:pPr>
        <w:rPr>
          <w:lang w:val="pt-BR"/>
        </w:rPr>
      </w:pPr>
    </w:p>
    <w:p w:rsidR="000438F1" w:rsidRPr="00505C2A" w:rsidRDefault="000438F1" w:rsidP="00505C2A">
      <w:pPr>
        <w:rPr>
          <w:lang w:val="pt-BR"/>
        </w:rPr>
      </w:pPr>
      <w:r w:rsidRPr="00505C2A">
        <w:rPr>
          <w:lang w:val="pt-BR"/>
        </w:rPr>
        <w:t xml:space="preserve">1.3 A Consultora deverá </w:t>
      </w:r>
      <w:r w:rsidR="00505C2A">
        <w:rPr>
          <w:lang w:val="pt-BR"/>
        </w:rPr>
        <w:t>trocar</w:t>
      </w:r>
      <w:r w:rsidRPr="00505C2A">
        <w:rPr>
          <w:lang w:val="pt-BR"/>
        </w:rPr>
        <w:t xml:space="preserve"> informações com o </w:t>
      </w:r>
      <w:r w:rsidR="00505C2A" w:rsidRPr="00505C2A">
        <w:rPr>
          <w:lang w:val="pt-BR"/>
        </w:rPr>
        <w:t>Co</w:t>
      </w:r>
      <w:r w:rsidR="00505C2A">
        <w:rPr>
          <w:lang w:val="pt-BR"/>
        </w:rPr>
        <w:t>ntratante</w:t>
      </w:r>
      <w:r w:rsidRPr="00505C2A">
        <w:rPr>
          <w:lang w:val="pt-BR"/>
        </w:rPr>
        <w:t xml:space="preserve">, via </w:t>
      </w:r>
      <w:r w:rsidR="00505C2A">
        <w:rPr>
          <w:lang w:val="pt-BR"/>
        </w:rPr>
        <w:t>f</w:t>
      </w:r>
      <w:r w:rsidRPr="00505C2A">
        <w:rPr>
          <w:lang w:val="pt-BR"/>
        </w:rPr>
        <w:t>ax</w:t>
      </w:r>
      <w:r w:rsidR="00505C2A">
        <w:rPr>
          <w:lang w:val="pt-BR"/>
        </w:rPr>
        <w:t xml:space="preserve"> ou </w:t>
      </w:r>
      <w:proofErr w:type="spellStart"/>
      <w:r w:rsidR="00505C2A" w:rsidRPr="00505C2A">
        <w:rPr>
          <w:i/>
          <w:lang w:val="pt-BR"/>
        </w:rPr>
        <w:t>e.mail</w:t>
      </w:r>
      <w:proofErr w:type="spellEnd"/>
      <w:r w:rsidR="00505C2A">
        <w:rPr>
          <w:lang w:val="pt-BR"/>
        </w:rPr>
        <w:t xml:space="preserve"> ou</w:t>
      </w:r>
      <w:r w:rsidRPr="00505C2A">
        <w:rPr>
          <w:lang w:val="pt-BR"/>
        </w:rPr>
        <w:t xml:space="preserve"> através d</w:t>
      </w:r>
      <w:r w:rsidR="00505C2A">
        <w:rPr>
          <w:lang w:val="pt-BR"/>
        </w:rPr>
        <w:t>o</w:t>
      </w:r>
      <w:r w:rsidRPr="00505C2A">
        <w:rPr>
          <w:lang w:val="pt-BR"/>
        </w:rPr>
        <w:t xml:space="preserve">s </w:t>
      </w:r>
      <w:r w:rsidR="00505C2A">
        <w:rPr>
          <w:lang w:val="pt-BR"/>
        </w:rPr>
        <w:t>telefones</w:t>
      </w:r>
      <w:r w:rsidRPr="00505C2A">
        <w:rPr>
          <w:lang w:val="pt-BR"/>
        </w:rPr>
        <w:t xml:space="preserve">: </w:t>
      </w:r>
      <w:r w:rsidR="00505C2A" w:rsidRPr="00505C2A">
        <w:rPr>
          <w:rStyle w:val="Comentrio4"/>
          <w:lang w:val="pt-BR"/>
        </w:rPr>
        <w:t>[indicar]</w:t>
      </w:r>
      <w:r w:rsidRPr="00505C2A">
        <w:rPr>
          <w:rStyle w:val="Comentrio4"/>
          <w:lang w:val="pt-BR"/>
        </w:rPr>
        <w:t>.</w:t>
      </w:r>
    </w:p>
    <w:p w:rsidR="000438F1" w:rsidRPr="000438F1" w:rsidRDefault="000438F1" w:rsidP="00505C2A">
      <w:pPr>
        <w:rPr>
          <w:lang w:val="pt-BR"/>
        </w:rPr>
      </w:pPr>
    </w:p>
    <w:p w:rsidR="000438F1" w:rsidRDefault="000438F1" w:rsidP="000438F1">
      <w:pPr>
        <w:pStyle w:val="Heading8"/>
      </w:pPr>
      <w:bookmarkStart w:id="154" w:name="_Toc4914586"/>
      <w:bookmarkStart w:id="155" w:name="_Toc319481556"/>
      <w:r>
        <w:t>2. PROGRAMA DE TRABALHO</w:t>
      </w:r>
      <w:bookmarkEnd w:id="154"/>
      <w:bookmarkEnd w:id="155"/>
    </w:p>
    <w:p w:rsidR="000438F1" w:rsidRPr="000438F1" w:rsidRDefault="000438F1" w:rsidP="000438F1">
      <w:pPr>
        <w:rPr>
          <w:lang w:val="pt-BR"/>
        </w:rPr>
      </w:pP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505C2A">
        <w:rPr>
          <w:lang w:val="pt-BR"/>
        </w:rPr>
        <w:t>2.1.</w:t>
      </w:r>
      <w:r w:rsidR="00505C2A">
        <w:rPr>
          <w:lang w:val="pt-BR"/>
        </w:rPr>
        <w:t xml:space="preserve"> </w:t>
      </w:r>
      <w:r w:rsidRPr="000438F1">
        <w:rPr>
          <w:lang w:val="pt-BR"/>
        </w:rPr>
        <w:t xml:space="preserve">No início do desenvolvimento dos serviços, a Consultora deverá apresentar um Programa de Trabalho detalhado, estabelecendo as diretrizes a serem seguidas para implementação dos trabalhos nas diversas áreas de atuação, de forma adequada ao controle, mediante técnica tipo </w:t>
      </w:r>
      <w:r w:rsidRPr="00795B89">
        <w:rPr>
          <w:i/>
          <w:lang w:val="pt-BR"/>
        </w:rPr>
        <w:t>CPM</w:t>
      </w:r>
      <w:r w:rsidRPr="000438F1">
        <w:rPr>
          <w:lang w:val="pt-BR"/>
        </w:rPr>
        <w:t xml:space="preserve"> ou </w:t>
      </w:r>
      <w:r w:rsidRPr="00795B89">
        <w:rPr>
          <w:i/>
          <w:lang w:val="pt-BR"/>
        </w:rPr>
        <w:t>GANTT</w:t>
      </w:r>
      <w:r w:rsidR="00505C2A">
        <w:rPr>
          <w:lang w:val="pt-BR"/>
        </w:rPr>
        <w:t xml:space="preserve"> ou aplicativo </w:t>
      </w:r>
      <w:proofErr w:type="spellStart"/>
      <w:proofErr w:type="gramStart"/>
      <w:r w:rsidR="00505C2A" w:rsidRPr="00795B89">
        <w:rPr>
          <w:i/>
          <w:lang w:val="pt-BR"/>
        </w:rPr>
        <w:t>Ms</w:t>
      </w:r>
      <w:proofErr w:type="spellEnd"/>
      <w:proofErr w:type="gramEnd"/>
      <w:r w:rsidR="00505C2A" w:rsidRPr="00795B89">
        <w:rPr>
          <w:i/>
          <w:lang w:val="pt-BR"/>
        </w:rPr>
        <w:t xml:space="preserve"> Project</w:t>
      </w:r>
      <w:r w:rsidRPr="000438F1">
        <w:rPr>
          <w:lang w:val="pt-BR"/>
        </w:rPr>
        <w:t>.</w:t>
      </w: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Pr="000438F1" w:rsidRDefault="000438F1" w:rsidP="000438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0438F1">
        <w:rPr>
          <w:lang w:val="pt-BR"/>
        </w:rPr>
        <w:t>Nesse programa, deverá ser indicado o responsável pelo setor, a equip</w:t>
      </w:r>
      <w:r w:rsidR="00505C2A">
        <w:rPr>
          <w:lang w:val="pt-BR"/>
        </w:rPr>
        <w:t>e técnica, sua localização etc.</w:t>
      </w:r>
    </w:p>
    <w:p w:rsidR="000438F1" w:rsidRPr="000438F1" w:rsidRDefault="000438F1" w:rsidP="000438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505C2A">
        <w:rPr>
          <w:lang w:val="pt-BR"/>
        </w:rPr>
        <w:t>2.2.</w:t>
      </w:r>
      <w:r w:rsidR="00505C2A">
        <w:rPr>
          <w:lang w:val="pt-BR"/>
        </w:rPr>
        <w:t xml:space="preserve"> </w:t>
      </w:r>
      <w:r w:rsidRPr="000438F1">
        <w:rPr>
          <w:lang w:val="pt-BR"/>
        </w:rPr>
        <w:t>A Consultora terá ampla liberdade de subdividir os trabalhos em diversos grupos de atividades que sejam harmonizados num planejamento integrado. Toda a sua experiência deverá ser empenhada nesse planejamento.</w:t>
      </w: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505C2A">
        <w:rPr>
          <w:lang w:val="pt-BR"/>
        </w:rPr>
        <w:t>2.3</w:t>
      </w:r>
      <w:r w:rsidR="00505C2A">
        <w:rPr>
          <w:lang w:val="pt-BR"/>
        </w:rPr>
        <w:t xml:space="preserve"> </w:t>
      </w:r>
      <w:r w:rsidRPr="000438F1">
        <w:rPr>
          <w:lang w:val="pt-BR"/>
        </w:rPr>
        <w:t xml:space="preserve">Para cada uma das fases, a Consultora deverá apresentar, obrigatoriamente, um fluxograma </w:t>
      </w:r>
      <w:r w:rsidRPr="00795B89">
        <w:rPr>
          <w:i/>
          <w:lang w:val="pt-BR"/>
        </w:rPr>
        <w:t>CPM</w:t>
      </w:r>
      <w:r w:rsidRPr="000438F1">
        <w:rPr>
          <w:lang w:val="pt-BR"/>
        </w:rPr>
        <w:t xml:space="preserve"> e um cronograma </w:t>
      </w:r>
      <w:r w:rsidRPr="00795B89">
        <w:rPr>
          <w:i/>
          <w:lang w:val="pt-BR"/>
        </w:rPr>
        <w:t>GANTT</w:t>
      </w:r>
      <w:r w:rsidR="00505C2A">
        <w:rPr>
          <w:lang w:val="pt-BR"/>
        </w:rPr>
        <w:t xml:space="preserve"> ou aplicativo </w:t>
      </w:r>
      <w:proofErr w:type="spellStart"/>
      <w:proofErr w:type="gramStart"/>
      <w:r w:rsidR="00505C2A" w:rsidRPr="00795B89">
        <w:rPr>
          <w:i/>
          <w:lang w:val="pt-BR"/>
        </w:rPr>
        <w:t>Ms</w:t>
      </w:r>
      <w:proofErr w:type="spellEnd"/>
      <w:proofErr w:type="gramEnd"/>
      <w:r w:rsidR="00505C2A" w:rsidRPr="00795B89">
        <w:rPr>
          <w:i/>
          <w:lang w:val="pt-BR"/>
        </w:rPr>
        <w:t xml:space="preserve"> Project</w:t>
      </w:r>
      <w:r w:rsidRPr="000438F1">
        <w:rPr>
          <w:lang w:val="pt-BR"/>
        </w:rPr>
        <w:t>, correspondente ao planejamento previsto para os trabalhos, além do cronograma físico.</w:t>
      </w: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505C2A">
        <w:rPr>
          <w:lang w:val="pt-BR"/>
        </w:rPr>
        <w:t>2.4</w:t>
      </w:r>
      <w:r w:rsidR="00505C2A">
        <w:rPr>
          <w:lang w:val="pt-BR"/>
        </w:rPr>
        <w:t xml:space="preserve"> </w:t>
      </w:r>
      <w:r w:rsidRPr="000438F1">
        <w:rPr>
          <w:lang w:val="pt-BR"/>
        </w:rPr>
        <w:t>O Programa de Trabalho e os cronogramas e fluxogramas referidos deverão ser atualizados mensalmente, ou quando se fizer necessário, durante a execução dos trabalhos. Par</w:t>
      </w:r>
      <w:r w:rsidR="00505C2A">
        <w:rPr>
          <w:lang w:val="pt-BR"/>
        </w:rPr>
        <w:t xml:space="preserve">a tanto, deve ser utilizado um </w:t>
      </w:r>
      <w:r w:rsidR="00505C2A" w:rsidRPr="00505C2A">
        <w:rPr>
          <w:i/>
          <w:lang w:val="pt-BR"/>
        </w:rPr>
        <w:t>software</w:t>
      </w:r>
      <w:r w:rsidRPr="000438F1">
        <w:rPr>
          <w:lang w:val="pt-BR"/>
        </w:rPr>
        <w:t xml:space="preserve"> que permita uma fácil atualização do planejamento.</w:t>
      </w: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Pr="000438F1" w:rsidRDefault="000438F1" w:rsidP="000438F1">
      <w:pPr>
        <w:rPr>
          <w:lang w:val="pt-BR"/>
        </w:rPr>
      </w:pPr>
      <w:r w:rsidRPr="00505C2A">
        <w:rPr>
          <w:lang w:val="pt-BR"/>
        </w:rPr>
        <w:t>2.5</w:t>
      </w:r>
      <w:r w:rsidRPr="000438F1">
        <w:rPr>
          <w:b/>
          <w:lang w:val="pt-BR"/>
        </w:rPr>
        <w:t xml:space="preserve"> </w:t>
      </w:r>
      <w:r w:rsidRPr="000438F1">
        <w:rPr>
          <w:lang w:val="pt-BR"/>
        </w:rPr>
        <w:t>A Consultora apresentará um Plano da Qualida</w:t>
      </w:r>
      <w:r w:rsidR="00505C2A">
        <w:rPr>
          <w:lang w:val="pt-BR"/>
        </w:rPr>
        <w:t>de, específico para os serviços</w:t>
      </w:r>
      <w:r w:rsidRPr="000438F1">
        <w:rPr>
          <w:lang w:val="pt-BR"/>
        </w:rPr>
        <w:t>, descrevendo as diretrizes que serão seguidas para a execução das atividades que influem na qualidade, abordando no mínimo:</w:t>
      </w:r>
    </w:p>
    <w:p w:rsidR="000438F1" w:rsidRPr="000438F1" w:rsidRDefault="000438F1" w:rsidP="000438F1">
      <w:pPr>
        <w:rPr>
          <w:lang w:val="pt-BR"/>
        </w:rPr>
      </w:pPr>
    </w:p>
    <w:p w:rsidR="000438F1" w:rsidRPr="000438F1" w:rsidRDefault="00505C2A" w:rsidP="000438F1">
      <w:pPr>
        <w:tabs>
          <w:tab w:val="num" w:pos="851"/>
        </w:tabs>
        <w:spacing w:after="120"/>
        <w:ind w:left="851"/>
        <w:rPr>
          <w:lang w:val="pt-BR"/>
        </w:rPr>
      </w:pPr>
      <w:r>
        <w:rPr>
          <w:lang w:val="pt-BR"/>
        </w:rPr>
        <w:t>(a)</w:t>
      </w:r>
      <w:r w:rsidR="000438F1" w:rsidRPr="000438F1">
        <w:rPr>
          <w:lang w:val="pt-BR"/>
        </w:rPr>
        <w:t xml:space="preserve"> Estrutura Organizacional para a Qualidade;</w:t>
      </w:r>
    </w:p>
    <w:p w:rsidR="000438F1" w:rsidRPr="000438F1" w:rsidRDefault="00505C2A" w:rsidP="000438F1">
      <w:pPr>
        <w:tabs>
          <w:tab w:val="num" w:pos="851"/>
        </w:tabs>
        <w:spacing w:after="120"/>
        <w:ind w:left="851"/>
        <w:rPr>
          <w:lang w:val="pt-BR"/>
        </w:rPr>
      </w:pPr>
      <w:r>
        <w:rPr>
          <w:lang w:val="pt-BR"/>
        </w:rPr>
        <w:t>(b)</w:t>
      </w:r>
      <w:r w:rsidR="000438F1" w:rsidRPr="000438F1">
        <w:rPr>
          <w:lang w:val="pt-BR"/>
        </w:rPr>
        <w:t xml:space="preserve"> Controle de Documentos;</w:t>
      </w:r>
    </w:p>
    <w:p w:rsidR="000438F1" w:rsidRPr="000438F1" w:rsidRDefault="00505C2A" w:rsidP="000438F1">
      <w:pPr>
        <w:tabs>
          <w:tab w:val="num" w:pos="851"/>
        </w:tabs>
        <w:spacing w:after="120"/>
        <w:ind w:left="851"/>
        <w:rPr>
          <w:lang w:val="pt-BR"/>
        </w:rPr>
      </w:pPr>
      <w:r>
        <w:rPr>
          <w:lang w:val="pt-BR"/>
        </w:rPr>
        <w:t>(c)</w:t>
      </w:r>
      <w:r w:rsidR="00060A70">
        <w:rPr>
          <w:lang w:val="pt-BR"/>
        </w:rPr>
        <w:t xml:space="preserve"> Tratamento de não </w:t>
      </w:r>
      <w:r w:rsidR="000438F1" w:rsidRPr="000438F1">
        <w:rPr>
          <w:lang w:val="pt-BR"/>
        </w:rPr>
        <w:t>conformidades;</w:t>
      </w:r>
    </w:p>
    <w:p w:rsidR="000438F1" w:rsidRPr="000438F1" w:rsidRDefault="00505C2A" w:rsidP="000438F1">
      <w:pPr>
        <w:tabs>
          <w:tab w:val="num" w:pos="851"/>
        </w:tabs>
        <w:spacing w:after="120"/>
        <w:ind w:left="851"/>
        <w:rPr>
          <w:lang w:val="pt-BR"/>
        </w:rPr>
      </w:pPr>
      <w:r>
        <w:rPr>
          <w:lang w:val="pt-BR"/>
        </w:rPr>
        <w:t>(d)</w:t>
      </w:r>
      <w:r w:rsidR="000438F1" w:rsidRPr="000438F1">
        <w:rPr>
          <w:lang w:val="pt-BR"/>
        </w:rPr>
        <w:t xml:space="preserve"> Procedimentos de Inspeção;</w:t>
      </w:r>
    </w:p>
    <w:p w:rsidR="000438F1" w:rsidRPr="000438F1" w:rsidRDefault="00505C2A" w:rsidP="000438F1">
      <w:pPr>
        <w:tabs>
          <w:tab w:val="num" w:pos="851"/>
        </w:tabs>
        <w:spacing w:after="120"/>
        <w:ind w:left="851"/>
        <w:rPr>
          <w:lang w:val="pt-BR"/>
        </w:rPr>
      </w:pPr>
      <w:r>
        <w:rPr>
          <w:lang w:val="pt-BR"/>
        </w:rPr>
        <w:t>(e)</w:t>
      </w:r>
      <w:r w:rsidR="000438F1" w:rsidRPr="000438F1">
        <w:rPr>
          <w:lang w:val="pt-BR"/>
        </w:rPr>
        <w:t xml:space="preserve"> Procedimentos de Execução e Verificação; </w:t>
      </w:r>
      <w:proofErr w:type="gramStart"/>
      <w:r w:rsidR="000438F1" w:rsidRPr="000438F1">
        <w:rPr>
          <w:lang w:val="pt-BR"/>
        </w:rPr>
        <w:t>e</w:t>
      </w:r>
      <w:proofErr w:type="gramEnd"/>
    </w:p>
    <w:p w:rsidR="000438F1" w:rsidRPr="000438F1" w:rsidRDefault="00505C2A" w:rsidP="000438F1">
      <w:pPr>
        <w:tabs>
          <w:tab w:val="num" w:pos="851"/>
        </w:tabs>
        <w:spacing w:after="120"/>
        <w:ind w:left="851"/>
        <w:rPr>
          <w:lang w:val="pt-BR"/>
        </w:rPr>
      </w:pPr>
      <w:r>
        <w:rPr>
          <w:lang w:val="pt-BR"/>
        </w:rPr>
        <w:lastRenderedPageBreak/>
        <w:t>(f)</w:t>
      </w:r>
      <w:r w:rsidR="000438F1" w:rsidRPr="000438F1">
        <w:rPr>
          <w:lang w:val="pt-BR"/>
        </w:rPr>
        <w:t xml:space="preserve"> Procedimentos de Validação.</w:t>
      </w: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Default="000438F1" w:rsidP="000438F1">
      <w:pPr>
        <w:pStyle w:val="Heading8"/>
      </w:pPr>
      <w:bookmarkStart w:id="156" w:name="_Toc4914587"/>
      <w:bookmarkStart w:id="157" w:name="_Toc319481557"/>
      <w:r>
        <w:t>3. FLUXOGRAMA</w:t>
      </w:r>
      <w:bookmarkEnd w:id="156"/>
      <w:bookmarkEnd w:id="157"/>
    </w:p>
    <w:p w:rsidR="000438F1" w:rsidRPr="000438F1" w:rsidRDefault="000438F1" w:rsidP="000438F1">
      <w:pPr>
        <w:tabs>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lang w:val="pt-BR"/>
        </w:rPr>
      </w:pPr>
    </w:p>
    <w:p w:rsidR="000438F1" w:rsidRPr="000438F1" w:rsidRDefault="000438F1" w:rsidP="000438F1">
      <w:pPr>
        <w:tabs>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505C2A">
        <w:rPr>
          <w:lang w:val="pt-BR"/>
        </w:rPr>
        <w:t>3.1</w:t>
      </w:r>
      <w:r w:rsidRPr="000438F1">
        <w:rPr>
          <w:lang w:val="pt-BR"/>
        </w:rPr>
        <w:t xml:space="preserve"> </w:t>
      </w:r>
      <w:proofErr w:type="gramStart"/>
      <w:r w:rsidRPr="000438F1">
        <w:rPr>
          <w:lang w:val="pt-BR"/>
        </w:rPr>
        <w:t>Deverá ser</w:t>
      </w:r>
      <w:proofErr w:type="gramEnd"/>
      <w:r w:rsidRPr="000438F1">
        <w:rPr>
          <w:lang w:val="pt-BR"/>
        </w:rPr>
        <w:t xml:space="preserve"> apresentado um fluxograma para todo o período de execução dos serviços, indicando claramente todas as precedências, interdependências e inter-relações das atividades, possibilitando assim, a análise do fluxo contínuo das ações.</w:t>
      </w:r>
    </w:p>
    <w:p w:rsidR="000438F1" w:rsidRPr="000438F1" w:rsidRDefault="000438F1" w:rsidP="000438F1">
      <w:pPr>
        <w:tabs>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505C2A">
        <w:rPr>
          <w:lang w:val="pt-BR"/>
        </w:rPr>
        <w:t>3.2</w:t>
      </w:r>
      <w:r w:rsidR="00505C2A">
        <w:rPr>
          <w:lang w:val="pt-BR"/>
        </w:rPr>
        <w:t xml:space="preserve"> </w:t>
      </w:r>
      <w:r w:rsidRPr="000438F1">
        <w:rPr>
          <w:lang w:val="pt-BR"/>
        </w:rPr>
        <w:t>O Fluxograma deverá também indicar:</w:t>
      </w: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Pr="000438F1" w:rsidRDefault="00505C2A" w:rsidP="000438F1">
      <w:pPr>
        <w:tabs>
          <w:tab w:val="left" w:pos="0"/>
          <w:tab w:val="left" w:pos="45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851"/>
        <w:rPr>
          <w:lang w:val="pt-BR"/>
        </w:rPr>
      </w:pPr>
      <w:r>
        <w:rPr>
          <w:lang w:val="pt-BR"/>
        </w:rPr>
        <w:t>(a)</w:t>
      </w:r>
      <w:r w:rsidR="000438F1" w:rsidRPr="000438F1">
        <w:rPr>
          <w:lang w:val="pt-BR"/>
        </w:rPr>
        <w:t xml:space="preserve"> Número da tarefa;</w:t>
      </w:r>
    </w:p>
    <w:p w:rsidR="000438F1" w:rsidRPr="000438F1" w:rsidRDefault="00505C2A" w:rsidP="000438F1">
      <w:pPr>
        <w:tabs>
          <w:tab w:val="left" w:pos="0"/>
          <w:tab w:val="left" w:pos="45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851"/>
        <w:rPr>
          <w:lang w:val="pt-BR"/>
        </w:rPr>
      </w:pPr>
      <w:r>
        <w:rPr>
          <w:lang w:val="pt-BR"/>
        </w:rPr>
        <w:t>(b)</w:t>
      </w:r>
      <w:r w:rsidR="000438F1" w:rsidRPr="000438F1">
        <w:rPr>
          <w:lang w:val="pt-BR"/>
        </w:rPr>
        <w:t xml:space="preserve"> Nome da tarefa;</w:t>
      </w:r>
    </w:p>
    <w:p w:rsidR="000438F1" w:rsidRPr="000438F1" w:rsidRDefault="00505C2A" w:rsidP="000438F1">
      <w:pPr>
        <w:tabs>
          <w:tab w:val="left" w:pos="0"/>
          <w:tab w:val="left" w:pos="45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851"/>
        <w:rPr>
          <w:lang w:val="pt-BR"/>
        </w:rPr>
      </w:pPr>
      <w:r>
        <w:rPr>
          <w:lang w:val="pt-BR"/>
        </w:rPr>
        <w:t xml:space="preserve">(c) </w:t>
      </w:r>
      <w:r w:rsidR="000438F1" w:rsidRPr="000438F1">
        <w:rPr>
          <w:lang w:val="pt-BR"/>
        </w:rPr>
        <w:t>Custos associados a cada atividade ou grupo de atividade (% do valor do contrato);</w:t>
      </w:r>
    </w:p>
    <w:p w:rsidR="000438F1" w:rsidRPr="000438F1" w:rsidRDefault="00505C2A" w:rsidP="000438F1">
      <w:pPr>
        <w:tabs>
          <w:tab w:val="left" w:pos="0"/>
          <w:tab w:val="left" w:pos="45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851"/>
        <w:rPr>
          <w:lang w:val="pt-BR"/>
        </w:rPr>
      </w:pPr>
      <w:r>
        <w:rPr>
          <w:lang w:val="pt-BR"/>
        </w:rPr>
        <w:t>(d)</w:t>
      </w:r>
      <w:r w:rsidR="000438F1" w:rsidRPr="000438F1">
        <w:rPr>
          <w:lang w:val="pt-BR"/>
        </w:rPr>
        <w:t xml:space="preserve"> Dias corridos para a realização;</w:t>
      </w:r>
    </w:p>
    <w:p w:rsidR="000438F1" w:rsidRPr="000438F1" w:rsidRDefault="00505C2A" w:rsidP="000438F1">
      <w:pPr>
        <w:tabs>
          <w:tab w:val="left" w:pos="0"/>
          <w:tab w:val="left" w:pos="45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851"/>
        <w:rPr>
          <w:lang w:val="pt-BR"/>
        </w:rPr>
      </w:pPr>
      <w:r>
        <w:rPr>
          <w:lang w:val="pt-BR"/>
        </w:rPr>
        <w:t>(e)</w:t>
      </w:r>
      <w:r w:rsidR="000438F1" w:rsidRPr="000438F1">
        <w:rPr>
          <w:lang w:val="pt-BR"/>
        </w:rPr>
        <w:t xml:space="preserve"> Previsão de prazos para conclusão das tarefas;</w:t>
      </w:r>
    </w:p>
    <w:p w:rsidR="000438F1" w:rsidRPr="000438F1" w:rsidRDefault="00505C2A" w:rsidP="000438F1">
      <w:pPr>
        <w:tabs>
          <w:tab w:val="left" w:pos="0"/>
          <w:tab w:val="left" w:pos="45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851"/>
        <w:rPr>
          <w:lang w:val="pt-BR"/>
        </w:rPr>
      </w:pPr>
      <w:r>
        <w:rPr>
          <w:lang w:val="pt-BR"/>
        </w:rPr>
        <w:t>(f)</w:t>
      </w:r>
      <w:r w:rsidR="000438F1" w:rsidRPr="000438F1">
        <w:rPr>
          <w:lang w:val="pt-BR"/>
        </w:rPr>
        <w:t xml:space="preserve"> Prazos para análise, pelo </w:t>
      </w:r>
      <w:r>
        <w:rPr>
          <w:lang w:val="pt-BR"/>
        </w:rPr>
        <w:t>Contratante</w:t>
      </w:r>
      <w:r w:rsidR="000438F1" w:rsidRPr="000438F1">
        <w:rPr>
          <w:lang w:val="pt-BR"/>
        </w:rPr>
        <w:t xml:space="preserve"> dos relatórios;</w:t>
      </w:r>
    </w:p>
    <w:p w:rsidR="000438F1" w:rsidRPr="000438F1" w:rsidRDefault="00505C2A" w:rsidP="000438F1">
      <w:pPr>
        <w:tabs>
          <w:tab w:val="left" w:pos="-360"/>
          <w:tab w:val="left" w:pos="-90"/>
          <w:tab w:val="left" w:pos="0"/>
          <w:tab w:val="left" w:pos="90"/>
          <w:tab w:val="left" w:pos="450"/>
          <w:tab w:val="left" w:pos="720"/>
        </w:tabs>
        <w:spacing w:after="120"/>
        <w:ind w:left="851"/>
        <w:rPr>
          <w:lang w:val="pt-BR"/>
        </w:rPr>
      </w:pPr>
      <w:r>
        <w:rPr>
          <w:lang w:val="pt-BR"/>
        </w:rPr>
        <w:t>(g)</w:t>
      </w:r>
      <w:r w:rsidR="000438F1" w:rsidRPr="000438F1">
        <w:rPr>
          <w:lang w:val="pt-BR"/>
        </w:rPr>
        <w:t xml:space="preserve"> Data das reuniões;</w:t>
      </w:r>
      <w:r w:rsidR="00795B89">
        <w:rPr>
          <w:lang w:val="pt-BR"/>
        </w:rPr>
        <w:t xml:space="preserve"> </w:t>
      </w:r>
      <w:proofErr w:type="gramStart"/>
      <w:r w:rsidR="00795B89">
        <w:rPr>
          <w:lang w:val="pt-BR"/>
        </w:rPr>
        <w:t>e</w:t>
      </w:r>
      <w:proofErr w:type="gramEnd"/>
    </w:p>
    <w:p w:rsidR="000438F1" w:rsidRPr="000438F1" w:rsidRDefault="00505C2A" w:rsidP="000438F1">
      <w:pPr>
        <w:tabs>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851"/>
        <w:rPr>
          <w:lang w:val="pt-BR"/>
        </w:rPr>
      </w:pPr>
      <w:r>
        <w:rPr>
          <w:lang w:val="pt-BR"/>
        </w:rPr>
        <w:t>(h)</w:t>
      </w:r>
      <w:r w:rsidR="00060A70">
        <w:rPr>
          <w:lang w:val="pt-BR"/>
        </w:rPr>
        <w:t xml:space="preserve"> Tempos intermediários</w:t>
      </w:r>
      <w:r w:rsidR="000438F1" w:rsidRPr="000438F1">
        <w:rPr>
          <w:lang w:val="pt-BR"/>
        </w:rPr>
        <w:t xml:space="preserve"> julgados necessários e justificados</w:t>
      </w:r>
      <w:r w:rsidR="00060A70">
        <w:rPr>
          <w:lang w:val="pt-BR"/>
        </w:rPr>
        <w:t xml:space="preserve"> pela experiência da Consultora</w:t>
      </w:r>
      <w:r w:rsidR="000438F1" w:rsidRPr="000438F1">
        <w:rPr>
          <w:lang w:val="pt-BR"/>
        </w:rPr>
        <w:t xml:space="preserve"> para as atividades diretas ou indiretas, relativas ao(s) contrato(s) que estejam vinculados ao trabalho.</w:t>
      </w: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Default="000438F1" w:rsidP="000438F1">
      <w:pPr>
        <w:pStyle w:val="Heading8"/>
      </w:pPr>
      <w:bookmarkStart w:id="158" w:name="_Toc4914588"/>
      <w:bookmarkStart w:id="159" w:name="_Toc319481558"/>
      <w:r>
        <w:t>4. CRONOGRAMAS</w:t>
      </w:r>
      <w:bookmarkEnd w:id="158"/>
      <w:bookmarkEnd w:id="159"/>
    </w:p>
    <w:p w:rsidR="000438F1" w:rsidRPr="00E64A26" w:rsidRDefault="000438F1" w:rsidP="00505C2A">
      <w:pPr>
        <w:rPr>
          <w:lang w:val="pt-BR"/>
        </w:rPr>
      </w:pPr>
    </w:p>
    <w:p w:rsidR="000438F1" w:rsidRPr="000438F1" w:rsidRDefault="000438F1" w:rsidP="000438F1">
      <w:pPr>
        <w:pStyle w:val="Heading8"/>
      </w:pPr>
      <w:bookmarkStart w:id="160" w:name="_Toc319481559"/>
      <w:proofErr w:type="gramStart"/>
      <w:r w:rsidRPr="000438F1">
        <w:t>4.1 Cronograma</w:t>
      </w:r>
      <w:proofErr w:type="gramEnd"/>
      <w:r w:rsidRPr="000438F1">
        <w:t xml:space="preserve"> Físico e Financeiro</w:t>
      </w:r>
      <w:bookmarkEnd w:id="160"/>
    </w:p>
    <w:p w:rsidR="000438F1" w:rsidRPr="000438F1" w:rsidRDefault="000438F1" w:rsidP="000438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Default="000438F1" w:rsidP="000438F1">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spacing w:after="0"/>
      </w:pPr>
      <w:r>
        <w:t>Com relação aos Cronogramas Físico e Financeiro:</w:t>
      </w:r>
    </w:p>
    <w:p w:rsidR="000438F1" w:rsidRPr="000438F1" w:rsidRDefault="000438F1" w:rsidP="000438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Pr="000438F1" w:rsidRDefault="00505C2A" w:rsidP="00341D28">
      <w:pPr>
        <w:pStyle w:val="List"/>
      </w:pPr>
      <w:r>
        <w:t>(</w:t>
      </w:r>
      <w:r w:rsidR="000438F1" w:rsidRPr="000438F1">
        <w:t>a) Os mesmos deverão ser revistos e ajustados quando da ocasião da assinatura do contrato, aprovados pelas Partes e anexados ao contrato;</w:t>
      </w:r>
    </w:p>
    <w:p w:rsidR="000438F1" w:rsidRPr="000438F1" w:rsidRDefault="00505C2A" w:rsidP="00341D28">
      <w:pPr>
        <w:pStyle w:val="List"/>
      </w:pPr>
      <w:r>
        <w:t>(</w:t>
      </w:r>
      <w:r w:rsidR="000438F1" w:rsidRPr="000438F1">
        <w:t>b) No 1º Relatório (Andamento ou Específico) a Consultora deverá apresentar novos cronogramas atualizados e assim sucessivamente nos demais relatórios;</w:t>
      </w:r>
    </w:p>
    <w:p w:rsidR="000438F1" w:rsidRPr="000438F1" w:rsidRDefault="00505C2A" w:rsidP="00341D28">
      <w:pPr>
        <w:pStyle w:val="List"/>
      </w:pPr>
      <w:r>
        <w:t>(</w:t>
      </w:r>
      <w:r w:rsidR="000438F1" w:rsidRPr="000438F1">
        <w:t xml:space="preserve">c) O Cronograma Físico deverá conter as datas previstas para o término de cada fase </w:t>
      </w:r>
      <w:r w:rsidR="00D9135A">
        <w:t xml:space="preserve">(ou etapa) </w:t>
      </w:r>
      <w:r w:rsidR="000438F1" w:rsidRPr="000438F1">
        <w:t>dos trabalhos, relacionando-as com as datas e valores dos pagamentos parciais (Cronogramas Financeiros);</w:t>
      </w:r>
    </w:p>
    <w:p w:rsidR="000438F1" w:rsidRPr="000438F1" w:rsidRDefault="00D9135A" w:rsidP="00341D28">
      <w:pPr>
        <w:pStyle w:val="List"/>
      </w:pPr>
      <w:r>
        <w:t>(</w:t>
      </w:r>
      <w:r w:rsidR="000438F1" w:rsidRPr="000438F1">
        <w:t xml:space="preserve">d) O Cronograma Físico mostrará também a participação dos diferentes setores e técnicos envolvidos durante as fases </w:t>
      </w:r>
      <w:r>
        <w:t xml:space="preserve">(ou etapas) </w:t>
      </w:r>
      <w:r w:rsidR="000438F1" w:rsidRPr="000438F1">
        <w:t xml:space="preserve">do Projeto, bem como as datas previstas para as reuniões a serem realizadas com o </w:t>
      </w:r>
      <w:r w:rsidR="00505C2A">
        <w:t>Contratante</w:t>
      </w:r>
      <w:r w:rsidR="000438F1" w:rsidRPr="000438F1">
        <w:t xml:space="preserve">; </w:t>
      </w:r>
    </w:p>
    <w:p w:rsidR="000438F1" w:rsidRPr="000438F1" w:rsidRDefault="00D9135A" w:rsidP="00341D28">
      <w:pPr>
        <w:pStyle w:val="List"/>
      </w:pPr>
      <w:r>
        <w:t>(</w:t>
      </w:r>
      <w:r w:rsidR="000438F1" w:rsidRPr="000438F1">
        <w:t xml:space="preserve">e) Eventuais alterações dos cronogramas, mesmo quando aprovadas pelo </w:t>
      </w:r>
      <w:r w:rsidR="00505C2A">
        <w:t>Contratante</w:t>
      </w:r>
      <w:r w:rsidR="000438F1" w:rsidRPr="000438F1">
        <w:t>, não constituirão motivo para a prorrogação da vigência do contrato;</w:t>
      </w:r>
      <w:r w:rsidR="00795B89">
        <w:t xml:space="preserve"> </w:t>
      </w:r>
      <w:proofErr w:type="gramStart"/>
      <w:r w:rsidR="00795B89">
        <w:t>e</w:t>
      </w:r>
      <w:proofErr w:type="gramEnd"/>
    </w:p>
    <w:p w:rsidR="000438F1" w:rsidRPr="000438F1" w:rsidRDefault="00D9135A" w:rsidP="00341D28">
      <w:pPr>
        <w:pStyle w:val="List"/>
      </w:pPr>
      <w:r>
        <w:t>(f)</w:t>
      </w:r>
      <w:r w:rsidR="000438F1" w:rsidRPr="000438F1">
        <w:t xml:space="preserve"> As modificações nos prazos parciais não poderão acarretar mudanças no prazo final estabelecido e dependem de concordância do </w:t>
      </w:r>
      <w:r w:rsidR="00505C2A">
        <w:t>Contratante</w:t>
      </w:r>
      <w:r w:rsidR="000438F1" w:rsidRPr="000438F1">
        <w:t>.</w:t>
      </w:r>
    </w:p>
    <w:p w:rsidR="000438F1" w:rsidRPr="000438F1" w:rsidRDefault="000438F1" w:rsidP="000438F1">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Default="000438F1" w:rsidP="000438F1">
      <w:pPr>
        <w:pStyle w:val="Heading8"/>
      </w:pPr>
      <w:bookmarkStart w:id="161" w:name="_Toc319481560"/>
      <w:proofErr w:type="gramStart"/>
      <w:r>
        <w:lastRenderedPageBreak/>
        <w:t>4.2 Cronograma</w:t>
      </w:r>
      <w:proofErr w:type="gramEnd"/>
      <w:r>
        <w:t xml:space="preserve"> de Utilização de Pessoal</w:t>
      </w:r>
      <w:bookmarkEnd w:id="161"/>
    </w:p>
    <w:p w:rsidR="000438F1" w:rsidRPr="00BC4C9F" w:rsidRDefault="000438F1" w:rsidP="00BC4C9F">
      <w:pPr>
        <w:rPr>
          <w:lang w:val="pt-BR"/>
        </w:rPr>
      </w:pPr>
    </w:p>
    <w:p w:rsidR="000438F1" w:rsidRPr="00BC4C9F" w:rsidRDefault="000438F1" w:rsidP="00BC4C9F">
      <w:pPr>
        <w:rPr>
          <w:lang w:val="pt-BR"/>
        </w:rPr>
      </w:pPr>
      <w:r w:rsidRPr="00BC4C9F">
        <w:rPr>
          <w:lang w:val="pt-BR"/>
        </w:rPr>
        <w:t>A Consultora deverá elaborar um Cronograma de Utilização de Pessoal, indicando claramente o período de permanência dos membros de suas equipes na execução dos serviços.</w:t>
      </w:r>
    </w:p>
    <w:p w:rsidR="000438F1" w:rsidRPr="00BC4C9F" w:rsidRDefault="000438F1" w:rsidP="00BC4C9F">
      <w:pPr>
        <w:rPr>
          <w:lang w:val="pt-BR"/>
        </w:rPr>
      </w:pPr>
    </w:p>
    <w:p w:rsidR="000438F1" w:rsidRDefault="00BC4C9F" w:rsidP="000438F1">
      <w:pPr>
        <w:pStyle w:val="Heading8"/>
      </w:pPr>
      <w:bookmarkStart w:id="162" w:name="_Toc4914589"/>
      <w:bookmarkStart w:id="163" w:name="_Toc319481561"/>
      <w:r>
        <w:t xml:space="preserve">5. </w:t>
      </w:r>
      <w:r w:rsidR="000438F1">
        <w:t>ANÁLISE DOS DOCUMENTOS</w:t>
      </w:r>
      <w:bookmarkEnd w:id="162"/>
      <w:bookmarkEnd w:id="163"/>
    </w:p>
    <w:p w:rsidR="000438F1" w:rsidRPr="000438F1" w:rsidRDefault="000438F1" w:rsidP="000438F1">
      <w:pPr>
        <w:rPr>
          <w:b/>
          <w:lang w:val="pt-BR"/>
        </w:rPr>
      </w:pPr>
    </w:p>
    <w:p w:rsidR="000438F1" w:rsidRPr="000438F1" w:rsidRDefault="000438F1" w:rsidP="000438F1">
      <w:pPr>
        <w:spacing w:before="60" w:after="60"/>
        <w:rPr>
          <w:b/>
          <w:lang w:val="pt-BR"/>
        </w:rPr>
      </w:pPr>
      <w:r w:rsidRPr="00BC4C9F">
        <w:rPr>
          <w:lang w:val="pt-BR"/>
        </w:rPr>
        <w:t>5.1</w:t>
      </w:r>
      <w:r w:rsidRPr="000438F1">
        <w:rPr>
          <w:lang w:val="pt-BR"/>
        </w:rPr>
        <w:t xml:space="preserve"> Deverão estar previstos no cronograma os prazos para análise, pelo </w:t>
      </w:r>
      <w:r w:rsidR="00505C2A">
        <w:rPr>
          <w:lang w:val="pt-BR"/>
        </w:rPr>
        <w:t>Contratante</w:t>
      </w:r>
      <w:r w:rsidRPr="000438F1">
        <w:rPr>
          <w:lang w:val="pt-BR"/>
        </w:rPr>
        <w:t xml:space="preserve">, dos relatórios e documentos apresentados. Esses prazos serão de </w:t>
      </w:r>
      <w:r w:rsidR="00BC4C9F" w:rsidRPr="00BC4C9F">
        <w:rPr>
          <w:rStyle w:val="Comentrio4"/>
          <w:lang w:val="pt-BR"/>
        </w:rPr>
        <w:t>[indicar]</w:t>
      </w:r>
      <w:r w:rsidRPr="000438F1">
        <w:rPr>
          <w:lang w:val="pt-BR"/>
        </w:rPr>
        <w:t xml:space="preserve"> dias úteis, contados a partir do dia seguinte ao recebimento desses documentos. </w:t>
      </w:r>
      <w:r w:rsidR="00BC4C9F">
        <w:rPr>
          <w:lang w:val="pt-BR"/>
        </w:rPr>
        <w:t xml:space="preserve"> </w:t>
      </w:r>
      <w:r w:rsidRPr="000438F1">
        <w:rPr>
          <w:lang w:val="pt-BR"/>
        </w:rPr>
        <w:t>A Consultora deverá considerar este fato de tal forma que os serviços nã</w:t>
      </w:r>
      <w:r w:rsidR="00060A70">
        <w:rPr>
          <w:lang w:val="pt-BR"/>
        </w:rPr>
        <w:t>o sofram perda de continuidade.</w:t>
      </w: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BC4C9F">
        <w:rPr>
          <w:lang w:val="pt-BR"/>
        </w:rPr>
        <w:t>5.2</w:t>
      </w:r>
      <w:r w:rsidR="00BC4C9F">
        <w:rPr>
          <w:lang w:val="pt-BR"/>
        </w:rPr>
        <w:t xml:space="preserve"> </w:t>
      </w:r>
      <w:r w:rsidRPr="000438F1">
        <w:rPr>
          <w:lang w:val="pt-BR"/>
        </w:rPr>
        <w:t xml:space="preserve">O </w:t>
      </w:r>
      <w:r w:rsidR="00505C2A">
        <w:rPr>
          <w:lang w:val="pt-BR"/>
        </w:rPr>
        <w:t>Contratante</w:t>
      </w:r>
      <w:r w:rsidRPr="000438F1">
        <w:rPr>
          <w:lang w:val="pt-BR"/>
        </w:rPr>
        <w:t xml:space="preserve"> irá acompanhar os trabalhos com vistas </w:t>
      </w:r>
      <w:proofErr w:type="gramStart"/>
      <w:r w:rsidR="00060A70">
        <w:rPr>
          <w:lang w:val="pt-BR"/>
        </w:rPr>
        <w:t>a</w:t>
      </w:r>
      <w:proofErr w:type="gramEnd"/>
      <w:r w:rsidRPr="000438F1">
        <w:rPr>
          <w:lang w:val="pt-BR"/>
        </w:rPr>
        <w:t xml:space="preserve"> otimização dos prazos anteriormente definidos; dessa forma, o Relatório de Andamento é o instrumento gerencial através do qual se alcançará tal objetivo.</w:t>
      </w: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0052F4">
        <w:rPr>
          <w:lang w:val="pt-BR"/>
        </w:rPr>
        <w:t>5.3</w:t>
      </w:r>
      <w:r w:rsidR="000052F4">
        <w:rPr>
          <w:lang w:val="pt-BR"/>
        </w:rPr>
        <w:t xml:space="preserve"> </w:t>
      </w:r>
      <w:r w:rsidRPr="000438F1">
        <w:rPr>
          <w:lang w:val="pt-BR"/>
        </w:rPr>
        <w:t>Os relatórios e documentos não aprovados serão devolvidos para as correções e modificações necessárias, de acordo com as análises a serem encaminhadas à Consultora.</w:t>
      </w: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0052F4">
        <w:rPr>
          <w:lang w:val="pt-BR"/>
        </w:rPr>
        <w:t>5.4</w:t>
      </w:r>
      <w:r w:rsidRPr="000438F1">
        <w:rPr>
          <w:lang w:val="pt-BR"/>
        </w:rPr>
        <w:t xml:space="preserve"> Somente após a aprovação dos documentos pelo </w:t>
      </w:r>
      <w:r w:rsidR="00505C2A">
        <w:rPr>
          <w:lang w:val="pt-BR"/>
        </w:rPr>
        <w:t>Contratante</w:t>
      </w:r>
      <w:r w:rsidR="00DA36E7">
        <w:rPr>
          <w:lang w:val="pt-BR"/>
        </w:rPr>
        <w:t xml:space="preserve"> </w:t>
      </w:r>
      <w:r w:rsidRPr="000438F1">
        <w:rPr>
          <w:lang w:val="pt-BR"/>
        </w:rPr>
        <w:t>serão pagas as parcelas das faturas pertinentes.</w:t>
      </w: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Default="000438F1" w:rsidP="000438F1">
      <w:pPr>
        <w:pStyle w:val="Heading8"/>
      </w:pPr>
      <w:bookmarkStart w:id="164" w:name="_Toc4914590"/>
      <w:bookmarkStart w:id="165" w:name="_Toc319481562"/>
      <w:r>
        <w:t>6. REUNIÕES</w:t>
      </w:r>
      <w:bookmarkEnd w:id="164"/>
      <w:bookmarkEnd w:id="165"/>
    </w:p>
    <w:p w:rsidR="000438F1" w:rsidRPr="00DA36E7"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DA36E7">
        <w:rPr>
          <w:lang w:val="pt-BR"/>
        </w:rPr>
        <w:t>6.1</w:t>
      </w:r>
      <w:r w:rsidR="00DA36E7">
        <w:rPr>
          <w:lang w:val="pt-BR"/>
        </w:rPr>
        <w:t xml:space="preserve"> </w:t>
      </w:r>
      <w:r w:rsidRPr="000438F1">
        <w:rPr>
          <w:lang w:val="pt-BR"/>
        </w:rPr>
        <w:t xml:space="preserve">Durante o desenvolvimento dos trabalhos haverá, entre a Consultora e o </w:t>
      </w:r>
      <w:r w:rsidR="00505C2A">
        <w:rPr>
          <w:lang w:val="pt-BR"/>
        </w:rPr>
        <w:t>Contratante</w:t>
      </w:r>
      <w:r w:rsidRPr="000438F1">
        <w:rPr>
          <w:lang w:val="pt-BR"/>
        </w:rPr>
        <w:t xml:space="preserve">, a necessária comunicação, a fim de facilitar o acompanhamento e a execução do contrato. </w:t>
      </w:r>
      <w:r w:rsidR="00DA36E7">
        <w:rPr>
          <w:lang w:val="pt-BR"/>
        </w:rPr>
        <w:t xml:space="preserve"> </w:t>
      </w:r>
      <w:r w:rsidRPr="000438F1">
        <w:rPr>
          <w:lang w:val="pt-BR"/>
        </w:rPr>
        <w:t xml:space="preserve">Para este fim, o </w:t>
      </w:r>
      <w:r w:rsidR="00505C2A">
        <w:rPr>
          <w:lang w:val="pt-BR"/>
        </w:rPr>
        <w:t>Contratante</w:t>
      </w:r>
      <w:r w:rsidRPr="000438F1">
        <w:rPr>
          <w:lang w:val="pt-BR"/>
        </w:rPr>
        <w:t xml:space="preserve"> convocará, por sua iniciativa ou da Consultora, quantas reuniões estimar convenientes. </w:t>
      </w:r>
      <w:r w:rsidR="00DA36E7">
        <w:rPr>
          <w:lang w:val="pt-BR"/>
        </w:rPr>
        <w:t xml:space="preserve"> </w:t>
      </w:r>
      <w:r w:rsidRPr="000438F1">
        <w:rPr>
          <w:lang w:val="pt-BR"/>
        </w:rPr>
        <w:t xml:space="preserve">A princípio, fica estabelecido que </w:t>
      </w:r>
      <w:proofErr w:type="gramStart"/>
      <w:r w:rsidRPr="000438F1">
        <w:rPr>
          <w:lang w:val="pt-BR"/>
        </w:rPr>
        <w:t>serão</w:t>
      </w:r>
      <w:proofErr w:type="gramEnd"/>
      <w:r w:rsidRPr="000438F1">
        <w:rPr>
          <w:lang w:val="pt-BR"/>
        </w:rPr>
        <w:t xml:space="preserve"> realizadas reuniões mensais de supervisão e acompanhamento. </w:t>
      </w: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DA36E7">
        <w:rPr>
          <w:lang w:val="pt-BR"/>
        </w:rPr>
        <w:t>6.2</w:t>
      </w:r>
      <w:r w:rsidRPr="000438F1">
        <w:rPr>
          <w:b/>
          <w:lang w:val="pt-BR"/>
        </w:rPr>
        <w:t xml:space="preserve"> </w:t>
      </w:r>
      <w:r w:rsidRPr="000438F1">
        <w:rPr>
          <w:lang w:val="pt-BR"/>
        </w:rPr>
        <w:t>Nessas reuniões, a serem mantidas conforme agenda pré-estabelecida e registrada mediante ata formalizada, serão discutidos os problemas surgidos no desenvolvimento dos trabalhos, sendo que:</w:t>
      </w: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Default="00040534" w:rsidP="00341D28">
      <w:pPr>
        <w:pStyle w:val="List"/>
      </w:pPr>
      <w:r>
        <w:t xml:space="preserve">(a) </w:t>
      </w:r>
      <w:r w:rsidR="000438F1">
        <w:t>A Consultora fará exposições complementares e específicas sobre o desenvolvimento dos serviços no que diz respeito aos temas previstos, inclusive acerca de suas propostas sobre alternativas envolvidas no prosseguimento dos trabalhos, bem como sobre os seus requerimentos de orientação;</w:t>
      </w:r>
    </w:p>
    <w:p w:rsidR="000438F1" w:rsidRPr="000438F1" w:rsidRDefault="00040534" w:rsidP="00341D28">
      <w:pPr>
        <w:pStyle w:val="List"/>
      </w:pPr>
      <w:r>
        <w:t xml:space="preserve">(b) </w:t>
      </w:r>
      <w:r w:rsidR="000438F1" w:rsidRPr="000438F1">
        <w:t xml:space="preserve">O </w:t>
      </w:r>
      <w:r w:rsidR="00505C2A">
        <w:t>Contratante</w:t>
      </w:r>
      <w:r w:rsidR="000438F1" w:rsidRPr="000438F1">
        <w:t xml:space="preserve"> comunicará à Consultora as orientações necessárias para o desenvolvimento normal dos serviços no que se refere às matérias contidas na agenda da reunião, preferivelmente no decurso desta ou dentro do prazo nela estabelecido;</w:t>
      </w:r>
    </w:p>
    <w:p w:rsidR="000438F1" w:rsidRPr="000438F1" w:rsidRDefault="00040534" w:rsidP="00341D28">
      <w:pPr>
        <w:pStyle w:val="List"/>
      </w:pPr>
      <w:r>
        <w:t xml:space="preserve">(c) </w:t>
      </w:r>
      <w:r w:rsidR="000438F1" w:rsidRPr="000438F1">
        <w:t>As reuniões</w:t>
      </w:r>
      <w:r>
        <w:t>,</w:t>
      </w:r>
      <w:r w:rsidR="000438F1" w:rsidRPr="000438F1">
        <w:t xml:space="preserve"> </w:t>
      </w:r>
      <w:r w:rsidR="000438F1" w:rsidRPr="00040534">
        <w:t>a princípio mensais</w:t>
      </w:r>
      <w:r w:rsidR="000438F1" w:rsidRPr="000438F1">
        <w:t xml:space="preserve">, deverão estar previstas no cronograma a ser apresentado e deverão ser realizadas após a entrega dos relatórios e do respectivo prazo de análise dos mesmos pelo </w:t>
      </w:r>
      <w:r w:rsidR="00505C2A">
        <w:t>Contratante</w:t>
      </w:r>
      <w:r w:rsidR="000438F1" w:rsidRPr="000438F1">
        <w:t>;</w:t>
      </w:r>
      <w:r w:rsidR="00795B89">
        <w:t xml:space="preserve"> </w:t>
      </w:r>
      <w:proofErr w:type="gramStart"/>
      <w:r w:rsidR="00795B89">
        <w:t>e</w:t>
      </w:r>
      <w:proofErr w:type="gramEnd"/>
    </w:p>
    <w:p w:rsidR="000438F1" w:rsidRPr="000438F1" w:rsidRDefault="00040534" w:rsidP="00341D28">
      <w:pPr>
        <w:pStyle w:val="List"/>
      </w:pPr>
      <w:r>
        <w:t xml:space="preserve">(d) </w:t>
      </w:r>
      <w:r w:rsidR="000438F1" w:rsidRPr="000438F1">
        <w:t>Os custos dessas reuniões deverão estar previstos no valor total do contrato.</w:t>
      </w:r>
    </w:p>
    <w:p w:rsidR="00040534" w:rsidRDefault="00040534">
      <w:pPr>
        <w:widowControl/>
        <w:spacing w:after="200" w:line="276" w:lineRule="auto"/>
        <w:jc w:val="left"/>
        <w:rPr>
          <w:lang w:val="pt-BR"/>
        </w:rPr>
      </w:pPr>
      <w:r>
        <w:rPr>
          <w:lang w:val="pt-BR"/>
        </w:rPr>
        <w:br w:type="page"/>
      </w: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Default="000438F1" w:rsidP="000438F1">
      <w:pPr>
        <w:pStyle w:val="Heading8"/>
      </w:pPr>
      <w:bookmarkStart w:id="166" w:name="_Toc4914591"/>
      <w:bookmarkStart w:id="167" w:name="_Toc319481563"/>
      <w:r>
        <w:t>7. FISCALIZAÇÃO</w:t>
      </w:r>
      <w:bookmarkEnd w:id="166"/>
      <w:bookmarkEnd w:id="167"/>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lang w:val="pt-BR"/>
        </w:rPr>
      </w:pPr>
    </w:p>
    <w:p w:rsidR="000438F1" w:rsidRPr="00040534" w:rsidRDefault="000438F1" w:rsidP="00040534">
      <w:pPr>
        <w:rPr>
          <w:lang w:val="pt-BR"/>
        </w:rPr>
      </w:pPr>
      <w:r w:rsidRPr="00040534">
        <w:rPr>
          <w:lang w:val="pt-BR"/>
        </w:rPr>
        <w:t>7.1</w:t>
      </w:r>
      <w:r w:rsidR="00040534">
        <w:rPr>
          <w:lang w:val="pt-BR"/>
        </w:rPr>
        <w:t xml:space="preserve"> </w:t>
      </w:r>
      <w:proofErr w:type="gramStart"/>
      <w:r w:rsidRPr="00040534">
        <w:rPr>
          <w:lang w:val="pt-BR"/>
        </w:rPr>
        <w:t>Fica</w:t>
      </w:r>
      <w:proofErr w:type="gramEnd"/>
      <w:r w:rsidRPr="00040534">
        <w:rPr>
          <w:lang w:val="pt-BR"/>
        </w:rPr>
        <w:t xml:space="preserve"> assegurado ao </w:t>
      </w:r>
      <w:r w:rsidR="00505C2A" w:rsidRPr="00040534">
        <w:rPr>
          <w:lang w:val="pt-BR"/>
        </w:rPr>
        <w:t>Contratante</w:t>
      </w:r>
      <w:r w:rsidRPr="00040534">
        <w:rPr>
          <w:lang w:val="pt-BR"/>
        </w:rPr>
        <w:t xml:space="preserve"> e </w:t>
      </w:r>
      <w:r w:rsidR="00040534">
        <w:rPr>
          <w:lang w:val="pt-BR"/>
        </w:rPr>
        <w:t>consultores especializado</w:t>
      </w:r>
      <w:r w:rsidRPr="00040534">
        <w:rPr>
          <w:lang w:val="pt-BR"/>
        </w:rPr>
        <w:t xml:space="preserve">s a mando do </w:t>
      </w:r>
      <w:r w:rsidR="00505C2A" w:rsidRPr="00040534">
        <w:rPr>
          <w:lang w:val="pt-BR"/>
        </w:rPr>
        <w:t>Contratante</w:t>
      </w:r>
      <w:r w:rsidRPr="00040534">
        <w:rPr>
          <w:lang w:val="pt-BR"/>
        </w:rPr>
        <w:t>, o direito de acompanhar e fiscalizar os serviços prestados pela Consultora, com livre acesso aos locais de trabalho para a obtenção de quaisquer esclarecimentos julgados necessários à execução dos trabalhos.</w:t>
      </w:r>
    </w:p>
    <w:p w:rsidR="000438F1" w:rsidRPr="00040534" w:rsidRDefault="000438F1" w:rsidP="00040534">
      <w:pPr>
        <w:rPr>
          <w:lang w:val="pt-BR"/>
        </w:rPr>
      </w:pPr>
    </w:p>
    <w:p w:rsidR="000438F1" w:rsidRPr="00040534" w:rsidRDefault="000438F1" w:rsidP="00040534">
      <w:pPr>
        <w:rPr>
          <w:lang w:val="pt-BR"/>
        </w:rPr>
      </w:pPr>
      <w:r w:rsidRPr="00040534">
        <w:rPr>
          <w:lang w:val="pt-BR"/>
        </w:rPr>
        <w:t>7.2</w:t>
      </w:r>
      <w:r w:rsidR="00040534">
        <w:rPr>
          <w:lang w:val="pt-BR"/>
        </w:rPr>
        <w:t xml:space="preserve"> </w:t>
      </w:r>
      <w:r w:rsidRPr="00040534">
        <w:rPr>
          <w:lang w:val="pt-BR"/>
        </w:rPr>
        <w:t xml:space="preserve">A fim de exercer o acompanhamento e fiscalização dos serviços, o </w:t>
      </w:r>
      <w:r w:rsidR="00505C2A" w:rsidRPr="00040534">
        <w:rPr>
          <w:lang w:val="pt-BR"/>
        </w:rPr>
        <w:t>Contratante</w:t>
      </w:r>
      <w:r w:rsidRPr="00040534">
        <w:rPr>
          <w:lang w:val="pt-BR"/>
        </w:rPr>
        <w:t xml:space="preserve"> designará uma equipe adequada, que atuará sob a responsabilidade de um Coordenador, sendo que lhe caberá, de acordo com a Consultora, estabelecer os procedimentos detalhados de fiscalização do contrato</w:t>
      </w:r>
      <w:r w:rsidR="00040534">
        <w:rPr>
          <w:lang w:val="pt-BR"/>
        </w:rPr>
        <w:t>.</w:t>
      </w:r>
    </w:p>
    <w:p w:rsidR="000438F1" w:rsidRPr="00040534" w:rsidRDefault="000438F1" w:rsidP="00040534">
      <w:pPr>
        <w:rPr>
          <w:lang w:val="pt-BR"/>
        </w:rPr>
      </w:pPr>
    </w:p>
    <w:p w:rsidR="000438F1" w:rsidRPr="00040534" w:rsidRDefault="000438F1" w:rsidP="00040534">
      <w:pPr>
        <w:rPr>
          <w:lang w:val="pt-BR"/>
        </w:rPr>
      </w:pPr>
      <w:r w:rsidRPr="00040534">
        <w:rPr>
          <w:lang w:val="pt-BR"/>
        </w:rPr>
        <w:t>7.3 A Fiscalização terá plenos poderes para agir e decidir perante a Consultora, inclusive rejeitando serviços que estiverem em desacordo com o contrato, obrigando-se desde já a Consultora a assegurar e facilitar o acesso da Fiscalização aos serviços e a todos os elementos que forem necessários ao desempenho de sua missão.</w:t>
      </w:r>
    </w:p>
    <w:p w:rsidR="000438F1" w:rsidRPr="00040534" w:rsidRDefault="000438F1" w:rsidP="00040534">
      <w:pPr>
        <w:rPr>
          <w:lang w:val="pt-BR"/>
        </w:rPr>
      </w:pPr>
    </w:p>
    <w:p w:rsidR="000438F1" w:rsidRPr="00040534" w:rsidRDefault="000438F1" w:rsidP="00040534">
      <w:pPr>
        <w:rPr>
          <w:lang w:val="pt-BR"/>
        </w:rPr>
      </w:pPr>
      <w:r w:rsidRPr="00040534">
        <w:rPr>
          <w:lang w:val="pt-BR"/>
        </w:rPr>
        <w:t>7.4</w:t>
      </w:r>
      <w:r w:rsidR="00040534">
        <w:rPr>
          <w:lang w:val="pt-BR"/>
        </w:rPr>
        <w:t xml:space="preserve"> </w:t>
      </w:r>
      <w:proofErr w:type="gramStart"/>
      <w:r w:rsidRPr="00040534">
        <w:rPr>
          <w:lang w:val="pt-BR"/>
        </w:rPr>
        <w:t>Cabe</w:t>
      </w:r>
      <w:proofErr w:type="gramEnd"/>
      <w:r w:rsidRPr="00040534">
        <w:rPr>
          <w:lang w:val="pt-BR"/>
        </w:rPr>
        <w:t xml:space="preserve"> à Fiscalização verificar a ocorrência de fatos para os quais haja sido estipulada qualquer penalidade contratual. </w:t>
      </w:r>
      <w:r w:rsidR="00040534">
        <w:rPr>
          <w:lang w:val="pt-BR"/>
        </w:rPr>
        <w:t xml:space="preserve"> </w:t>
      </w:r>
      <w:r w:rsidRPr="00040534">
        <w:rPr>
          <w:lang w:val="pt-BR"/>
        </w:rPr>
        <w:t>A Fiscalização informará ao setor competente quanto ao fato, instruindo o seu relatório com os documentos necessários</w:t>
      </w:r>
      <w:r w:rsidR="00040534">
        <w:rPr>
          <w:lang w:val="pt-BR"/>
        </w:rPr>
        <w:t>.</w:t>
      </w:r>
    </w:p>
    <w:p w:rsidR="000438F1" w:rsidRPr="00040534" w:rsidRDefault="000438F1" w:rsidP="00040534">
      <w:pPr>
        <w:rPr>
          <w:lang w:val="pt-BR"/>
        </w:rPr>
      </w:pPr>
    </w:p>
    <w:p w:rsidR="000438F1" w:rsidRPr="00040534" w:rsidRDefault="000438F1" w:rsidP="00040534">
      <w:pPr>
        <w:rPr>
          <w:lang w:val="pt-BR"/>
        </w:rPr>
      </w:pPr>
      <w:r w:rsidRPr="00040534">
        <w:rPr>
          <w:lang w:val="pt-BR"/>
        </w:rPr>
        <w:t>7.5</w:t>
      </w:r>
      <w:r w:rsidR="00040534">
        <w:rPr>
          <w:lang w:val="pt-BR"/>
        </w:rPr>
        <w:t xml:space="preserve"> </w:t>
      </w:r>
      <w:r w:rsidRPr="00040534">
        <w:rPr>
          <w:lang w:val="pt-BR"/>
        </w:rPr>
        <w:t>A ação ou omissão, total ou parcial, da Fiscalização não eximirá a Consultora de integral responsabilidade pela execução dos serviços contratados.</w:t>
      </w: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Default="000438F1" w:rsidP="000438F1">
      <w:pPr>
        <w:pStyle w:val="Heading8"/>
      </w:pPr>
      <w:bookmarkStart w:id="168" w:name="_Toc4914592"/>
      <w:bookmarkStart w:id="169" w:name="_Toc319481564"/>
      <w:r>
        <w:t>8. COORDENAÇÃO DOS TRABALHOS</w:t>
      </w:r>
      <w:r w:rsidR="00132E6D">
        <w:t xml:space="preserve"> POR PARTE</w:t>
      </w:r>
      <w:r>
        <w:t xml:space="preserve"> DA CONSULTORA</w:t>
      </w:r>
      <w:bookmarkEnd w:id="168"/>
      <w:bookmarkEnd w:id="169"/>
    </w:p>
    <w:p w:rsidR="000438F1" w:rsidRDefault="000438F1" w:rsidP="000438F1">
      <w:pPr>
        <w:pStyle w:val="Title"/>
        <w:jc w:val="left"/>
        <w:rPr>
          <w:sz w:val="20"/>
        </w:rPr>
      </w:pPr>
    </w:p>
    <w:p w:rsidR="000438F1" w:rsidRDefault="000438F1" w:rsidP="000438F1">
      <w:pPr>
        <w:pStyle w:val="Heading8"/>
      </w:pPr>
      <w:bookmarkStart w:id="170" w:name="_Toc319481565"/>
      <w:r>
        <w:t>8.1. Introdução</w:t>
      </w:r>
      <w:bookmarkEnd w:id="170"/>
    </w:p>
    <w:p w:rsidR="000438F1" w:rsidRPr="00854353" w:rsidRDefault="000438F1" w:rsidP="00A1143C">
      <w:pPr>
        <w:rPr>
          <w:lang w:val="pt-BR"/>
        </w:rPr>
      </w:pPr>
    </w:p>
    <w:p w:rsidR="000438F1" w:rsidRPr="00A1143C" w:rsidRDefault="000438F1" w:rsidP="00A1143C">
      <w:pPr>
        <w:rPr>
          <w:lang w:val="pt-BR"/>
        </w:rPr>
      </w:pPr>
      <w:r w:rsidRPr="00A1143C">
        <w:rPr>
          <w:lang w:val="pt-BR"/>
        </w:rPr>
        <w:t>A Consultora deverá manter no local dos serviços, equipes condizentes com os mesmos, com a formação e a experiência necessária para o desenvolvimento dos trabalhos.</w:t>
      </w:r>
    </w:p>
    <w:p w:rsidR="000438F1" w:rsidRPr="00A1143C" w:rsidRDefault="000438F1" w:rsidP="00A1143C">
      <w:pPr>
        <w:rPr>
          <w:lang w:val="pt-BR"/>
        </w:rPr>
      </w:pPr>
    </w:p>
    <w:p w:rsidR="000438F1" w:rsidRPr="00A1143C" w:rsidRDefault="000438F1" w:rsidP="000438F1">
      <w:pPr>
        <w:pStyle w:val="Heading8"/>
      </w:pPr>
      <w:bookmarkStart w:id="171" w:name="_Toc319481566"/>
      <w:r w:rsidRPr="00A1143C">
        <w:t>8.2. Instalações e Equipamentos</w:t>
      </w:r>
      <w:bookmarkEnd w:id="171"/>
    </w:p>
    <w:p w:rsidR="000438F1" w:rsidRPr="00A1143C" w:rsidRDefault="000438F1" w:rsidP="00A1143C">
      <w:pPr>
        <w:rPr>
          <w:lang w:val="pt-BR"/>
        </w:rPr>
      </w:pPr>
    </w:p>
    <w:p w:rsidR="000438F1" w:rsidRPr="00A1143C" w:rsidRDefault="000438F1" w:rsidP="00A1143C">
      <w:pPr>
        <w:rPr>
          <w:lang w:val="pt-BR"/>
        </w:rPr>
      </w:pPr>
      <w:r w:rsidRPr="00A1143C">
        <w:rPr>
          <w:lang w:val="pt-BR"/>
        </w:rPr>
        <w:t>A Consultora deverá manter inst</w:t>
      </w:r>
      <w:r w:rsidR="00A1143C">
        <w:rPr>
          <w:lang w:val="pt-BR"/>
        </w:rPr>
        <w:t>alações completas no local dos s</w:t>
      </w:r>
      <w:r w:rsidRPr="00A1143C">
        <w:rPr>
          <w:lang w:val="pt-BR"/>
        </w:rPr>
        <w:t xml:space="preserve">erviços, incluindo veículos, mobiliário, materiais de escritório, equipamentos para emissão de fotocópias e cópias heliográficas, equipamentos para a execução de serviços de campo, aparelhos de transmissão de </w:t>
      </w:r>
      <w:r w:rsidR="00A1143C">
        <w:rPr>
          <w:lang w:val="pt-BR"/>
        </w:rPr>
        <w:t xml:space="preserve">fax, equipamentos de informática com </w:t>
      </w:r>
      <w:r w:rsidR="00A1143C" w:rsidRPr="00A1143C">
        <w:rPr>
          <w:i/>
          <w:lang w:val="pt-BR"/>
        </w:rPr>
        <w:t>software</w:t>
      </w:r>
      <w:r w:rsidR="00A1143C">
        <w:rPr>
          <w:lang w:val="pt-BR"/>
        </w:rPr>
        <w:t>s</w:t>
      </w:r>
      <w:r w:rsidRPr="00A1143C">
        <w:rPr>
          <w:lang w:val="pt-BR"/>
        </w:rPr>
        <w:t xml:space="preserve"> aplicativos, arquivos técnicos e todos os demais itens necessários à operação e à manutenção das equipes que executarão os serviços, com características de agilidade e precisão.</w:t>
      </w:r>
    </w:p>
    <w:p w:rsidR="000438F1" w:rsidRPr="00A1143C" w:rsidRDefault="000438F1" w:rsidP="00A1143C">
      <w:pPr>
        <w:rPr>
          <w:lang w:val="pt-BR"/>
        </w:rPr>
      </w:pPr>
    </w:p>
    <w:p w:rsidR="000438F1" w:rsidRDefault="000438F1" w:rsidP="000438F1">
      <w:pPr>
        <w:pStyle w:val="Heading8"/>
      </w:pPr>
      <w:bookmarkStart w:id="172" w:name="_Toc319481567"/>
      <w:r>
        <w:t>8.3. Procedimentos</w:t>
      </w:r>
      <w:bookmarkEnd w:id="172"/>
    </w:p>
    <w:p w:rsidR="000438F1" w:rsidRPr="00854353" w:rsidRDefault="000438F1" w:rsidP="00A1143C">
      <w:pPr>
        <w:rPr>
          <w:lang w:val="pt-BR"/>
        </w:rPr>
      </w:pP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r w:rsidRPr="000438F1">
        <w:rPr>
          <w:lang w:val="pt-BR"/>
        </w:rPr>
        <w:t xml:space="preserve">O </w:t>
      </w:r>
      <w:r w:rsidR="00505C2A">
        <w:rPr>
          <w:lang w:val="pt-BR"/>
        </w:rPr>
        <w:t>Contratante</w:t>
      </w:r>
      <w:r w:rsidRPr="000438F1">
        <w:rPr>
          <w:lang w:val="pt-BR"/>
        </w:rPr>
        <w:t xml:space="preserve"> e a Consultora estabelecerão, oportunamente, procedimentos detalhados visando sistematizar o desenvolvimento do contrato, em particular referentes </w:t>
      </w:r>
      <w:r w:rsidR="00A1143C" w:rsidRPr="000438F1">
        <w:rPr>
          <w:lang w:val="pt-BR"/>
        </w:rPr>
        <w:t>à</w:t>
      </w:r>
      <w:r w:rsidRPr="000438F1">
        <w:rPr>
          <w:lang w:val="pt-BR"/>
        </w:rPr>
        <w:t>:</w:t>
      </w:r>
    </w:p>
    <w:p w:rsidR="000438F1" w:rsidRPr="000438F1" w:rsidRDefault="000438F1" w:rsidP="000438F1">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pt-BR"/>
        </w:rPr>
      </w:pPr>
    </w:p>
    <w:p w:rsidR="000438F1" w:rsidRPr="000438F1" w:rsidRDefault="00A1143C" w:rsidP="00341D28">
      <w:pPr>
        <w:pStyle w:val="List"/>
      </w:pPr>
      <w:r>
        <w:t>(</w:t>
      </w:r>
      <w:r w:rsidR="000438F1" w:rsidRPr="000438F1">
        <w:t>a) Preparação e atualização dos Programas de Trabalho;</w:t>
      </w:r>
    </w:p>
    <w:p w:rsidR="000438F1" w:rsidRPr="000438F1" w:rsidRDefault="00A1143C" w:rsidP="00341D28">
      <w:pPr>
        <w:pStyle w:val="List"/>
      </w:pPr>
      <w:r>
        <w:t>(</w:t>
      </w:r>
      <w:r w:rsidR="000438F1" w:rsidRPr="000438F1">
        <w:t>b) Relatórios de Andamento;</w:t>
      </w:r>
    </w:p>
    <w:p w:rsidR="000438F1" w:rsidRPr="000438F1" w:rsidRDefault="00A1143C" w:rsidP="00341D28">
      <w:pPr>
        <w:pStyle w:val="List"/>
      </w:pPr>
      <w:r>
        <w:t>(</w:t>
      </w:r>
      <w:r w:rsidR="000438F1" w:rsidRPr="000438F1">
        <w:t>c) Reuniões;</w:t>
      </w:r>
    </w:p>
    <w:p w:rsidR="000438F1" w:rsidRPr="000438F1" w:rsidRDefault="00A1143C" w:rsidP="00341D28">
      <w:pPr>
        <w:pStyle w:val="List"/>
      </w:pPr>
      <w:r>
        <w:lastRenderedPageBreak/>
        <w:t>(</w:t>
      </w:r>
      <w:r w:rsidR="000438F1" w:rsidRPr="000438F1">
        <w:t>d) Habilitação do Pessoal;</w:t>
      </w:r>
    </w:p>
    <w:p w:rsidR="000438F1" w:rsidRPr="000438F1" w:rsidRDefault="00A1143C" w:rsidP="00341D28">
      <w:pPr>
        <w:pStyle w:val="List"/>
      </w:pPr>
      <w:r>
        <w:t>(</w:t>
      </w:r>
      <w:r w:rsidR="000438F1" w:rsidRPr="000438F1">
        <w:t>e) Comunicações;</w:t>
      </w:r>
    </w:p>
    <w:p w:rsidR="000438F1" w:rsidRPr="000438F1" w:rsidRDefault="00A1143C" w:rsidP="00341D28">
      <w:pPr>
        <w:pStyle w:val="List"/>
      </w:pPr>
      <w:r>
        <w:t>(</w:t>
      </w:r>
      <w:r w:rsidR="000438F1" w:rsidRPr="000438F1">
        <w:t>f) Fiscalização;</w:t>
      </w:r>
      <w:r>
        <w:t xml:space="preserve"> e</w:t>
      </w:r>
    </w:p>
    <w:p w:rsidR="000438F1" w:rsidRPr="000438F1" w:rsidRDefault="00A1143C" w:rsidP="00341D28">
      <w:pPr>
        <w:pStyle w:val="List"/>
      </w:pPr>
      <w:r>
        <w:t>(</w:t>
      </w:r>
      <w:r w:rsidR="000438F1" w:rsidRPr="000438F1">
        <w:t>g) Faturamento.</w:t>
      </w:r>
    </w:p>
    <w:p w:rsidR="000438F1" w:rsidRPr="00854353" w:rsidRDefault="000438F1" w:rsidP="00A1143C">
      <w:pPr>
        <w:rPr>
          <w:lang w:val="pt-BR"/>
        </w:rPr>
      </w:pPr>
    </w:p>
    <w:p w:rsidR="000438F1" w:rsidRDefault="000438F1" w:rsidP="000438F1">
      <w:pPr>
        <w:pStyle w:val="Heading8"/>
      </w:pPr>
      <w:bookmarkStart w:id="173" w:name="_Toc319481568"/>
      <w:proofErr w:type="gramStart"/>
      <w:r>
        <w:t>8.4 Coordena</w:t>
      </w:r>
      <w:r w:rsidR="00505C2A">
        <w:t>ção</w:t>
      </w:r>
      <w:proofErr w:type="gramEnd"/>
      <w:r>
        <w:t xml:space="preserve"> do</w:t>
      </w:r>
      <w:r w:rsidR="00505C2A">
        <w:t>s</w:t>
      </w:r>
      <w:r>
        <w:t xml:space="preserve"> </w:t>
      </w:r>
      <w:r w:rsidR="00505C2A">
        <w:t>Trabalhos</w:t>
      </w:r>
      <w:bookmarkEnd w:id="173"/>
    </w:p>
    <w:p w:rsidR="000438F1" w:rsidRPr="00132E6D" w:rsidRDefault="000438F1" w:rsidP="00132E6D">
      <w:pPr>
        <w:rPr>
          <w:lang w:val="pt-BR"/>
        </w:rPr>
      </w:pPr>
    </w:p>
    <w:p w:rsidR="00795B89" w:rsidRDefault="000438F1" w:rsidP="00132E6D">
      <w:pPr>
        <w:rPr>
          <w:lang w:val="pt-BR"/>
        </w:rPr>
      </w:pPr>
      <w:r w:rsidRPr="00132E6D">
        <w:rPr>
          <w:lang w:val="pt-BR"/>
        </w:rPr>
        <w:t xml:space="preserve">Com relação à coordenação dos trabalhos, </w:t>
      </w:r>
      <w:r w:rsidR="002C2FC6" w:rsidRPr="00132E6D">
        <w:rPr>
          <w:lang w:val="pt-BR"/>
        </w:rPr>
        <w:t>a</w:t>
      </w:r>
      <w:r w:rsidR="00A1143C" w:rsidRPr="00132E6D">
        <w:rPr>
          <w:lang w:val="pt-BR"/>
        </w:rPr>
        <w:t xml:space="preserve"> Con</w:t>
      </w:r>
      <w:r w:rsidR="002C2FC6" w:rsidRPr="00132E6D">
        <w:rPr>
          <w:lang w:val="pt-BR"/>
        </w:rPr>
        <w:t>sultora fica obrigada</w:t>
      </w:r>
      <w:r w:rsidRPr="00132E6D">
        <w:rPr>
          <w:lang w:val="pt-BR"/>
        </w:rPr>
        <w:t xml:space="preserve"> a manter um responsável pela chefia </w:t>
      </w:r>
      <w:r w:rsidR="00132E6D">
        <w:rPr>
          <w:lang w:val="pt-BR"/>
        </w:rPr>
        <w:t xml:space="preserve">e pela coordenação </w:t>
      </w:r>
      <w:r w:rsidRPr="00132E6D">
        <w:rPr>
          <w:lang w:val="pt-BR"/>
        </w:rPr>
        <w:t xml:space="preserve">dos trabalhos, com capacidade para responder pelas partes técnica e administrativa do contrato, bem como para assumir a representação da Consultora perante o </w:t>
      </w:r>
      <w:r w:rsidR="00505C2A" w:rsidRPr="00132E6D">
        <w:rPr>
          <w:lang w:val="pt-BR"/>
        </w:rPr>
        <w:t>Contratante</w:t>
      </w:r>
      <w:r w:rsidRPr="00132E6D">
        <w:rPr>
          <w:lang w:val="pt-BR"/>
        </w:rPr>
        <w:t xml:space="preserve"> em todos os assuntos relativos à execução dos serviços.  </w:t>
      </w:r>
      <w:r w:rsidR="002C2FC6" w:rsidRPr="00132E6D">
        <w:rPr>
          <w:lang w:val="pt-BR"/>
        </w:rPr>
        <w:t xml:space="preserve"> </w:t>
      </w:r>
    </w:p>
    <w:p w:rsidR="00795B89" w:rsidRDefault="00795B89" w:rsidP="00132E6D">
      <w:pPr>
        <w:rPr>
          <w:lang w:val="pt-BR"/>
        </w:rPr>
      </w:pPr>
    </w:p>
    <w:p w:rsidR="000438F1" w:rsidRPr="00132E6D" w:rsidRDefault="000438F1" w:rsidP="00132E6D">
      <w:pPr>
        <w:rPr>
          <w:lang w:val="pt-BR"/>
        </w:rPr>
      </w:pPr>
      <w:r w:rsidRPr="00132E6D">
        <w:rPr>
          <w:lang w:val="pt-BR"/>
        </w:rPr>
        <w:t>Esse Coordenador dos tr</w:t>
      </w:r>
      <w:r w:rsidR="002C2FC6" w:rsidRPr="00132E6D">
        <w:rPr>
          <w:lang w:val="pt-BR"/>
        </w:rPr>
        <w:t>abalhos por parte da Consultora</w:t>
      </w:r>
      <w:r w:rsidRPr="00132E6D">
        <w:rPr>
          <w:lang w:val="pt-BR"/>
        </w:rPr>
        <w:t xml:space="preserve"> deverá ser por ela designado e desempenhar as suas funções até o encerramento do contrato</w:t>
      </w:r>
      <w:r w:rsidR="002C2FC6" w:rsidRPr="00132E6D">
        <w:rPr>
          <w:lang w:val="pt-BR"/>
        </w:rPr>
        <w:t xml:space="preserve">, com a emissão do Termo de Recebimento </w:t>
      </w:r>
      <w:r w:rsidR="001079FF">
        <w:rPr>
          <w:lang w:val="pt-BR"/>
        </w:rPr>
        <w:t>Definitivo</w:t>
      </w:r>
      <w:r w:rsidR="002C2FC6" w:rsidRPr="00132E6D">
        <w:rPr>
          <w:lang w:val="pt-BR"/>
        </w:rPr>
        <w:t xml:space="preserve"> do</w:t>
      </w:r>
      <w:r w:rsidR="001079FF">
        <w:rPr>
          <w:lang w:val="pt-BR"/>
        </w:rPr>
        <w:t>s Serviços de Consultoria (TRD</w:t>
      </w:r>
      <w:r w:rsidR="002C2FC6" w:rsidRPr="00132E6D">
        <w:rPr>
          <w:lang w:val="pt-BR"/>
        </w:rPr>
        <w:t>)</w:t>
      </w:r>
      <w:r w:rsidR="00132E6D">
        <w:rPr>
          <w:lang w:val="pt-BR"/>
        </w:rPr>
        <w:t xml:space="preserve"> por parte do Contratante</w:t>
      </w:r>
      <w:r w:rsidRPr="00132E6D">
        <w:rPr>
          <w:lang w:val="pt-BR"/>
        </w:rPr>
        <w:t>.</w:t>
      </w:r>
    </w:p>
    <w:p w:rsidR="00F63526" w:rsidRPr="00132E6D" w:rsidRDefault="00F63526" w:rsidP="00132E6D">
      <w:pPr>
        <w:rPr>
          <w:lang w:val="pt-BR"/>
        </w:rPr>
      </w:pPr>
    </w:p>
    <w:p w:rsidR="00132E6D" w:rsidRDefault="00132E6D" w:rsidP="00F63526">
      <w:pPr>
        <w:rPr>
          <w:lang w:val="pt-BR"/>
        </w:rPr>
      </w:pPr>
    </w:p>
    <w:p w:rsidR="00132E6D" w:rsidRDefault="00132E6D" w:rsidP="00132E6D">
      <w:pPr>
        <w:pStyle w:val="Heading8"/>
      </w:pPr>
      <w:bookmarkStart w:id="174" w:name="_Toc319481569"/>
      <w:r>
        <w:t>9. COORDENAÇÃO DOS TRABALHOS POR PARTE DO CONTRATANTE</w:t>
      </w:r>
      <w:bookmarkEnd w:id="174"/>
    </w:p>
    <w:p w:rsidR="00132E6D" w:rsidRPr="00854353" w:rsidRDefault="00132E6D" w:rsidP="00132E6D">
      <w:pPr>
        <w:rPr>
          <w:lang w:val="pt-BR"/>
        </w:rPr>
      </w:pPr>
    </w:p>
    <w:p w:rsidR="00132E6D" w:rsidRPr="00132E6D" w:rsidRDefault="00132E6D" w:rsidP="00132E6D">
      <w:pPr>
        <w:rPr>
          <w:lang w:val="pt-BR"/>
        </w:rPr>
      </w:pPr>
      <w:r w:rsidRPr="00132E6D">
        <w:rPr>
          <w:lang w:val="pt-BR"/>
        </w:rPr>
        <w:t xml:space="preserve">Com relação à coordenação dos trabalhos, </w:t>
      </w:r>
      <w:r>
        <w:rPr>
          <w:lang w:val="pt-BR"/>
        </w:rPr>
        <w:t>o Contratante</w:t>
      </w:r>
      <w:r w:rsidRPr="00132E6D">
        <w:rPr>
          <w:lang w:val="pt-BR"/>
        </w:rPr>
        <w:t xml:space="preserve"> fica obrigad</w:t>
      </w:r>
      <w:r>
        <w:rPr>
          <w:lang w:val="pt-BR"/>
        </w:rPr>
        <w:t>o</w:t>
      </w:r>
      <w:r w:rsidRPr="00132E6D">
        <w:rPr>
          <w:lang w:val="pt-BR"/>
        </w:rPr>
        <w:t xml:space="preserve"> a manter um responsável pela chefia dos trabalhos, com capacidade para responder pelas partes técnica e administrativa do contrato, bem como para assumir a representação </w:t>
      </w:r>
      <w:r>
        <w:rPr>
          <w:lang w:val="pt-BR"/>
        </w:rPr>
        <w:t>do Contratante</w:t>
      </w:r>
      <w:r w:rsidRPr="00132E6D">
        <w:rPr>
          <w:lang w:val="pt-BR"/>
        </w:rPr>
        <w:t xml:space="preserve"> perante </w:t>
      </w:r>
      <w:r>
        <w:rPr>
          <w:lang w:val="pt-BR"/>
        </w:rPr>
        <w:t>a</w:t>
      </w:r>
      <w:r w:rsidRPr="00132E6D">
        <w:rPr>
          <w:lang w:val="pt-BR"/>
        </w:rPr>
        <w:t xml:space="preserve"> </w:t>
      </w:r>
      <w:r>
        <w:rPr>
          <w:lang w:val="pt-BR"/>
        </w:rPr>
        <w:t>Consultora</w:t>
      </w:r>
      <w:r w:rsidRPr="00132E6D">
        <w:rPr>
          <w:lang w:val="pt-BR"/>
        </w:rPr>
        <w:t xml:space="preserve"> em todos os assuntos relativos à execução dos serviços.   Esse Coordenador dos trabalhos por parte </w:t>
      </w:r>
      <w:r>
        <w:rPr>
          <w:lang w:val="pt-BR"/>
        </w:rPr>
        <w:t>do Contratante</w:t>
      </w:r>
      <w:r w:rsidRPr="00132E6D">
        <w:rPr>
          <w:lang w:val="pt-BR"/>
        </w:rPr>
        <w:t xml:space="preserve"> deverá ser por </w:t>
      </w:r>
      <w:r>
        <w:rPr>
          <w:lang w:val="pt-BR"/>
        </w:rPr>
        <w:t>ele</w:t>
      </w:r>
      <w:r w:rsidRPr="00132E6D">
        <w:rPr>
          <w:lang w:val="pt-BR"/>
        </w:rPr>
        <w:t xml:space="preserve"> designado e desempenhar as suas funções até o encerramento do contrato, com a emissão do Termo de Recebimento </w:t>
      </w:r>
      <w:r w:rsidR="001079FF">
        <w:rPr>
          <w:lang w:val="pt-BR"/>
        </w:rPr>
        <w:t>Definitivo</w:t>
      </w:r>
      <w:r w:rsidRPr="00132E6D">
        <w:rPr>
          <w:lang w:val="pt-BR"/>
        </w:rPr>
        <w:t xml:space="preserve"> </w:t>
      </w:r>
      <w:r w:rsidR="001079FF">
        <w:rPr>
          <w:lang w:val="pt-BR"/>
        </w:rPr>
        <w:t>dos Serviços de Consultoria (TRD</w:t>
      </w:r>
      <w:r w:rsidRPr="00132E6D">
        <w:rPr>
          <w:lang w:val="pt-BR"/>
        </w:rPr>
        <w:t>).</w:t>
      </w:r>
    </w:p>
    <w:p w:rsidR="00132E6D" w:rsidRPr="00132E6D" w:rsidRDefault="00132E6D" w:rsidP="00132E6D">
      <w:pPr>
        <w:rPr>
          <w:lang w:val="pt-BR"/>
        </w:rPr>
      </w:pPr>
    </w:p>
    <w:p w:rsidR="008A22C6" w:rsidRPr="007D23A6" w:rsidRDefault="00A416B4" w:rsidP="00A416B4">
      <w:pPr>
        <w:pStyle w:val="Heading8"/>
      </w:pPr>
      <w:bookmarkStart w:id="175" w:name="_Toc316899610"/>
      <w:bookmarkStart w:id="176" w:name="_Toc319481570"/>
      <w:r>
        <w:t>10</w:t>
      </w:r>
      <w:r w:rsidR="008A22C6" w:rsidRPr="007D23A6">
        <w:t>. RECEBIMENTO DO PROJETO BÁSICO DE ENGENHARIA</w:t>
      </w:r>
      <w:bookmarkEnd w:id="175"/>
      <w:bookmarkEnd w:id="176"/>
    </w:p>
    <w:p w:rsidR="008A22C6" w:rsidRPr="007D23A6" w:rsidRDefault="008A22C6" w:rsidP="00BE4075">
      <w:pPr>
        <w:rPr>
          <w:lang w:val="pt-BR"/>
        </w:rPr>
      </w:pPr>
    </w:p>
    <w:p w:rsidR="008A22C6" w:rsidRPr="007D23A6" w:rsidRDefault="008A22C6" w:rsidP="008A22C6">
      <w:pPr>
        <w:rPr>
          <w:lang w:val="pt-BR"/>
        </w:rPr>
      </w:pPr>
      <w:r w:rsidRPr="007D23A6">
        <w:rPr>
          <w:lang w:val="pt-BR"/>
        </w:rPr>
        <w:t xml:space="preserve">A Consultora solicitará e obterá do Contratante a emissão do </w:t>
      </w:r>
      <w:r w:rsidRPr="007D23A6">
        <w:rPr>
          <w:szCs w:val="24"/>
          <w:lang w:val="pt-BR"/>
        </w:rPr>
        <w:t>Termo de Recebimento Definitivo do</w:t>
      </w:r>
      <w:r w:rsidR="001079FF">
        <w:rPr>
          <w:szCs w:val="24"/>
          <w:lang w:val="pt-BR"/>
        </w:rPr>
        <w:t>s Serviços de Consultoria (TRD</w:t>
      </w:r>
      <w:r w:rsidRPr="007D23A6">
        <w:rPr>
          <w:szCs w:val="24"/>
          <w:lang w:val="pt-BR"/>
        </w:rPr>
        <w:t>),</w:t>
      </w:r>
      <w:r w:rsidRPr="007D23A6">
        <w:rPr>
          <w:lang w:val="pt-BR"/>
        </w:rPr>
        <w:t xml:space="preserve"> quando</w:t>
      </w:r>
      <w:r w:rsidR="00795B89">
        <w:rPr>
          <w:lang w:val="pt-BR"/>
        </w:rPr>
        <w:t xml:space="preserve"> da conclusão do Projeto Básico.</w:t>
      </w:r>
    </w:p>
    <w:p w:rsidR="008A22C6" w:rsidRPr="007D23A6" w:rsidRDefault="008A22C6" w:rsidP="008A22C6">
      <w:pPr>
        <w:rPr>
          <w:lang w:val="pt-BR"/>
        </w:rPr>
      </w:pPr>
    </w:p>
    <w:p w:rsidR="008A22C6" w:rsidRPr="007D23A6" w:rsidRDefault="008A22C6" w:rsidP="00341D28">
      <w:pPr>
        <w:pStyle w:val="List"/>
      </w:pPr>
      <w:r w:rsidRPr="007D23A6">
        <w:t>(a) O Contratante deverá inspecionar a minuta do Relatório Final do Projeto Básico e notificar a Consultora sobre qualquer defeito</w:t>
      </w:r>
      <w:r w:rsidR="00EB0DBD">
        <w:t xml:space="preserve"> ou irregularidade encontrado.</w:t>
      </w:r>
      <w:r w:rsidR="00542A79">
        <w:t xml:space="preserve"> </w:t>
      </w:r>
      <w:r w:rsidR="00542A79">
        <w:rPr>
          <w:rStyle w:val="FootnoteReference"/>
        </w:rPr>
        <w:footnoteReference w:id="4"/>
      </w:r>
    </w:p>
    <w:p w:rsidR="008A22C6" w:rsidRPr="007D23A6" w:rsidRDefault="008A22C6" w:rsidP="00341D28">
      <w:pPr>
        <w:pStyle w:val="List"/>
      </w:pPr>
      <w:r w:rsidRPr="007D23A6">
        <w:t>(b) Inicia-se então, o Período de Correção de Defeitos (PCD).  O PCD perdurará enquanto os defeitos ou irregularidade não forem corrigi</w:t>
      </w:r>
      <w:r w:rsidR="00795B89">
        <w:t>dos;</w:t>
      </w:r>
      <w:r w:rsidRPr="007D23A6">
        <w:t xml:space="preserve"> </w:t>
      </w:r>
    </w:p>
    <w:p w:rsidR="008A22C6" w:rsidRPr="007D23A6" w:rsidRDefault="008A22C6" w:rsidP="00341D28">
      <w:pPr>
        <w:pStyle w:val="List"/>
      </w:pPr>
      <w:r w:rsidRPr="007D23A6">
        <w:t>(c) Feita nova vistoria e tudo estiver adequado o C</w:t>
      </w:r>
      <w:r w:rsidR="001079FF">
        <w:t>ontratante poderá emitir o TRD</w:t>
      </w:r>
      <w:r w:rsidRPr="007D23A6">
        <w:t xml:space="preserve"> e autoriza-se a edição do Relatório Final do Pr</w:t>
      </w:r>
      <w:r w:rsidR="00795B89">
        <w:t xml:space="preserve">ojeto Básico (com todos anexos); </w:t>
      </w:r>
      <w:proofErr w:type="gramStart"/>
      <w:r w:rsidR="00795B89">
        <w:t>e</w:t>
      </w:r>
      <w:proofErr w:type="gramEnd"/>
    </w:p>
    <w:p w:rsidR="008A22C6" w:rsidRPr="007D23A6" w:rsidRDefault="008A22C6" w:rsidP="00341D28">
      <w:pPr>
        <w:pStyle w:val="List"/>
      </w:pPr>
      <w:r w:rsidRPr="007D23A6">
        <w:t>(d) Caso contrário, inicia-se novo PCD.</w:t>
      </w:r>
    </w:p>
    <w:p w:rsidR="00626DAF" w:rsidRDefault="00626DAF">
      <w:pPr>
        <w:widowControl/>
        <w:spacing w:after="200" w:line="276" w:lineRule="auto"/>
        <w:jc w:val="left"/>
        <w:rPr>
          <w:lang w:val="pt-BR"/>
        </w:rPr>
      </w:pPr>
      <w:r>
        <w:rPr>
          <w:lang w:val="pt-BR"/>
        </w:rPr>
        <w:br w:type="page"/>
      </w:r>
    </w:p>
    <w:p w:rsidR="008D2FFB" w:rsidRDefault="008D2FFB">
      <w:pPr>
        <w:widowControl/>
        <w:spacing w:after="200" w:line="276" w:lineRule="auto"/>
        <w:jc w:val="left"/>
        <w:rPr>
          <w:lang w:val="pt-BR"/>
        </w:rPr>
      </w:pPr>
    </w:p>
    <w:tbl>
      <w:tblPr>
        <w:tblW w:w="10020" w:type="dxa"/>
        <w:tblCellSpacing w:w="0" w:type="dxa"/>
        <w:tblCellMar>
          <w:left w:w="0" w:type="dxa"/>
          <w:right w:w="0" w:type="dxa"/>
        </w:tblCellMar>
        <w:tblLook w:val="04A0" w:firstRow="1" w:lastRow="0" w:firstColumn="1" w:lastColumn="0" w:noHBand="0" w:noVBand="1"/>
      </w:tblPr>
      <w:tblGrid>
        <w:gridCol w:w="2441"/>
        <w:gridCol w:w="7579"/>
      </w:tblGrid>
      <w:tr w:rsidR="00626DAF" w:rsidRPr="00F07957" w:rsidTr="00626DAF">
        <w:trPr>
          <w:trHeight w:val="500"/>
          <w:tblCellSpacing w:w="0" w:type="dxa"/>
        </w:trPr>
        <w:tc>
          <w:tcPr>
            <w:tcW w:w="1960" w:type="dxa"/>
            <w:shd w:val="clear" w:color="auto" w:fill="7AC7A6"/>
            <w:vAlign w:val="center"/>
            <w:hideMark/>
          </w:tcPr>
          <w:p w:rsidR="00626DAF" w:rsidRPr="00626DAF" w:rsidRDefault="00626DAF" w:rsidP="00626DAF">
            <w:pPr>
              <w:widowControl/>
              <w:jc w:val="left"/>
              <w:rPr>
                <w:rFonts w:eastAsia="Times New Roman" w:cs="Times New Roman"/>
                <w:color w:val="000000"/>
                <w:sz w:val="27"/>
                <w:szCs w:val="27"/>
              </w:rPr>
            </w:pPr>
            <w:r w:rsidRPr="00626DAF">
              <w:rPr>
                <w:rFonts w:ascii="Arial" w:eastAsia="Times New Roman" w:hAnsi="Arial" w:cs="Arial"/>
                <w:b/>
                <w:bCs/>
                <w:color w:val="000000"/>
                <w:sz w:val="36"/>
                <w:szCs w:val="36"/>
              </w:rPr>
              <w:t>ARQUIMEDES</w:t>
            </w:r>
          </w:p>
        </w:tc>
        <w:tc>
          <w:tcPr>
            <w:tcW w:w="7930" w:type="dxa"/>
            <w:shd w:val="clear" w:color="auto" w:fill="7AC7A6"/>
            <w:vAlign w:val="center"/>
            <w:hideMark/>
          </w:tcPr>
          <w:p w:rsidR="00626DAF" w:rsidRPr="00626DAF" w:rsidRDefault="00626DAF" w:rsidP="00626DAF">
            <w:pPr>
              <w:widowControl/>
              <w:jc w:val="left"/>
              <w:rPr>
                <w:rFonts w:eastAsia="Times New Roman" w:cs="Times New Roman"/>
                <w:color w:val="000000"/>
                <w:sz w:val="27"/>
                <w:szCs w:val="27"/>
                <w:lang w:val="pt-BR"/>
              </w:rPr>
            </w:pPr>
            <w:r w:rsidRPr="00626DAF">
              <w:rPr>
                <w:rFonts w:ascii="Arial" w:eastAsia="Times New Roman" w:hAnsi="Arial" w:cs="Arial"/>
                <w:b/>
                <w:bCs/>
                <w:color w:val="000000"/>
                <w:sz w:val="20"/>
                <w:szCs w:val="20"/>
                <w:lang w:val="pt-BR"/>
              </w:rPr>
              <w:t xml:space="preserve">Software para Orçamento, Planejamento, Acompanhamento e Controle de </w:t>
            </w:r>
            <w:proofErr w:type="gramStart"/>
            <w:r w:rsidRPr="00626DAF">
              <w:rPr>
                <w:rFonts w:ascii="Arial" w:eastAsia="Times New Roman" w:hAnsi="Arial" w:cs="Arial"/>
                <w:b/>
                <w:bCs/>
                <w:color w:val="000000"/>
                <w:sz w:val="20"/>
                <w:szCs w:val="20"/>
                <w:lang w:val="pt-BR"/>
              </w:rPr>
              <w:t>Obras</w:t>
            </w:r>
            <w:proofErr w:type="gramEnd"/>
          </w:p>
        </w:tc>
      </w:tr>
    </w:tbl>
    <w:p w:rsidR="00626DAF" w:rsidRDefault="00626DAF">
      <w:pPr>
        <w:widowControl/>
        <w:spacing w:after="200" w:line="276" w:lineRule="auto"/>
        <w:jc w:val="left"/>
        <w:rPr>
          <w:lang w:val="pt-BR"/>
        </w:rPr>
      </w:pPr>
    </w:p>
    <w:p w:rsidR="00626DAF" w:rsidRDefault="00626DAF">
      <w:pPr>
        <w:widowControl/>
        <w:spacing w:after="200" w:line="276" w:lineRule="auto"/>
        <w:jc w:val="left"/>
        <w:rPr>
          <w:lang w:val="pt-BR"/>
        </w:rPr>
      </w:pPr>
      <w:r>
        <w:rPr>
          <w:lang w:val="pt-BR"/>
        </w:rPr>
        <w:t>Compor 90</w:t>
      </w:r>
    </w:p>
    <w:sectPr w:rsidR="00626DAF" w:rsidSect="00CC5DAD">
      <w:headerReference w:type="default" r:id="rId1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2C3" w:rsidRDefault="00C562C3" w:rsidP="00A14DDB">
      <w:r>
        <w:separator/>
      </w:r>
    </w:p>
  </w:endnote>
  <w:endnote w:type="continuationSeparator" w:id="0">
    <w:p w:rsidR="00C562C3" w:rsidRDefault="00C562C3" w:rsidP="00A14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2765221"/>
      <w:docPartObj>
        <w:docPartGallery w:val="Page Numbers (Bottom of Page)"/>
        <w:docPartUnique/>
      </w:docPartObj>
    </w:sdtPr>
    <w:sdtEndPr/>
    <w:sdtContent>
      <w:p w:rsidR="00C562C3" w:rsidRDefault="00C562C3">
        <w:pPr>
          <w:pStyle w:val="Footer"/>
          <w:jc w:val="right"/>
        </w:pPr>
        <w:r>
          <w:fldChar w:fldCharType="begin"/>
        </w:r>
        <w:r>
          <w:instrText xml:space="preserve"> PAGE   \* MERGEFORMAT </w:instrText>
        </w:r>
        <w:r>
          <w:fldChar w:fldCharType="separate"/>
        </w:r>
        <w:r w:rsidR="00F07957">
          <w:rPr>
            <w:noProof/>
          </w:rPr>
          <w:t>3</w:t>
        </w:r>
        <w:r>
          <w:rPr>
            <w:noProof/>
          </w:rPr>
          <w:fldChar w:fldCharType="end"/>
        </w:r>
      </w:p>
    </w:sdtContent>
  </w:sdt>
  <w:p w:rsidR="00C562C3" w:rsidRDefault="00C562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2765222"/>
      <w:docPartObj>
        <w:docPartGallery w:val="Page Numbers (Bottom of Page)"/>
        <w:docPartUnique/>
      </w:docPartObj>
    </w:sdtPr>
    <w:sdtEndPr/>
    <w:sdtContent>
      <w:p w:rsidR="00C562C3" w:rsidRDefault="00C562C3">
        <w:pPr>
          <w:pStyle w:val="Footer"/>
          <w:jc w:val="right"/>
        </w:pPr>
        <w:r>
          <w:fldChar w:fldCharType="begin"/>
        </w:r>
        <w:r>
          <w:instrText xml:space="preserve"> PAGE   \* MERGEFORMAT </w:instrText>
        </w:r>
        <w:r>
          <w:fldChar w:fldCharType="separate"/>
        </w:r>
        <w:r w:rsidR="00F07957">
          <w:rPr>
            <w:noProof/>
          </w:rPr>
          <w:t>5</w:t>
        </w:r>
        <w:r>
          <w:rPr>
            <w:noProof/>
          </w:rPr>
          <w:fldChar w:fldCharType="end"/>
        </w:r>
      </w:p>
    </w:sdtContent>
  </w:sdt>
  <w:p w:rsidR="00C562C3" w:rsidRPr="00345B39" w:rsidRDefault="00C562C3" w:rsidP="00345B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2C3" w:rsidRDefault="00C562C3" w:rsidP="00A14DDB">
      <w:r>
        <w:separator/>
      </w:r>
    </w:p>
  </w:footnote>
  <w:footnote w:type="continuationSeparator" w:id="0">
    <w:p w:rsidR="00C562C3" w:rsidRDefault="00C562C3" w:rsidP="00A14DDB">
      <w:r>
        <w:continuationSeparator/>
      </w:r>
    </w:p>
  </w:footnote>
  <w:footnote w:id="1">
    <w:p w:rsidR="00C562C3" w:rsidRPr="00273DEF" w:rsidRDefault="00C562C3" w:rsidP="00273DEF">
      <w:pPr>
        <w:rPr>
          <w:lang w:val="pt-BR"/>
        </w:rPr>
      </w:pPr>
      <w:r>
        <w:rPr>
          <w:rStyle w:val="FootnoteReference"/>
        </w:rPr>
        <w:footnoteRef/>
      </w:r>
      <w:r w:rsidRPr="00273DEF">
        <w:rPr>
          <w:lang w:val="pt-BR"/>
        </w:rPr>
        <w:t xml:space="preserve">. </w:t>
      </w:r>
      <w:r w:rsidRPr="009E502D">
        <w:rPr>
          <w:lang w:val="pt-BR"/>
        </w:rPr>
        <w:t>Os volumes serão organizados em capítulos/tomos, segundo o roteiro.</w:t>
      </w:r>
    </w:p>
  </w:footnote>
  <w:footnote w:id="2">
    <w:p w:rsidR="00C562C3" w:rsidRPr="00273DEF" w:rsidRDefault="00C562C3">
      <w:pPr>
        <w:pStyle w:val="FootnoteText"/>
        <w:rPr>
          <w:sz w:val="24"/>
          <w:szCs w:val="24"/>
          <w:lang w:val="pt-BR"/>
        </w:rPr>
      </w:pPr>
      <w:r w:rsidRPr="00273DEF">
        <w:rPr>
          <w:rStyle w:val="FootnoteReference"/>
          <w:sz w:val="24"/>
          <w:szCs w:val="24"/>
        </w:rPr>
        <w:footnoteRef/>
      </w:r>
      <w:r w:rsidRPr="00273DEF">
        <w:rPr>
          <w:sz w:val="24"/>
          <w:szCs w:val="24"/>
          <w:lang w:val="pt-BR"/>
        </w:rPr>
        <w:t>. Texto incluindo entre outros assuntos.</w:t>
      </w:r>
    </w:p>
  </w:footnote>
  <w:footnote w:id="3">
    <w:p w:rsidR="00C562C3" w:rsidRPr="00273DEF" w:rsidRDefault="00C562C3">
      <w:pPr>
        <w:pStyle w:val="FootnoteText"/>
        <w:rPr>
          <w:sz w:val="24"/>
          <w:szCs w:val="24"/>
          <w:lang w:val="pt-BR"/>
        </w:rPr>
      </w:pPr>
      <w:r w:rsidRPr="00273DEF">
        <w:rPr>
          <w:rStyle w:val="FootnoteReference"/>
          <w:sz w:val="24"/>
          <w:szCs w:val="24"/>
        </w:rPr>
        <w:footnoteRef/>
      </w:r>
      <w:r w:rsidRPr="00273DEF">
        <w:rPr>
          <w:sz w:val="24"/>
          <w:szCs w:val="24"/>
          <w:lang w:val="pt-BR"/>
        </w:rPr>
        <w:t>. Instrução Normativa N</w:t>
      </w:r>
      <w:r w:rsidRPr="00273DEF">
        <w:rPr>
          <w:sz w:val="24"/>
          <w:szCs w:val="24"/>
          <w:u w:val="single"/>
          <w:vertAlign w:val="superscript"/>
          <w:lang w:val="pt-BR"/>
        </w:rPr>
        <w:t>o</w:t>
      </w:r>
      <w:r w:rsidRPr="00273DEF">
        <w:rPr>
          <w:sz w:val="24"/>
          <w:szCs w:val="24"/>
          <w:lang w:val="pt-BR"/>
        </w:rPr>
        <w:t xml:space="preserve"> </w:t>
      </w:r>
      <w:proofErr w:type="gramStart"/>
      <w:r w:rsidRPr="00273DEF">
        <w:rPr>
          <w:sz w:val="24"/>
          <w:szCs w:val="24"/>
          <w:lang w:val="pt-BR"/>
        </w:rPr>
        <w:t>1</w:t>
      </w:r>
      <w:proofErr w:type="gramEnd"/>
      <w:r w:rsidRPr="00273DEF">
        <w:rPr>
          <w:sz w:val="24"/>
          <w:szCs w:val="24"/>
          <w:lang w:val="pt-BR"/>
        </w:rPr>
        <w:t>, de 19 de janeiro de 2010, da Secretaria de Logística e Tecnologia da Informação do Ministério do Planejamento Orçamento e Gestão</w:t>
      </w:r>
      <w:r>
        <w:rPr>
          <w:sz w:val="24"/>
          <w:szCs w:val="24"/>
          <w:lang w:val="pt-BR"/>
        </w:rPr>
        <w:t>.</w:t>
      </w:r>
    </w:p>
  </w:footnote>
  <w:footnote w:id="4">
    <w:p w:rsidR="00C562C3" w:rsidRPr="00A85AD0" w:rsidRDefault="00C562C3" w:rsidP="00542A79">
      <w:pPr>
        <w:rPr>
          <w:lang w:val="pt-BR"/>
        </w:rPr>
      </w:pPr>
      <w:r>
        <w:rPr>
          <w:rStyle w:val="FootnoteReference"/>
        </w:rPr>
        <w:footnoteRef/>
      </w:r>
      <w:r w:rsidRPr="00542A79">
        <w:rPr>
          <w:lang w:val="pt-BR"/>
        </w:rPr>
        <w:t xml:space="preserve"> </w:t>
      </w:r>
      <w:r w:rsidRPr="00A85AD0">
        <w:rPr>
          <w:lang w:val="pt-BR"/>
        </w:rPr>
        <w:t xml:space="preserve">Sugestão: marcar uma reunião entre a Consultora e todos os interessados (incluindo o Contratante) para a discussão da Minuta do </w:t>
      </w:r>
      <w:r>
        <w:rPr>
          <w:lang w:val="pt-BR"/>
        </w:rPr>
        <w:t>R</w:t>
      </w:r>
      <w:r w:rsidRPr="00A85AD0">
        <w:rPr>
          <w:lang w:val="pt-BR"/>
        </w:rPr>
        <w:t>elatório Final do Projeto Básico.</w:t>
      </w:r>
    </w:p>
    <w:p w:rsidR="00C562C3" w:rsidRPr="00542A79" w:rsidRDefault="00C562C3">
      <w:pPr>
        <w:pStyle w:val="FootnoteText"/>
        <w:rPr>
          <w:lang w:val="pt-B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2C3" w:rsidRDefault="00C562C3" w:rsidP="00345B39">
    <w:pPr>
      <w:pStyle w:val="Header"/>
      <w:pBdr>
        <w:bottom w:val="single" w:sz="4" w:space="1" w:color="auto"/>
      </w:pBdr>
    </w:pPr>
    <w:r>
      <w:t>Elaboração do Projeto Básico de Engenharia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2C3" w:rsidRDefault="00C562C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562C3" w:rsidRDefault="00C562C3">
    <w:pPr>
      <w:pStyle w:val="Heade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2C3" w:rsidRDefault="00C562C3" w:rsidP="00890CA6">
    <w:pPr>
      <w:pStyle w:val="Header"/>
      <w:pBdr>
        <w:bottom w:val="single" w:sz="4" w:space="1" w:color="auto"/>
      </w:pBdr>
    </w:pPr>
    <w:r>
      <w:t>Elaboração do Projeto Básico de Engenharia</w:t>
    </w:r>
  </w:p>
  <w:p w:rsidR="00C562C3" w:rsidRDefault="00C562C3" w:rsidP="00345B39">
    <w:pPr>
      <w:pStyle w:val="Header"/>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2C3" w:rsidRDefault="00C562C3" w:rsidP="00890CA6">
    <w:pPr>
      <w:pStyle w:val="Header"/>
      <w:pBdr>
        <w:bottom w:val="single" w:sz="4" w:space="1" w:color="auto"/>
      </w:pBdr>
    </w:pPr>
    <w:r>
      <w:t>Elaboração do Projeto Básico de Engenharia</w:t>
    </w:r>
  </w:p>
  <w:p w:rsidR="00C562C3" w:rsidRDefault="00C562C3" w:rsidP="00053FCB">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908A7DE"/>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00212CFA"/>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2">
    <w:nsid w:val="00462311"/>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3">
    <w:nsid w:val="00EA4E38"/>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4">
    <w:nsid w:val="02B800F3"/>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nsid w:val="060C373C"/>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6">
    <w:nsid w:val="06A80DB0"/>
    <w:multiLevelType w:val="hybridMultilevel"/>
    <w:tmpl w:val="A4BC2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A615AA"/>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8">
    <w:nsid w:val="0BC70613"/>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9">
    <w:nsid w:val="0BFD2214"/>
    <w:multiLevelType w:val="singleLevel"/>
    <w:tmpl w:val="04160001"/>
    <w:lvl w:ilvl="0">
      <w:start w:val="1"/>
      <w:numFmt w:val="bullet"/>
      <w:lvlText w:val=""/>
      <w:lvlJc w:val="left"/>
      <w:pPr>
        <w:tabs>
          <w:tab w:val="num" w:pos="1440"/>
        </w:tabs>
        <w:ind w:left="1440" w:hanging="360"/>
      </w:pPr>
      <w:rPr>
        <w:rFonts w:ascii="Symbol" w:hAnsi="Symbol" w:hint="default"/>
      </w:rPr>
    </w:lvl>
  </w:abstractNum>
  <w:abstractNum w:abstractNumId="10">
    <w:nsid w:val="10484DEB"/>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11">
    <w:nsid w:val="12A5656D"/>
    <w:multiLevelType w:val="hybridMultilevel"/>
    <w:tmpl w:val="C4BA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490C61"/>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13">
    <w:nsid w:val="13B41E3A"/>
    <w:multiLevelType w:val="hybridMultilevel"/>
    <w:tmpl w:val="0F48B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40773D5"/>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15">
    <w:nsid w:val="19AC2257"/>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16">
    <w:nsid w:val="1C5358D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17">
    <w:nsid w:val="1E4D2C8B"/>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18">
    <w:nsid w:val="25D76C6D"/>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19">
    <w:nsid w:val="31820072"/>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20">
    <w:nsid w:val="365F216E"/>
    <w:multiLevelType w:val="multilevel"/>
    <w:tmpl w:val="61E88874"/>
    <w:lvl w:ilvl="0">
      <w:start w:val="1"/>
      <w:numFmt w:val="none"/>
      <w:lvlRestart w:val="0"/>
      <w:suff w:val="nothing"/>
      <w:lvlText w:val=""/>
      <w:lvlJc w:val="left"/>
      <w:pPr>
        <w:ind w:left="720" w:hanging="720"/>
      </w:pPr>
      <w:rPr>
        <w:b/>
      </w:rPr>
    </w:lvl>
    <w:lvl w:ilvl="1">
      <w:start w:val="1"/>
      <w:numFmt w:val="decimal"/>
      <w:lvlText w:val="%2."/>
      <w:lvlJc w:val="left"/>
      <w:pPr>
        <w:tabs>
          <w:tab w:val="num" w:pos="1296"/>
        </w:tabs>
        <w:ind w:left="1296" w:hanging="576"/>
      </w:pPr>
      <w:rPr>
        <w:b/>
      </w:rPr>
    </w:lvl>
    <w:lvl w:ilvl="2">
      <w:start w:val="1"/>
      <w:numFmt w:val="lowerLetter"/>
      <w:lvlText w:val="%3)"/>
      <w:lvlJc w:val="left"/>
      <w:pPr>
        <w:tabs>
          <w:tab w:val="num" w:pos="1872"/>
        </w:tabs>
        <w:ind w:left="1872" w:hanging="576"/>
      </w:pPr>
      <w:rPr>
        <w:b/>
      </w:rPr>
    </w:lvl>
    <w:lvl w:ilvl="3">
      <w:start w:val="1"/>
      <w:numFmt w:val="lowerRoman"/>
      <w:lvlText w:val="(%4)"/>
      <w:lvlJc w:val="right"/>
      <w:pPr>
        <w:tabs>
          <w:tab w:val="num" w:pos="2376"/>
        </w:tabs>
        <w:ind w:left="2376" w:hanging="288"/>
      </w:pPr>
      <w:rPr>
        <w:b/>
      </w:r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pStyle w:val="Heading9"/>
      <w:lvlText w:val="%9."/>
      <w:lvlJc w:val="right"/>
      <w:pPr>
        <w:ind w:left="1584" w:hanging="144"/>
      </w:pPr>
    </w:lvl>
  </w:abstractNum>
  <w:abstractNum w:abstractNumId="21">
    <w:nsid w:val="378C2E1D"/>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22">
    <w:nsid w:val="3BD21CBC"/>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23">
    <w:nsid w:val="3D2A3590"/>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24">
    <w:nsid w:val="45A03D4D"/>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25">
    <w:nsid w:val="460B5508"/>
    <w:multiLevelType w:val="hybridMultilevel"/>
    <w:tmpl w:val="049EA2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8006A65"/>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27">
    <w:nsid w:val="492B36F1"/>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28">
    <w:nsid w:val="4A1F512B"/>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29">
    <w:nsid w:val="4E497DAB"/>
    <w:multiLevelType w:val="hybridMultilevel"/>
    <w:tmpl w:val="D32C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6A0B39"/>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31">
    <w:nsid w:val="4E764C84"/>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32">
    <w:nsid w:val="4FCF0D3B"/>
    <w:multiLevelType w:val="hybridMultilevel"/>
    <w:tmpl w:val="82406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48C4259"/>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34">
    <w:nsid w:val="5D292676"/>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35">
    <w:nsid w:val="5EDF5A0A"/>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36">
    <w:nsid w:val="654E1E63"/>
    <w:multiLevelType w:val="multilevel"/>
    <w:tmpl w:val="07A81B22"/>
    <w:lvl w:ilvl="0">
      <w:start w:val="1"/>
      <w:numFmt w:val="none"/>
      <w:lvlRestart w:val="0"/>
      <w:suff w:val="nothing"/>
      <w:lvlText w:val=""/>
      <w:lvlJc w:val="left"/>
      <w:pPr>
        <w:ind w:left="720" w:hanging="720"/>
      </w:pPr>
      <w:rPr>
        <w:b/>
      </w:rPr>
    </w:lvl>
    <w:lvl w:ilvl="1">
      <w:start w:val="1"/>
      <w:numFmt w:val="decimal"/>
      <w:lvlText w:val="%2."/>
      <w:lvlJc w:val="left"/>
      <w:pPr>
        <w:tabs>
          <w:tab w:val="num" w:pos="1296"/>
        </w:tabs>
        <w:ind w:left="1296" w:hanging="576"/>
      </w:pPr>
      <w:rPr>
        <w:b/>
      </w:rPr>
    </w:lvl>
    <w:lvl w:ilvl="2">
      <w:start w:val="1"/>
      <w:numFmt w:val="lowerLetter"/>
      <w:lvlText w:val="%3)"/>
      <w:lvlJc w:val="left"/>
      <w:pPr>
        <w:tabs>
          <w:tab w:val="num" w:pos="1872"/>
        </w:tabs>
        <w:ind w:left="1872" w:hanging="576"/>
      </w:pPr>
      <w:rPr>
        <w:b/>
      </w:rPr>
    </w:lvl>
    <w:lvl w:ilvl="3">
      <w:start w:val="1"/>
      <w:numFmt w:val="lowerRoman"/>
      <w:lvlText w:val="(%4)"/>
      <w:lvlJc w:val="right"/>
      <w:pPr>
        <w:tabs>
          <w:tab w:val="num" w:pos="2376"/>
        </w:tabs>
        <w:ind w:left="2376" w:hanging="288"/>
      </w:pPr>
      <w:rPr>
        <w:b/>
      </w:r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nsid w:val="65570CB4"/>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38">
    <w:nsid w:val="6EE22154"/>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39">
    <w:nsid w:val="72BA099A"/>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40">
    <w:nsid w:val="73B11E3B"/>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41">
    <w:nsid w:val="748A3347"/>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42">
    <w:nsid w:val="77F97040"/>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43">
    <w:nsid w:val="7E12542D"/>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44">
    <w:nsid w:val="7FF123EA"/>
    <w:multiLevelType w:val="singleLevel"/>
    <w:tmpl w:val="04160001"/>
    <w:lvl w:ilvl="0">
      <w:start w:val="1"/>
      <w:numFmt w:val="bullet"/>
      <w:lvlText w:val=""/>
      <w:lvlJc w:val="left"/>
      <w:pPr>
        <w:tabs>
          <w:tab w:val="num" w:pos="360"/>
        </w:tabs>
        <w:ind w:left="360" w:hanging="360"/>
      </w:pPr>
      <w:rPr>
        <w:rFonts w:ascii="Symbol" w:hAnsi="Symbol" w:hint="default"/>
      </w:rPr>
    </w:lvl>
  </w:abstractNum>
  <w:num w:numId="1">
    <w:abstractNumId w:val="20"/>
  </w:num>
  <w:num w:numId="2">
    <w:abstractNumId w:val="36"/>
  </w:num>
  <w:num w:numId="3">
    <w:abstractNumId w:val="20"/>
  </w:num>
  <w:num w:numId="4">
    <w:abstractNumId w:val="0"/>
  </w:num>
  <w:num w:numId="5">
    <w:abstractNumId w:val="28"/>
  </w:num>
  <w:num w:numId="6">
    <w:abstractNumId w:val="12"/>
  </w:num>
  <w:num w:numId="7">
    <w:abstractNumId w:val="37"/>
  </w:num>
  <w:num w:numId="8">
    <w:abstractNumId w:val="41"/>
  </w:num>
  <w:num w:numId="9">
    <w:abstractNumId w:val="16"/>
  </w:num>
  <w:num w:numId="10">
    <w:abstractNumId w:val="15"/>
  </w:num>
  <w:num w:numId="11">
    <w:abstractNumId w:val="14"/>
  </w:num>
  <w:num w:numId="12">
    <w:abstractNumId w:val="1"/>
  </w:num>
  <w:num w:numId="13">
    <w:abstractNumId w:val="23"/>
  </w:num>
  <w:num w:numId="14">
    <w:abstractNumId w:val="17"/>
  </w:num>
  <w:num w:numId="15">
    <w:abstractNumId w:val="10"/>
  </w:num>
  <w:num w:numId="16">
    <w:abstractNumId w:val="40"/>
  </w:num>
  <w:num w:numId="17">
    <w:abstractNumId w:val="38"/>
  </w:num>
  <w:num w:numId="18">
    <w:abstractNumId w:val="27"/>
  </w:num>
  <w:num w:numId="19">
    <w:abstractNumId w:val="5"/>
  </w:num>
  <w:num w:numId="20">
    <w:abstractNumId w:val="24"/>
  </w:num>
  <w:num w:numId="21">
    <w:abstractNumId w:val="43"/>
  </w:num>
  <w:num w:numId="22">
    <w:abstractNumId w:val="9"/>
  </w:num>
  <w:num w:numId="23">
    <w:abstractNumId w:val="2"/>
  </w:num>
  <w:num w:numId="24">
    <w:abstractNumId w:val="26"/>
  </w:num>
  <w:num w:numId="25">
    <w:abstractNumId w:val="30"/>
  </w:num>
  <w:num w:numId="26">
    <w:abstractNumId w:val="35"/>
  </w:num>
  <w:num w:numId="27">
    <w:abstractNumId w:val="42"/>
  </w:num>
  <w:num w:numId="28">
    <w:abstractNumId w:val="18"/>
  </w:num>
  <w:num w:numId="29">
    <w:abstractNumId w:val="34"/>
  </w:num>
  <w:num w:numId="30">
    <w:abstractNumId w:val="21"/>
  </w:num>
  <w:num w:numId="31">
    <w:abstractNumId w:val="31"/>
  </w:num>
  <w:num w:numId="32">
    <w:abstractNumId w:val="22"/>
  </w:num>
  <w:num w:numId="33">
    <w:abstractNumId w:val="7"/>
  </w:num>
  <w:num w:numId="34">
    <w:abstractNumId w:val="33"/>
  </w:num>
  <w:num w:numId="35">
    <w:abstractNumId w:val="3"/>
  </w:num>
  <w:num w:numId="36">
    <w:abstractNumId w:val="39"/>
  </w:num>
  <w:num w:numId="37">
    <w:abstractNumId w:val="8"/>
  </w:num>
  <w:num w:numId="38">
    <w:abstractNumId w:val="44"/>
  </w:num>
  <w:num w:numId="39">
    <w:abstractNumId w:val="4"/>
  </w:num>
  <w:num w:numId="40">
    <w:abstractNumId w:val="19"/>
  </w:num>
  <w:num w:numId="41">
    <w:abstractNumId w:val="32"/>
  </w:num>
  <w:num w:numId="42">
    <w:abstractNumId w:val="29"/>
  </w:num>
  <w:num w:numId="43">
    <w:abstractNumId w:val="13"/>
  </w:num>
  <w:num w:numId="44">
    <w:abstractNumId w:val="11"/>
  </w:num>
  <w:num w:numId="45">
    <w:abstractNumId w:val="25"/>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C5DAD"/>
    <w:rsid w:val="000052F4"/>
    <w:rsid w:val="00012699"/>
    <w:rsid w:val="000243B8"/>
    <w:rsid w:val="000353BD"/>
    <w:rsid w:val="00040534"/>
    <w:rsid w:val="000438F1"/>
    <w:rsid w:val="000453FE"/>
    <w:rsid w:val="00053FCB"/>
    <w:rsid w:val="00060A70"/>
    <w:rsid w:val="00060BEB"/>
    <w:rsid w:val="000662DB"/>
    <w:rsid w:val="00087ADB"/>
    <w:rsid w:val="000B609E"/>
    <w:rsid w:val="000D4DBD"/>
    <w:rsid w:val="000E72BB"/>
    <w:rsid w:val="000F6FE0"/>
    <w:rsid w:val="001079FF"/>
    <w:rsid w:val="00132E6D"/>
    <w:rsid w:val="00146F5C"/>
    <w:rsid w:val="0015083D"/>
    <w:rsid w:val="00151DF8"/>
    <w:rsid w:val="0017084A"/>
    <w:rsid w:val="0017391F"/>
    <w:rsid w:val="00175B7C"/>
    <w:rsid w:val="001A1750"/>
    <w:rsid w:val="001A40FA"/>
    <w:rsid w:val="001C0FBE"/>
    <w:rsid w:val="001C26DE"/>
    <w:rsid w:val="001F7BB7"/>
    <w:rsid w:val="002145F3"/>
    <w:rsid w:val="002230C3"/>
    <w:rsid w:val="00265142"/>
    <w:rsid w:val="00273DEF"/>
    <w:rsid w:val="00281E8C"/>
    <w:rsid w:val="00294E0A"/>
    <w:rsid w:val="002B1EA0"/>
    <w:rsid w:val="002C0C83"/>
    <w:rsid w:val="002C2FC6"/>
    <w:rsid w:val="002F430A"/>
    <w:rsid w:val="00300EC3"/>
    <w:rsid w:val="0030242E"/>
    <w:rsid w:val="0030432D"/>
    <w:rsid w:val="003359BF"/>
    <w:rsid w:val="00341D28"/>
    <w:rsid w:val="00345B39"/>
    <w:rsid w:val="00347EAC"/>
    <w:rsid w:val="0036246B"/>
    <w:rsid w:val="003D4A18"/>
    <w:rsid w:val="003E68B6"/>
    <w:rsid w:val="003F5BB7"/>
    <w:rsid w:val="00407A3D"/>
    <w:rsid w:val="004436FF"/>
    <w:rsid w:val="00443D24"/>
    <w:rsid w:val="00454725"/>
    <w:rsid w:val="0045626B"/>
    <w:rsid w:val="004956AD"/>
    <w:rsid w:val="004C0BDE"/>
    <w:rsid w:val="004F4275"/>
    <w:rsid w:val="00505C2A"/>
    <w:rsid w:val="005143E6"/>
    <w:rsid w:val="00534DE8"/>
    <w:rsid w:val="0053768C"/>
    <w:rsid w:val="00540C37"/>
    <w:rsid w:val="00542A79"/>
    <w:rsid w:val="00561B29"/>
    <w:rsid w:val="0057458F"/>
    <w:rsid w:val="005D6CC2"/>
    <w:rsid w:val="0061302D"/>
    <w:rsid w:val="00626DAF"/>
    <w:rsid w:val="0063098F"/>
    <w:rsid w:val="0064224B"/>
    <w:rsid w:val="00664FA7"/>
    <w:rsid w:val="0067738C"/>
    <w:rsid w:val="006914AA"/>
    <w:rsid w:val="00692126"/>
    <w:rsid w:val="006B499F"/>
    <w:rsid w:val="006D5343"/>
    <w:rsid w:val="00733867"/>
    <w:rsid w:val="00736124"/>
    <w:rsid w:val="00747AB3"/>
    <w:rsid w:val="0076202B"/>
    <w:rsid w:val="00770A18"/>
    <w:rsid w:val="00782309"/>
    <w:rsid w:val="00782ADB"/>
    <w:rsid w:val="00787838"/>
    <w:rsid w:val="00795B89"/>
    <w:rsid w:val="007A01A6"/>
    <w:rsid w:val="007C1225"/>
    <w:rsid w:val="007D23A6"/>
    <w:rsid w:val="007D3278"/>
    <w:rsid w:val="007F032D"/>
    <w:rsid w:val="00815035"/>
    <w:rsid w:val="0084592A"/>
    <w:rsid w:val="00854353"/>
    <w:rsid w:val="00862309"/>
    <w:rsid w:val="00866B73"/>
    <w:rsid w:val="0087306A"/>
    <w:rsid w:val="008813B2"/>
    <w:rsid w:val="00890CA6"/>
    <w:rsid w:val="00897699"/>
    <w:rsid w:val="008A178C"/>
    <w:rsid w:val="008A18E5"/>
    <w:rsid w:val="008A22C6"/>
    <w:rsid w:val="008D2FFB"/>
    <w:rsid w:val="008E201F"/>
    <w:rsid w:val="008E2235"/>
    <w:rsid w:val="00901174"/>
    <w:rsid w:val="00930993"/>
    <w:rsid w:val="00931D2C"/>
    <w:rsid w:val="00944852"/>
    <w:rsid w:val="0096114E"/>
    <w:rsid w:val="00961533"/>
    <w:rsid w:val="009A12AC"/>
    <w:rsid w:val="009A315C"/>
    <w:rsid w:val="009A49A1"/>
    <w:rsid w:val="009D5101"/>
    <w:rsid w:val="009E502D"/>
    <w:rsid w:val="00A06307"/>
    <w:rsid w:val="00A1143C"/>
    <w:rsid w:val="00A14DDB"/>
    <w:rsid w:val="00A15A02"/>
    <w:rsid w:val="00A416B4"/>
    <w:rsid w:val="00A42449"/>
    <w:rsid w:val="00A5159A"/>
    <w:rsid w:val="00A540FD"/>
    <w:rsid w:val="00A85AD0"/>
    <w:rsid w:val="00AB69F1"/>
    <w:rsid w:val="00AC4C67"/>
    <w:rsid w:val="00AF3973"/>
    <w:rsid w:val="00B108EF"/>
    <w:rsid w:val="00B45424"/>
    <w:rsid w:val="00B458F3"/>
    <w:rsid w:val="00BA08F2"/>
    <w:rsid w:val="00BC4C9F"/>
    <w:rsid w:val="00BE23BA"/>
    <w:rsid w:val="00BE4075"/>
    <w:rsid w:val="00C16A6E"/>
    <w:rsid w:val="00C17CF8"/>
    <w:rsid w:val="00C31F97"/>
    <w:rsid w:val="00C463EA"/>
    <w:rsid w:val="00C562C3"/>
    <w:rsid w:val="00C83712"/>
    <w:rsid w:val="00C83C40"/>
    <w:rsid w:val="00C871B8"/>
    <w:rsid w:val="00C90565"/>
    <w:rsid w:val="00CB401C"/>
    <w:rsid w:val="00CC340D"/>
    <w:rsid w:val="00CC5DAD"/>
    <w:rsid w:val="00CD6808"/>
    <w:rsid w:val="00CE34C1"/>
    <w:rsid w:val="00CF1466"/>
    <w:rsid w:val="00D147B0"/>
    <w:rsid w:val="00D51D09"/>
    <w:rsid w:val="00D57BA2"/>
    <w:rsid w:val="00D9135A"/>
    <w:rsid w:val="00DA36E7"/>
    <w:rsid w:val="00DC2305"/>
    <w:rsid w:val="00DC29BF"/>
    <w:rsid w:val="00E24233"/>
    <w:rsid w:val="00E64A26"/>
    <w:rsid w:val="00E732D7"/>
    <w:rsid w:val="00E82B7F"/>
    <w:rsid w:val="00EB0DBD"/>
    <w:rsid w:val="00EB1D47"/>
    <w:rsid w:val="00EB5D74"/>
    <w:rsid w:val="00EB5DB3"/>
    <w:rsid w:val="00EF6891"/>
    <w:rsid w:val="00F063A0"/>
    <w:rsid w:val="00F07957"/>
    <w:rsid w:val="00F15AD5"/>
    <w:rsid w:val="00F40DA7"/>
    <w:rsid w:val="00F46AEB"/>
    <w:rsid w:val="00F47C5A"/>
    <w:rsid w:val="00F63526"/>
    <w:rsid w:val="00F84885"/>
    <w:rsid w:val="00FA60FD"/>
    <w:rsid w:val="00FB769C"/>
    <w:rsid w:val="00FE0F5E"/>
    <w:rsid w:val="00FF4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endnote text" w:uiPriority="0"/>
    <w:lsdException w:name="List" w:uiPriority="0"/>
    <w:lsdException w:name="List 2" w:uiPriority="0"/>
    <w:lsdException w:name="List Bullet 4"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315C"/>
    <w:pPr>
      <w:widowControl w:val="0"/>
      <w:spacing w:after="0" w:line="240" w:lineRule="auto"/>
      <w:jc w:val="both"/>
    </w:pPr>
    <w:rPr>
      <w:rFonts w:ascii="Times New Roman" w:hAnsi="Times New Roman"/>
      <w:sz w:val="24"/>
    </w:rPr>
  </w:style>
  <w:style w:type="paragraph" w:styleId="Heading1">
    <w:name w:val="heading 1"/>
    <w:basedOn w:val="Normal"/>
    <w:next w:val="Normal"/>
    <w:link w:val="Heading1Char"/>
    <w:autoRedefine/>
    <w:qFormat/>
    <w:rsid w:val="0057458F"/>
    <w:pPr>
      <w:tabs>
        <w:tab w:val="left" w:pos="-1440"/>
        <w:tab w:val="left" w:pos="-720"/>
        <w:tab w:val="left" w:pos="-648"/>
      </w:tabs>
      <w:suppressAutoHyphens/>
      <w:jc w:val="center"/>
      <w:outlineLvl w:val="0"/>
    </w:pPr>
    <w:rPr>
      <w:rFonts w:eastAsia="Times New Roman" w:cs="Times New Roman"/>
      <w:b/>
      <w:spacing w:val="-3"/>
      <w:kern w:val="1"/>
      <w:sz w:val="28"/>
      <w:szCs w:val="28"/>
      <w:lang w:val="pt-PT" w:eastAsia="pt-BR"/>
    </w:rPr>
  </w:style>
  <w:style w:type="paragraph" w:styleId="Heading2">
    <w:name w:val="heading 2"/>
    <w:basedOn w:val="Normal"/>
    <w:next w:val="Normal"/>
    <w:link w:val="Heading2Char"/>
    <w:autoRedefine/>
    <w:qFormat/>
    <w:rsid w:val="0057458F"/>
    <w:pPr>
      <w:tabs>
        <w:tab w:val="left" w:pos="-1440"/>
        <w:tab w:val="left" w:pos="-720"/>
        <w:tab w:val="left" w:pos="-648"/>
      </w:tabs>
      <w:outlineLvl w:val="1"/>
    </w:pPr>
    <w:rPr>
      <w:rFonts w:eastAsia="Times New Roman" w:cs="Times New Roman"/>
      <w:b/>
      <w:caps/>
      <w:spacing w:val="-3"/>
      <w:lang w:val="pt-BR"/>
    </w:rPr>
  </w:style>
  <w:style w:type="paragraph" w:styleId="Heading3">
    <w:name w:val="heading 3"/>
    <w:basedOn w:val="Normal"/>
    <w:next w:val="Normal"/>
    <w:link w:val="Heading3Char"/>
    <w:autoRedefine/>
    <w:qFormat/>
    <w:rsid w:val="0057458F"/>
    <w:pPr>
      <w:suppressAutoHyphens/>
      <w:outlineLvl w:val="2"/>
    </w:pPr>
    <w:rPr>
      <w:rFonts w:ascii="Times New Roman Bold" w:eastAsia="Times New Roman" w:hAnsi="Times New Roman Bold" w:cs="Times New Roman"/>
      <w:b/>
      <w:spacing w:val="-3"/>
      <w:kern w:val="24"/>
      <w:szCs w:val="24"/>
      <w:lang w:val="pt-PT" w:eastAsia="pt-BR"/>
    </w:rPr>
  </w:style>
  <w:style w:type="paragraph" w:styleId="Heading4">
    <w:name w:val="heading 4"/>
    <w:basedOn w:val="Normal"/>
    <w:next w:val="Normal"/>
    <w:link w:val="Heading4Char"/>
    <w:qFormat/>
    <w:rsid w:val="0057458F"/>
    <w:pPr>
      <w:jc w:val="center"/>
      <w:outlineLvl w:val="3"/>
    </w:pPr>
    <w:rPr>
      <w:rFonts w:ascii="Times New Roman Bold" w:eastAsia="Times New Roman" w:hAnsi="Times New Roman Bold" w:cs="Times New Roman"/>
      <w:b/>
      <w:lang w:val="pt-BR"/>
    </w:rPr>
  </w:style>
  <w:style w:type="paragraph" w:styleId="Heading5">
    <w:name w:val="heading 5"/>
    <w:basedOn w:val="Normal"/>
    <w:next w:val="Normal"/>
    <w:link w:val="Heading5Char"/>
    <w:autoRedefine/>
    <w:qFormat/>
    <w:rsid w:val="0057458F"/>
    <w:pPr>
      <w:ind w:left="1008"/>
      <w:jc w:val="center"/>
      <w:outlineLvl w:val="4"/>
    </w:pPr>
    <w:rPr>
      <w:rFonts w:eastAsia="Calibri" w:cs="Times New Roman"/>
      <w:b/>
      <w:kern w:val="24"/>
      <w:lang w:val="pt-BR"/>
    </w:rPr>
  </w:style>
  <w:style w:type="paragraph" w:styleId="Heading6">
    <w:name w:val="heading 6"/>
    <w:basedOn w:val="Normal"/>
    <w:next w:val="Normal"/>
    <w:link w:val="Heading6Char"/>
    <w:qFormat/>
    <w:rsid w:val="0057458F"/>
    <w:pPr>
      <w:keepNext/>
      <w:numPr>
        <w:ilvl w:val="5"/>
        <w:numId w:val="3"/>
      </w:numPr>
      <w:tabs>
        <w:tab w:val="left" w:pos="-648"/>
      </w:tabs>
      <w:suppressAutoHyphens/>
      <w:jc w:val="center"/>
      <w:outlineLvl w:val="5"/>
    </w:pPr>
    <w:rPr>
      <w:rFonts w:eastAsia="Times New Roman" w:cs="Times New Roman"/>
      <w:b/>
      <w:sz w:val="20"/>
      <w:szCs w:val="24"/>
      <w:u w:val="single"/>
      <w:lang w:val="pt-BR" w:eastAsia="pt-BR"/>
    </w:rPr>
  </w:style>
  <w:style w:type="paragraph" w:styleId="Heading7">
    <w:name w:val="heading 7"/>
    <w:basedOn w:val="Normal"/>
    <w:next w:val="Normal"/>
    <w:link w:val="Heading7Char"/>
    <w:qFormat/>
    <w:rsid w:val="0057458F"/>
    <w:pPr>
      <w:keepNext/>
      <w:numPr>
        <w:ilvl w:val="6"/>
        <w:numId w:val="2"/>
      </w:numPr>
      <w:tabs>
        <w:tab w:val="left" w:pos="-720"/>
        <w:tab w:val="left" w:pos="-648"/>
      </w:tabs>
      <w:suppressAutoHyphens/>
      <w:outlineLvl w:val="6"/>
    </w:pPr>
    <w:rPr>
      <w:rFonts w:eastAsia="Times New Roman" w:cs="Times New Roman"/>
      <w:b/>
      <w:spacing w:val="-3"/>
      <w:szCs w:val="24"/>
      <w:lang w:val="pt-BR" w:eastAsia="pt-BR"/>
    </w:rPr>
  </w:style>
  <w:style w:type="paragraph" w:styleId="Heading8">
    <w:name w:val="heading 8"/>
    <w:basedOn w:val="Normal"/>
    <w:next w:val="Normal"/>
    <w:link w:val="Heading8Char"/>
    <w:autoRedefine/>
    <w:qFormat/>
    <w:rsid w:val="000438F1"/>
    <w:pPr>
      <w:outlineLvl w:val="7"/>
    </w:pPr>
    <w:rPr>
      <w:rFonts w:eastAsia="Times New Roman" w:cs="Times New Roman"/>
      <w:b/>
      <w:spacing w:val="-3"/>
      <w:kern w:val="24"/>
      <w:lang w:val="pt-BR"/>
    </w:rPr>
  </w:style>
  <w:style w:type="paragraph" w:styleId="Heading9">
    <w:name w:val="heading 9"/>
    <w:basedOn w:val="Normal"/>
    <w:next w:val="Normal"/>
    <w:link w:val="Heading9Char"/>
    <w:autoRedefine/>
    <w:qFormat/>
    <w:rsid w:val="0057458F"/>
    <w:pPr>
      <w:numPr>
        <w:ilvl w:val="8"/>
        <w:numId w:val="3"/>
      </w:numPr>
      <w:jc w:val="center"/>
      <w:outlineLvl w:val="8"/>
    </w:pPr>
    <w:rPr>
      <w:rFonts w:eastAsia="Times New Roman" w:cs="Times New Roman"/>
      <w:b/>
      <w:spacing w:val="-3"/>
      <w:kern w:val="24"/>
      <w:lang w:val="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entrio4">
    <w:name w:val="Comentário 4"/>
    <w:basedOn w:val="Strong"/>
    <w:uiPriority w:val="1"/>
    <w:qFormat/>
    <w:rsid w:val="0057458F"/>
    <w:rPr>
      <w:b/>
      <w:bCs w:val="0"/>
      <w:dstrike w:val="0"/>
      <w:color w:val="FF0000"/>
      <w:sz w:val="28"/>
      <w:vertAlign w:val="baseline"/>
    </w:rPr>
  </w:style>
  <w:style w:type="character" w:styleId="Strong">
    <w:name w:val="Strong"/>
    <w:basedOn w:val="DefaultParagraphFont"/>
    <w:uiPriority w:val="22"/>
    <w:qFormat/>
    <w:rsid w:val="0057458F"/>
    <w:rPr>
      <w:b/>
      <w:bCs/>
    </w:rPr>
  </w:style>
  <w:style w:type="character" w:customStyle="1" w:styleId="Comentrio5">
    <w:name w:val="Comentário 5"/>
    <w:basedOn w:val="Strong"/>
    <w:uiPriority w:val="1"/>
    <w:qFormat/>
    <w:rsid w:val="0057458F"/>
    <w:rPr>
      <w:b/>
      <w:bCs w:val="0"/>
      <w:dstrike/>
      <w:color w:val="FF0000"/>
      <w:sz w:val="28"/>
      <w:u w:val="none"/>
      <w:vertAlign w:val="baseline"/>
    </w:rPr>
  </w:style>
  <w:style w:type="character" w:customStyle="1" w:styleId="Heading1Char">
    <w:name w:val="Heading 1 Char"/>
    <w:basedOn w:val="DefaultParagraphFont"/>
    <w:link w:val="Heading1"/>
    <w:rsid w:val="0057458F"/>
    <w:rPr>
      <w:rFonts w:ascii="Times New Roman" w:eastAsia="Times New Roman" w:hAnsi="Times New Roman" w:cs="Times New Roman"/>
      <w:b/>
      <w:spacing w:val="-3"/>
      <w:kern w:val="1"/>
      <w:sz w:val="28"/>
      <w:szCs w:val="28"/>
      <w:lang w:val="pt-PT" w:eastAsia="pt-BR"/>
    </w:rPr>
  </w:style>
  <w:style w:type="character" w:customStyle="1" w:styleId="Heading2Char">
    <w:name w:val="Heading 2 Char"/>
    <w:basedOn w:val="DefaultParagraphFont"/>
    <w:link w:val="Heading2"/>
    <w:rsid w:val="0057458F"/>
    <w:rPr>
      <w:rFonts w:ascii="Times New Roman" w:eastAsia="Times New Roman" w:hAnsi="Times New Roman" w:cs="Times New Roman"/>
      <w:b/>
      <w:caps/>
      <w:spacing w:val="-3"/>
      <w:sz w:val="24"/>
      <w:lang w:val="pt-BR"/>
    </w:rPr>
  </w:style>
  <w:style w:type="character" w:customStyle="1" w:styleId="Heading3Char">
    <w:name w:val="Heading 3 Char"/>
    <w:basedOn w:val="DefaultParagraphFont"/>
    <w:link w:val="Heading3"/>
    <w:rsid w:val="0057458F"/>
    <w:rPr>
      <w:rFonts w:ascii="Times New Roman Bold" w:eastAsia="Times New Roman" w:hAnsi="Times New Roman Bold" w:cs="Times New Roman"/>
      <w:b/>
      <w:spacing w:val="-3"/>
      <w:kern w:val="24"/>
      <w:sz w:val="24"/>
      <w:szCs w:val="24"/>
      <w:lang w:val="pt-PT" w:eastAsia="pt-BR"/>
    </w:rPr>
  </w:style>
  <w:style w:type="character" w:customStyle="1" w:styleId="Heading4Char">
    <w:name w:val="Heading 4 Char"/>
    <w:basedOn w:val="DefaultParagraphFont"/>
    <w:link w:val="Heading4"/>
    <w:rsid w:val="0057458F"/>
    <w:rPr>
      <w:rFonts w:ascii="Times New Roman Bold" w:eastAsia="Times New Roman" w:hAnsi="Times New Roman Bold" w:cs="Times New Roman"/>
      <w:b/>
      <w:sz w:val="24"/>
      <w:lang w:val="pt-BR"/>
    </w:rPr>
  </w:style>
  <w:style w:type="character" w:customStyle="1" w:styleId="Heading5Char">
    <w:name w:val="Heading 5 Char"/>
    <w:basedOn w:val="DefaultParagraphFont"/>
    <w:link w:val="Heading5"/>
    <w:rsid w:val="0057458F"/>
    <w:rPr>
      <w:rFonts w:ascii="Times New Roman" w:eastAsia="Calibri" w:hAnsi="Times New Roman" w:cs="Times New Roman"/>
      <w:b/>
      <w:kern w:val="24"/>
      <w:sz w:val="24"/>
      <w:lang w:val="pt-BR"/>
    </w:rPr>
  </w:style>
  <w:style w:type="character" w:customStyle="1" w:styleId="Heading6Char">
    <w:name w:val="Heading 6 Char"/>
    <w:basedOn w:val="DefaultParagraphFont"/>
    <w:link w:val="Heading6"/>
    <w:rsid w:val="0057458F"/>
    <w:rPr>
      <w:rFonts w:ascii="Times New Roman" w:eastAsia="Times New Roman" w:hAnsi="Times New Roman" w:cs="Times New Roman"/>
      <w:b/>
      <w:sz w:val="20"/>
      <w:szCs w:val="24"/>
      <w:u w:val="single"/>
      <w:lang w:val="pt-BR" w:eastAsia="pt-BR"/>
    </w:rPr>
  </w:style>
  <w:style w:type="character" w:customStyle="1" w:styleId="Heading7Char">
    <w:name w:val="Heading 7 Char"/>
    <w:basedOn w:val="DefaultParagraphFont"/>
    <w:link w:val="Heading7"/>
    <w:rsid w:val="0057458F"/>
    <w:rPr>
      <w:rFonts w:ascii="Times New Roman" w:eastAsia="Times New Roman" w:hAnsi="Times New Roman" w:cs="Times New Roman"/>
      <w:b/>
      <w:spacing w:val="-3"/>
      <w:sz w:val="24"/>
      <w:szCs w:val="24"/>
      <w:lang w:val="pt-BR" w:eastAsia="pt-BR"/>
    </w:rPr>
  </w:style>
  <w:style w:type="character" w:customStyle="1" w:styleId="Heading8Char">
    <w:name w:val="Heading 8 Char"/>
    <w:basedOn w:val="DefaultParagraphFont"/>
    <w:link w:val="Heading8"/>
    <w:rsid w:val="000438F1"/>
    <w:rPr>
      <w:rFonts w:ascii="Times New Roman" w:eastAsia="Times New Roman" w:hAnsi="Times New Roman" w:cs="Times New Roman"/>
      <w:b/>
      <w:spacing w:val="-3"/>
      <w:kern w:val="24"/>
      <w:sz w:val="24"/>
      <w:lang w:val="pt-BR"/>
    </w:rPr>
  </w:style>
  <w:style w:type="character" w:customStyle="1" w:styleId="Heading9Char">
    <w:name w:val="Heading 9 Char"/>
    <w:basedOn w:val="DefaultParagraphFont"/>
    <w:link w:val="Heading9"/>
    <w:rsid w:val="0057458F"/>
    <w:rPr>
      <w:rFonts w:ascii="Times New Roman" w:eastAsia="Times New Roman" w:hAnsi="Times New Roman" w:cs="Times New Roman"/>
      <w:b/>
      <w:spacing w:val="-3"/>
      <w:kern w:val="24"/>
      <w:sz w:val="24"/>
      <w:lang w:val="pt-PT"/>
    </w:rPr>
  </w:style>
  <w:style w:type="paragraph" w:styleId="List">
    <w:name w:val="List"/>
    <w:basedOn w:val="Normal"/>
    <w:link w:val="ListChar"/>
    <w:autoRedefine/>
    <w:rsid w:val="00341D28"/>
    <w:pPr>
      <w:tabs>
        <w:tab w:val="left" w:pos="-720"/>
        <w:tab w:val="left" w:pos="-648"/>
      </w:tabs>
      <w:suppressAutoHyphens/>
      <w:spacing w:after="120"/>
      <w:ind w:left="567"/>
    </w:pPr>
    <w:rPr>
      <w:rFonts w:eastAsia="Times New Roman" w:cs="Times New Roman"/>
      <w:szCs w:val="24"/>
      <w:lang w:val="pt-BR" w:eastAsia="pt-BR"/>
    </w:rPr>
  </w:style>
  <w:style w:type="paragraph" w:styleId="List2">
    <w:name w:val="List 2"/>
    <w:basedOn w:val="Normal"/>
    <w:autoRedefine/>
    <w:rsid w:val="0057458F"/>
    <w:pPr>
      <w:tabs>
        <w:tab w:val="left" w:pos="-648"/>
      </w:tabs>
      <w:suppressAutoHyphens/>
      <w:autoSpaceDE w:val="0"/>
      <w:autoSpaceDN w:val="0"/>
      <w:adjustRightInd w:val="0"/>
      <w:spacing w:after="120"/>
      <w:ind w:left="851"/>
    </w:pPr>
    <w:rPr>
      <w:rFonts w:eastAsia="Times New Roman" w:cs="Times New Roman"/>
      <w:iCs/>
      <w:color w:val="000000"/>
      <w:szCs w:val="24"/>
      <w:lang w:val="pt-BR" w:eastAsia="pt-BR"/>
    </w:rPr>
  </w:style>
  <w:style w:type="paragraph" w:customStyle="1" w:styleId="NormalTabela">
    <w:name w:val="Normal Tabela"/>
    <w:basedOn w:val="Normal"/>
    <w:next w:val="Normal"/>
    <w:autoRedefine/>
    <w:rsid w:val="0057458F"/>
    <w:pPr>
      <w:tabs>
        <w:tab w:val="left" w:pos="-1701"/>
        <w:tab w:val="left" w:pos="-648"/>
        <w:tab w:val="left" w:pos="1800"/>
      </w:tabs>
      <w:suppressAutoHyphens/>
      <w:jc w:val="center"/>
    </w:pPr>
    <w:rPr>
      <w:rFonts w:eastAsia="Times New Roman" w:cs="Arial"/>
      <w:bCs/>
      <w:iCs/>
      <w:snapToGrid w:val="0"/>
      <w:spacing w:val="-3"/>
      <w:kern w:val="16"/>
      <w:szCs w:val="24"/>
      <w:lang w:eastAsia="pt-BR"/>
    </w:rPr>
  </w:style>
  <w:style w:type="character" w:styleId="PageNumber">
    <w:name w:val="page number"/>
    <w:rsid w:val="0057458F"/>
    <w:rPr>
      <w:rFonts w:ascii="Times New Roman" w:hAnsi="Times New Roman"/>
      <w:sz w:val="24"/>
      <w:szCs w:val="24"/>
    </w:rPr>
  </w:style>
  <w:style w:type="paragraph" w:styleId="Subtitle">
    <w:name w:val="Subtitle"/>
    <w:aliases w:val="Subtítulo Char"/>
    <w:basedOn w:val="Normal"/>
    <w:link w:val="SubtitleChar"/>
    <w:autoRedefine/>
    <w:uiPriority w:val="11"/>
    <w:qFormat/>
    <w:rsid w:val="00F84885"/>
    <w:pPr>
      <w:tabs>
        <w:tab w:val="left" w:pos="-648"/>
      </w:tabs>
      <w:suppressAutoHyphens/>
      <w:jc w:val="center"/>
      <w:outlineLvl w:val="1"/>
    </w:pPr>
    <w:rPr>
      <w:rFonts w:eastAsia="Times New Roman" w:cs="Times New Roman"/>
      <w:b/>
      <w:szCs w:val="24"/>
      <w:lang w:val="pt-BR" w:eastAsia="pt-BR"/>
    </w:rPr>
  </w:style>
  <w:style w:type="character" w:customStyle="1" w:styleId="SubtitleChar">
    <w:name w:val="Subtitle Char"/>
    <w:aliases w:val="Subtítulo Char Char"/>
    <w:basedOn w:val="DefaultParagraphFont"/>
    <w:link w:val="Subtitle"/>
    <w:uiPriority w:val="11"/>
    <w:rsid w:val="00F84885"/>
    <w:rPr>
      <w:rFonts w:ascii="Times New Roman" w:eastAsia="Times New Roman" w:hAnsi="Times New Roman" w:cs="Times New Roman"/>
      <w:b/>
      <w:sz w:val="24"/>
      <w:szCs w:val="24"/>
      <w:lang w:val="pt-BR" w:eastAsia="pt-BR"/>
    </w:rPr>
  </w:style>
  <w:style w:type="paragraph" w:customStyle="1" w:styleId="Subttulo2">
    <w:name w:val="Subtítulo 2"/>
    <w:basedOn w:val="Normal"/>
    <w:next w:val="Normal"/>
    <w:link w:val="Subttulo2Char"/>
    <w:autoRedefine/>
    <w:rsid w:val="0057458F"/>
    <w:pPr>
      <w:tabs>
        <w:tab w:val="left" w:pos="-648"/>
        <w:tab w:val="left" w:pos="1800"/>
      </w:tabs>
      <w:suppressAutoHyphens/>
    </w:pPr>
    <w:rPr>
      <w:rFonts w:eastAsia="Times New Roman" w:cs="Times New Roman"/>
      <w:b/>
      <w:iCs/>
      <w:szCs w:val="24"/>
      <w:lang w:val="pt-BR" w:eastAsia="it-IT"/>
    </w:rPr>
  </w:style>
  <w:style w:type="paragraph" w:customStyle="1" w:styleId="TableTitle">
    <w:name w:val="TableTitle"/>
    <w:basedOn w:val="Normal"/>
    <w:rsid w:val="0057458F"/>
    <w:pPr>
      <w:keepNext/>
      <w:framePr w:wrap="around" w:vAnchor="text" w:hAnchor="text" w:y="1"/>
      <w:tabs>
        <w:tab w:val="left" w:pos="-648"/>
      </w:tabs>
      <w:spacing w:before="20" w:after="20"/>
      <w:jc w:val="center"/>
    </w:pPr>
    <w:rPr>
      <w:rFonts w:ascii="Times New Roman Bold" w:eastAsia="Times New Roman" w:hAnsi="Times New Roman Bold" w:cs="Times New Roman"/>
      <w:b/>
      <w:spacing w:val="-3"/>
      <w:sz w:val="20"/>
      <w:szCs w:val="24"/>
      <w:lang w:eastAsia="pt-BR"/>
    </w:rPr>
  </w:style>
  <w:style w:type="character" w:customStyle="1" w:styleId="TextodenotaderodapChar">
    <w:name w:val="Texto de nota de rodapé Char"/>
    <w:rsid w:val="0057458F"/>
    <w:rPr>
      <w:sz w:val="24"/>
      <w:szCs w:val="24"/>
      <w:lang w:val="pt-BR" w:eastAsia="pt-BR" w:bidi="ar-SA"/>
    </w:rPr>
  </w:style>
  <w:style w:type="paragraph" w:styleId="Title">
    <w:name w:val="Title"/>
    <w:basedOn w:val="Normal"/>
    <w:link w:val="TitleChar"/>
    <w:autoRedefine/>
    <w:qFormat/>
    <w:rsid w:val="0057458F"/>
    <w:pPr>
      <w:tabs>
        <w:tab w:val="left" w:pos="-648"/>
      </w:tabs>
      <w:suppressAutoHyphens/>
      <w:jc w:val="center"/>
      <w:outlineLvl w:val="0"/>
    </w:pPr>
    <w:rPr>
      <w:rFonts w:eastAsia="Times New Roman" w:cs="Arial"/>
      <w:b/>
      <w:bCs/>
      <w:kern w:val="28"/>
      <w:sz w:val="28"/>
      <w:szCs w:val="28"/>
      <w:lang w:val="pt-BR" w:eastAsia="pt-BR"/>
    </w:rPr>
  </w:style>
  <w:style w:type="character" w:customStyle="1" w:styleId="TitleChar">
    <w:name w:val="Title Char"/>
    <w:basedOn w:val="DefaultParagraphFont"/>
    <w:link w:val="Title"/>
    <w:rsid w:val="0057458F"/>
    <w:rPr>
      <w:rFonts w:ascii="Times New Roman" w:eastAsia="Times New Roman" w:hAnsi="Times New Roman" w:cs="Arial"/>
      <w:b/>
      <w:bCs/>
      <w:kern w:val="28"/>
      <w:sz w:val="28"/>
      <w:szCs w:val="28"/>
      <w:lang w:val="pt-BR" w:eastAsia="pt-BR"/>
    </w:rPr>
  </w:style>
  <w:style w:type="paragraph" w:styleId="TOC1">
    <w:name w:val="toc 1"/>
    <w:basedOn w:val="Normal"/>
    <w:next w:val="Normal"/>
    <w:autoRedefine/>
    <w:uiPriority w:val="39"/>
    <w:rsid w:val="0057458F"/>
    <w:pPr>
      <w:tabs>
        <w:tab w:val="left" w:pos="-648"/>
        <w:tab w:val="right" w:leader="dot" w:pos="8741"/>
        <w:tab w:val="right" w:leader="dot" w:pos="9362"/>
      </w:tabs>
      <w:spacing w:before="120" w:after="120"/>
    </w:pPr>
    <w:rPr>
      <w:rFonts w:ascii="Times New Roman Bold" w:eastAsia="Times New Roman" w:hAnsi="Times New Roman Bold" w:cs="Times New Roman"/>
      <w:b/>
      <w:smallCaps/>
      <w:szCs w:val="28"/>
      <w:lang w:val="pt-BR" w:eastAsia="pt-BR"/>
    </w:rPr>
  </w:style>
  <w:style w:type="paragraph" w:styleId="TOC2">
    <w:name w:val="toc 2"/>
    <w:basedOn w:val="Normal"/>
    <w:next w:val="Normal"/>
    <w:autoRedefine/>
    <w:rsid w:val="0057458F"/>
    <w:pPr>
      <w:tabs>
        <w:tab w:val="left" w:pos="-648"/>
        <w:tab w:val="left" w:pos="1152"/>
        <w:tab w:val="right" w:leader="dot" w:pos="8741"/>
        <w:tab w:val="right" w:leader="dot" w:pos="9362"/>
      </w:tabs>
      <w:ind w:left="1166" w:hanging="605"/>
    </w:pPr>
    <w:rPr>
      <w:rFonts w:eastAsia="Times New Roman" w:cs="Times New Roman"/>
      <w:szCs w:val="24"/>
      <w:lang w:val="pt-BR" w:eastAsia="pt-BR"/>
    </w:rPr>
  </w:style>
  <w:style w:type="character" w:customStyle="1" w:styleId="Comentrio6">
    <w:name w:val="Comentário 6"/>
    <w:basedOn w:val="Comentrio4"/>
    <w:uiPriority w:val="1"/>
    <w:rsid w:val="004436FF"/>
    <w:rPr>
      <w:b/>
      <w:bCs w:val="0"/>
      <w:dstrike w:val="0"/>
      <w:color w:val="002060"/>
      <w:sz w:val="28"/>
      <w:vertAlign w:val="baseline"/>
    </w:rPr>
  </w:style>
  <w:style w:type="paragraph" w:customStyle="1" w:styleId="Head61">
    <w:name w:val="Head 6.1"/>
    <w:basedOn w:val="TOC2"/>
    <w:next w:val="Normal"/>
    <w:autoRedefine/>
    <w:rsid w:val="00664FA7"/>
    <w:pPr>
      <w:tabs>
        <w:tab w:val="clear" w:pos="-648"/>
        <w:tab w:val="clear" w:pos="1152"/>
        <w:tab w:val="clear" w:pos="8741"/>
        <w:tab w:val="clear" w:pos="9362"/>
        <w:tab w:val="left" w:pos="0"/>
        <w:tab w:val="num" w:pos="792"/>
        <w:tab w:val="right" w:leader="dot" w:pos="9360"/>
      </w:tabs>
      <w:ind w:left="0" w:firstLine="0"/>
    </w:pPr>
    <w:rPr>
      <w:rFonts w:ascii="Times New Roman Bold" w:hAnsi="Times New Roman Bold"/>
      <w:b/>
      <w:bCs/>
      <w:lang w:eastAsia="en-US"/>
    </w:rPr>
  </w:style>
  <w:style w:type="paragraph" w:customStyle="1" w:styleId="Head71">
    <w:name w:val="Head 7.1"/>
    <w:basedOn w:val="Normal"/>
    <w:next w:val="Normal"/>
    <w:autoRedefine/>
    <w:rsid w:val="00664FA7"/>
    <w:pPr>
      <w:tabs>
        <w:tab w:val="num" w:pos="792"/>
      </w:tabs>
      <w:overflowPunct w:val="0"/>
      <w:autoSpaceDE w:val="0"/>
      <w:autoSpaceDN w:val="0"/>
      <w:adjustRightInd w:val="0"/>
      <w:textAlignment w:val="baseline"/>
    </w:pPr>
    <w:rPr>
      <w:rFonts w:ascii="Times New Roman Bold" w:eastAsia="Times New Roman" w:hAnsi="Times New Roman Bold" w:cs="Times New Roman"/>
      <w:b/>
      <w:szCs w:val="20"/>
      <w:lang w:val="pt-BR" w:eastAsia="pt-BR"/>
    </w:rPr>
  </w:style>
  <w:style w:type="paragraph" w:customStyle="1" w:styleId="Head21">
    <w:name w:val="Head 2.1"/>
    <w:basedOn w:val="Normal"/>
    <w:autoRedefine/>
    <w:rsid w:val="00EB1D47"/>
    <w:pPr>
      <w:overflowPunct w:val="0"/>
      <w:autoSpaceDE w:val="0"/>
      <w:autoSpaceDN w:val="0"/>
      <w:adjustRightInd w:val="0"/>
      <w:jc w:val="center"/>
      <w:textAlignment w:val="baseline"/>
    </w:pPr>
    <w:rPr>
      <w:rFonts w:ascii="Times New Roman Bold" w:eastAsia="Times New Roman" w:hAnsi="Times New Roman Bold" w:cs="Times New Roman"/>
      <w:b/>
      <w:bCs/>
      <w:szCs w:val="20"/>
      <w:lang w:val="pt-BR" w:eastAsia="pt-BR"/>
    </w:rPr>
  </w:style>
  <w:style w:type="paragraph" w:customStyle="1" w:styleId="Head41">
    <w:name w:val="Head 4.1"/>
    <w:basedOn w:val="Normal"/>
    <w:autoRedefine/>
    <w:rsid w:val="00EB1D47"/>
    <w:pPr>
      <w:suppressAutoHyphens/>
      <w:overflowPunct w:val="0"/>
      <w:autoSpaceDE w:val="0"/>
      <w:autoSpaceDN w:val="0"/>
      <w:adjustRightInd w:val="0"/>
      <w:jc w:val="center"/>
      <w:textAlignment w:val="baseline"/>
    </w:pPr>
    <w:rPr>
      <w:rFonts w:ascii="Times New Roman Bold" w:eastAsia="Times New Roman" w:hAnsi="Times New Roman Bold" w:cs="Times New Roman"/>
      <w:b/>
      <w:bCs/>
      <w:szCs w:val="20"/>
      <w:lang w:val="pt-BR" w:eastAsia="pt-BR"/>
    </w:rPr>
  </w:style>
  <w:style w:type="paragraph" w:customStyle="1" w:styleId="BankNormal">
    <w:name w:val="BankNormal"/>
    <w:basedOn w:val="Normal"/>
    <w:rsid w:val="00CC5DAD"/>
    <w:pPr>
      <w:tabs>
        <w:tab w:val="num" w:pos="792"/>
      </w:tabs>
      <w:spacing w:after="240"/>
    </w:pPr>
    <w:rPr>
      <w:rFonts w:eastAsia="Times New Roman" w:cs="Times New Roman"/>
      <w:szCs w:val="20"/>
    </w:rPr>
  </w:style>
  <w:style w:type="character" w:customStyle="1" w:styleId="Subttulo2Char">
    <w:name w:val="Subtítulo 2 Char"/>
    <w:basedOn w:val="DefaultParagraphFont"/>
    <w:link w:val="Subttulo2"/>
    <w:rsid w:val="00CC5DAD"/>
    <w:rPr>
      <w:rFonts w:ascii="Times New Roman" w:eastAsia="Times New Roman" w:hAnsi="Times New Roman" w:cs="Times New Roman"/>
      <w:b/>
      <w:iCs/>
      <w:sz w:val="24"/>
      <w:szCs w:val="24"/>
      <w:lang w:val="pt-BR" w:eastAsia="it-IT"/>
    </w:rPr>
  </w:style>
  <w:style w:type="paragraph" w:styleId="BalloonText">
    <w:name w:val="Balloon Text"/>
    <w:basedOn w:val="Normal"/>
    <w:link w:val="BalloonTextChar"/>
    <w:uiPriority w:val="99"/>
    <w:semiHidden/>
    <w:unhideWhenUsed/>
    <w:rsid w:val="00CC5DAD"/>
    <w:rPr>
      <w:rFonts w:ascii="Tahoma" w:hAnsi="Tahoma" w:cs="Tahoma"/>
      <w:sz w:val="16"/>
      <w:szCs w:val="16"/>
    </w:rPr>
  </w:style>
  <w:style w:type="character" w:customStyle="1" w:styleId="BalloonTextChar">
    <w:name w:val="Balloon Text Char"/>
    <w:basedOn w:val="DefaultParagraphFont"/>
    <w:link w:val="BalloonText"/>
    <w:uiPriority w:val="99"/>
    <w:semiHidden/>
    <w:rsid w:val="00CC5DAD"/>
    <w:rPr>
      <w:rFonts w:ascii="Tahoma" w:hAnsi="Tahoma" w:cs="Tahoma"/>
      <w:sz w:val="16"/>
      <w:szCs w:val="16"/>
    </w:rPr>
  </w:style>
  <w:style w:type="paragraph" w:styleId="ListParagraph">
    <w:name w:val="List Paragraph"/>
    <w:basedOn w:val="Normal"/>
    <w:uiPriority w:val="34"/>
    <w:qFormat/>
    <w:rsid w:val="00CC5DAD"/>
    <w:pPr>
      <w:ind w:left="720"/>
      <w:contextualSpacing/>
    </w:pPr>
  </w:style>
  <w:style w:type="character" w:customStyle="1" w:styleId="Comentrio2Char">
    <w:name w:val="Comentário 2 Char"/>
    <w:basedOn w:val="DefaultParagraphFont"/>
    <w:rsid w:val="00AF3973"/>
    <w:rPr>
      <w:b/>
      <w:snapToGrid w:val="0"/>
      <w:color w:val="FF0000"/>
      <w:sz w:val="24"/>
      <w:szCs w:val="24"/>
      <w:lang w:val="pt-BR" w:eastAsia="pt-BR" w:bidi="ar-SA"/>
    </w:rPr>
  </w:style>
  <w:style w:type="character" w:customStyle="1" w:styleId="ListChar">
    <w:name w:val="List Char"/>
    <w:basedOn w:val="DefaultParagraphFont"/>
    <w:link w:val="List"/>
    <w:rsid w:val="00341D28"/>
    <w:rPr>
      <w:rFonts w:ascii="Times New Roman" w:eastAsia="Times New Roman" w:hAnsi="Times New Roman" w:cs="Times New Roman"/>
      <w:sz w:val="24"/>
      <w:szCs w:val="24"/>
      <w:lang w:val="pt-BR" w:eastAsia="pt-BR"/>
    </w:rPr>
  </w:style>
  <w:style w:type="paragraph" w:styleId="NormalWeb">
    <w:name w:val="Normal (Web)"/>
    <w:basedOn w:val="Normal"/>
    <w:rsid w:val="00EB5DB3"/>
    <w:pPr>
      <w:spacing w:before="100" w:after="100"/>
      <w:jc w:val="left"/>
    </w:pPr>
    <w:rPr>
      <w:rFonts w:eastAsia="Times New Roman" w:cs="Times New Roman"/>
      <w:szCs w:val="20"/>
      <w:lang w:val="pt-BR" w:eastAsia="pt-BR"/>
    </w:rPr>
  </w:style>
  <w:style w:type="character" w:styleId="Hyperlink">
    <w:name w:val="Hyperlink"/>
    <w:basedOn w:val="DefaultParagraphFont"/>
    <w:uiPriority w:val="99"/>
    <w:unhideWhenUsed/>
    <w:rsid w:val="00E732D7"/>
    <w:rPr>
      <w:color w:val="0000FF" w:themeColor="hyperlink"/>
      <w:u w:val="single"/>
    </w:rPr>
  </w:style>
  <w:style w:type="paragraph" w:styleId="Header">
    <w:name w:val="header"/>
    <w:basedOn w:val="Normal"/>
    <w:link w:val="HeaderChar"/>
    <w:semiHidden/>
    <w:rsid w:val="00CD6808"/>
    <w:pPr>
      <w:tabs>
        <w:tab w:val="center" w:pos="4419"/>
        <w:tab w:val="right" w:pos="8838"/>
      </w:tabs>
    </w:pPr>
    <w:rPr>
      <w:rFonts w:eastAsia="Times New Roman" w:cs="Times New Roman"/>
      <w:szCs w:val="20"/>
      <w:lang w:val="pt-BR"/>
    </w:rPr>
  </w:style>
  <w:style w:type="character" w:customStyle="1" w:styleId="HeaderChar">
    <w:name w:val="Header Char"/>
    <w:basedOn w:val="DefaultParagraphFont"/>
    <w:link w:val="Header"/>
    <w:semiHidden/>
    <w:rsid w:val="00CD6808"/>
    <w:rPr>
      <w:rFonts w:ascii="Times New Roman" w:eastAsia="Times New Roman" w:hAnsi="Times New Roman" w:cs="Times New Roman"/>
      <w:sz w:val="24"/>
      <w:szCs w:val="20"/>
      <w:lang w:val="pt-BR"/>
    </w:rPr>
  </w:style>
  <w:style w:type="paragraph" w:styleId="ListBullet4">
    <w:name w:val="List Bullet 4"/>
    <w:basedOn w:val="Normal"/>
    <w:autoRedefine/>
    <w:semiHidden/>
    <w:rsid w:val="00CD6808"/>
    <w:pPr>
      <w:numPr>
        <w:numId w:val="4"/>
      </w:numPr>
    </w:pPr>
    <w:rPr>
      <w:rFonts w:eastAsia="Times New Roman" w:cs="Times New Roman"/>
      <w:szCs w:val="20"/>
      <w:lang w:val="pt-BR"/>
    </w:rPr>
  </w:style>
  <w:style w:type="paragraph" w:styleId="BodyText3">
    <w:name w:val="Body Text 3"/>
    <w:basedOn w:val="Normal"/>
    <w:link w:val="BodyText3Char"/>
    <w:rsid w:val="00CD6808"/>
    <w:rPr>
      <w:rFonts w:eastAsia="Times New Roman" w:cs="Times New Roman"/>
      <w:sz w:val="22"/>
      <w:szCs w:val="20"/>
      <w:lang w:val="pt-BR"/>
    </w:rPr>
  </w:style>
  <w:style w:type="character" w:customStyle="1" w:styleId="BodyText3Char">
    <w:name w:val="Body Text 3 Char"/>
    <w:basedOn w:val="DefaultParagraphFont"/>
    <w:link w:val="BodyText3"/>
    <w:rsid w:val="00CD6808"/>
    <w:rPr>
      <w:rFonts w:ascii="Times New Roman" w:eastAsia="Times New Roman" w:hAnsi="Times New Roman" w:cs="Times New Roman"/>
      <w:szCs w:val="20"/>
      <w:lang w:val="pt-BR"/>
    </w:rPr>
  </w:style>
  <w:style w:type="paragraph" w:customStyle="1" w:styleId="Estilo1">
    <w:name w:val="Estilo1"/>
    <w:basedOn w:val="BodyText"/>
    <w:rsid w:val="00CD6808"/>
  </w:style>
  <w:style w:type="paragraph" w:styleId="BodyText">
    <w:name w:val="Body Text"/>
    <w:basedOn w:val="Normal"/>
    <w:link w:val="BodyTextChar"/>
    <w:semiHidden/>
    <w:rsid w:val="00CD6808"/>
    <w:pPr>
      <w:suppressAutoHyphens/>
      <w:spacing w:before="120" w:after="120"/>
    </w:pPr>
    <w:rPr>
      <w:rFonts w:eastAsia="Times New Roman" w:cs="Times New Roman"/>
      <w:snapToGrid w:val="0"/>
      <w:szCs w:val="20"/>
      <w:lang w:val="pt-BR"/>
    </w:rPr>
  </w:style>
  <w:style w:type="character" w:customStyle="1" w:styleId="BodyTextChar">
    <w:name w:val="Body Text Char"/>
    <w:basedOn w:val="DefaultParagraphFont"/>
    <w:link w:val="BodyText"/>
    <w:semiHidden/>
    <w:rsid w:val="00CD6808"/>
    <w:rPr>
      <w:rFonts w:ascii="Times New Roman" w:eastAsia="Times New Roman" w:hAnsi="Times New Roman" w:cs="Times New Roman"/>
      <w:snapToGrid w:val="0"/>
      <w:sz w:val="24"/>
      <w:szCs w:val="20"/>
      <w:lang w:val="pt-BR"/>
    </w:rPr>
  </w:style>
  <w:style w:type="paragraph" w:customStyle="1" w:styleId="p3">
    <w:name w:val="p3"/>
    <w:basedOn w:val="Normal"/>
    <w:rsid w:val="00CD6808"/>
    <w:pPr>
      <w:tabs>
        <w:tab w:val="left" w:pos="720"/>
      </w:tabs>
      <w:spacing w:line="280" w:lineRule="atLeast"/>
    </w:pPr>
    <w:rPr>
      <w:rFonts w:eastAsia="Times New Roman" w:cs="Times New Roman"/>
      <w:snapToGrid w:val="0"/>
      <w:szCs w:val="20"/>
      <w:lang w:val="pt-BR"/>
    </w:rPr>
  </w:style>
  <w:style w:type="paragraph" w:customStyle="1" w:styleId="BodyText31">
    <w:name w:val="Body Text 31"/>
    <w:basedOn w:val="Normal"/>
    <w:rsid w:val="00CD6808"/>
    <w:rPr>
      <w:rFonts w:ascii="Arial" w:eastAsia="Times New Roman" w:hAnsi="Arial" w:cs="Times New Roman"/>
      <w:szCs w:val="20"/>
      <w:lang w:val="pt-BR"/>
    </w:rPr>
  </w:style>
  <w:style w:type="paragraph" w:styleId="BodyTextIndent">
    <w:name w:val="Body Text Indent"/>
    <w:basedOn w:val="Normal"/>
    <w:link w:val="BodyTextIndentChar"/>
    <w:uiPriority w:val="99"/>
    <w:semiHidden/>
    <w:unhideWhenUsed/>
    <w:rsid w:val="009E502D"/>
    <w:pPr>
      <w:spacing w:after="120"/>
      <w:ind w:left="360"/>
    </w:pPr>
  </w:style>
  <w:style w:type="character" w:customStyle="1" w:styleId="BodyTextIndentChar">
    <w:name w:val="Body Text Indent Char"/>
    <w:basedOn w:val="DefaultParagraphFont"/>
    <w:link w:val="BodyTextIndent"/>
    <w:uiPriority w:val="99"/>
    <w:semiHidden/>
    <w:rsid w:val="009E502D"/>
    <w:rPr>
      <w:rFonts w:ascii="Times New Roman" w:hAnsi="Times New Roman"/>
      <w:sz w:val="24"/>
    </w:rPr>
  </w:style>
  <w:style w:type="paragraph" w:styleId="BodyTextIndent2">
    <w:name w:val="Body Text Indent 2"/>
    <w:basedOn w:val="Normal"/>
    <w:link w:val="BodyTextIndent2Char"/>
    <w:uiPriority w:val="99"/>
    <w:semiHidden/>
    <w:unhideWhenUsed/>
    <w:rsid w:val="009E502D"/>
    <w:pPr>
      <w:spacing w:after="120" w:line="480" w:lineRule="auto"/>
      <w:ind w:left="360"/>
    </w:pPr>
  </w:style>
  <w:style w:type="character" w:customStyle="1" w:styleId="BodyTextIndent2Char">
    <w:name w:val="Body Text Indent 2 Char"/>
    <w:basedOn w:val="DefaultParagraphFont"/>
    <w:link w:val="BodyTextIndent2"/>
    <w:uiPriority w:val="99"/>
    <w:semiHidden/>
    <w:rsid w:val="009E502D"/>
    <w:rPr>
      <w:rFonts w:ascii="Times New Roman" w:hAnsi="Times New Roman"/>
      <w:sz w:val="24"/>
    </w:rPr>
  </w:style>
  <w:style w:type="character" w:styleId="FootnoteReference">
    <w:name w:val="footnote reference"/>
    <w:basedOn w:val="DefaultParagraphFont"/>
    <w:semiHidden/>
    <w:rsid w:val="009E502D"/>
    <w:rPr>
      <w:vertAlign w:val="superscript"/>
    </w:rPr>
  </w:style>
  <w:style w:type="paragraph" w:customStyle="1" w:styleId="Technical5">
    <w:name w:val="Technical 5"/>
    <w:rsid w:val="009E502D"/>
    <w:pPr>
      <w:tabs>
        <w:tab w:val="left" w:pos="-720"/>
      </w:tabs>
      <w:suppressAutoHyphens/>
      <w:spacing w:after="0" w:line="240" w:lineRule="auto"/>
    </w:pPr>
    <w:rPr>
      <w:rFonts w:ascii="Courier New" w:eastAsia="Times New Roman" w:hAnsi="Courier New" w:cs="Times New Roman"/>
      <w:b/>
      <w:sz w:val="24"/>
      <w:szCs w:val="20"/>
      <w:lang w:eastAsia="pt-BR"/>
    </w:rPr>
  </w:style>
  <w:style w:type="paragraph" w:styleId="EndnoteText">
    <w:name w:val="endnote text"/>
    <w:basedOn w:val="Normal"/>
    <w:link w:val="EndnoteTextChar"/>
    <w:semiHidden/>
    <w:rsid w:val="009E502D"/>
    <w:rPr>
      <w:rFonts w:eastAsia="Times New Roman" w:cs="Times New Roman"/>
      <w:szCs w:val="20"/>
      <w:lang w:eastAsia="pt-BR"/>
    </w:rPr>
  </w:style>
  <w:style w:type="character" w:customStyle="1" w:styleId="EndnoteTextChar">
    <w:name w:val="Endnote Text Char"/>
    <w:basedOn w:val="DefaultParagraphFont"/>
    <w:link w:val="EndnoteText"/>
    <w:semiHidden/>
    <w:rsid w:val="009E502D"/>
    <w:rPr>
      <w:rFonts w:ascii="Times New Roman" w:eastAsia="Times New Roman" w:hAnsi="Times New Roman" w:cs="Times New Roman"/>
      <w:sz w:val="24"/>
      <w:szCs w:val="20"/>
      <w:lang w:eastAsia="pt-BR"/>
    </w:rPr>
  </w:style>
  <w:style w:type="paragraph" w:styleId="Footer">
    <w:name w:val="footer"/>
    <w:basedOn w:val="Normal"/>
    <w:link w:val="FooterChar"/>
    <w:uiPriority w:val="99"/>
    <w:rsid w:val="009E502D"/>
    <w:pPr>
      <w:tabs>
        <w:tab w:val="center" w:pos="4419"/>
        <w:tab w:val="right" w:pos="8838"/>
      </w:tabs>
    </w:pPr>
    <w:rPr>
      <w:rFonts w:eastAsia="Times New Roman" w:cs="Times New Roman"/>
      <w:szCs w:val="20"/>
      <w:lang w:val="pt-BR"/>
    </w:rPr>
  </w:style>
  <w:style w:type="character" w:customStyle="1" w:styleId="FooterChar">
    <w:name w:val="Footer Char"/>
    <w:basedOn w:val="DefaultParagraphFont"/>
    <w:link w:val="Footer"/>
    <w:uiPriority w:val="99"/>
    <w:rsid w:val="009E502D"/>
    <w:rPr>
      <w:rFonts w:ascii="Times New Roman" w:eastAsia="Times New Roman" w:hAnsi="Times New Roman" w:cs="Times New Roman"/>
      <w:sz w:val="24"/>
      <w:szCs w:val="20"/>
      <w:lang w:val="pt-BR"/>
    </w:rPr>
  </w:style>
  <w:style w:type="paragraph" w:styleId="List3">
    <w:name w:val="List 3"/>
    <w:basedOn w:val="Normal"/>
    <w:uiPriority w:val="99"/>
    <w:semiHidden/>
    <w:unhideWhenUsed/>
    <w:rsid w:val="00C90565"/>
    <w:pPr>
      <w:ind w:left="1080" w:hanging="360"/>
      <w:contextualSpacing/>
    </w:pPr>
  </w:style>
  <w:style w:type="paragraph" w:styleId="FootnoteText">
    <w:name w:val="footnote text"/>
    <w:basedOn w:val="Normal"/>
    <w:link w:val="FootnoteTextChar"/>
    <w:uiPriority w:val="99"/>
    <w:semiHidden/>
    <w:unhideWhenUsed/>
    <w:rsid w:val="00EB0DBD"/>
    <w:rPr>
      <w:sz w:val="20"/>
      <w:szCs w:val="20"/>
    </w:rPr>
  </w:style>
  <w:style w:type="character" w:customStyle="1" w:styleId="FootnoteTextChar">
    <w:name w:val="Footnote Text Char"/>
    <w:basedOn w:val="DefaultParagraphFont"/>
    <w:link w:val="FootnoteText"/>
    <w:uiPriority w:val="99"/>
    <w:semiHidden/>
    <w:rsid w:val="00EB0DBD"/>
    <w:rPr>
      <w:rFonts w:ascii="Times New Roman" w:hAnsi="Times New Roman"/>
      <w:sz w:val="20"/>
      <w:szCs w:val="20"/>
    </w:rPr>
  </w:style>
  <w:style w:type="character" w:styleId="EndnoteReference">
    <w:name w:val="endnote reference"/>
    <w:basedOn w:val="DefaultParagraphFont"/>
    <w:uiPriority w:val="99"/>
    <w:semiHidden/>
    <w:unhideWhenUsed/>
    <w:rsid w:val="00273DE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392569">
      <w:bodyDiv w:val="1"/>
      <w:marLeft w:val="0"/>
      <w:marRight w:val="0"/>
      <w:marTop w:val="0"/>
      <w:marBottom w:val="0"/>
      <w:divBdr>
        <w:top w:val="none" w:sz="0" w:space="0" w:color="auto"/>
        <w:left w:val="none" w:sz="0" w:space="0" w:color="auto"/>
        <w:bottom w:val="none" w:sz="0" w:space="0" w:color="auto"/>
        <w:right w:val="none" w:sz="0" w:space="0" w:color="auto"/>
      </w:divBdr>
    </w:div>
    <w:div w:id="972323116">
      <w:bodyDiv w:val="1"/>
      <w:marLeft w:val="0"/>
      <w:marRight w:val="0"/>
      <w:marTop w:val="0"/>
      <w:marBottom w:val="0"/>
      <w:divBdr>
        <w:top w:val="none" w:sz="0" w:space="0" w:color="auto"/>
        <w:left w:val="none" w:sz="0" w:space="0" w:color="auto"/>
        <w:bottom w:val="none" w:sz="0" w:space="0" w:color="auto"/>
        <w:right w:val="none" w:sz="0" w:space="0" w:color="auto"/>
      </w:divBdr>
      <w:divsChild>
        <w:div w:id="2076736352">
          <w:marLeft w:val="0"/>
          <w:marRight w:val="0"/>
          <w:marTop w:val="0"/>
          <w:marBottom w:val="0"/>
          <w:divBdr>
            <w:top w:val="none" w:sz="0" w:space="0" w:color="auto"/>
            <w:left w:val="none" w:sz="0" w:space="0" w:color="auto"/>
            <w:bottom w:val="none" w:sz="0" w:space="0" w:color="auto"/>
            <w:right w:val="none" w:sz="0" w:space="0" w:color="auto"/>
          </w:divBdr>
          <w:divsChild>
            <w:div w:id="1081755763">
              <w:marLeft w:val="0"/>
              <w:marRight w:val="0"/>
              <w:marTop w:val="0"/>
              <w:marBottom w:val="0"/>
              <w:divBdr>
                <w:top w:val="none" w:sz="0" w:space="0" w:color="auto"/>
                <w:left w:val="none" w:sz="0" w:space="0" w:color="auto"/>
                <w:bottom w:val="none" w:sz="0" w:space="0" w:color="auto"/>
                <w:right w:val="none" w:sz="0" w:space="0" w:color="auto"/>
              </w:divBdr>
              <w:divsChild>
                <w:div w:id="2146194279">
                  <w:marLeft w:val="0"/>
                  <w:marRight w:val="0"/>
                  <w:marTop w:val="0"/>
                  <w:marBottom w:val="0"/>
                  <w:divBdr>
                    <w:top w:val="none" w:sz="0" w:space="0" w:color="auto"/>
                    <w:left w:val="none" w:sz="0" w:space="0" w:color="auto"/>
                    <w:bottom w:val="none" w:sz="0" w:space="0" w:color="auto"/>
                    <w:right w:val="none" w:sz="0" w:space="0" w:color="auto"/>
                  </w:divBdr>
                  <w:divsChild>
                    <w:div w:id="913205228">
                      <w:marLeft w:val="0"/>
                      <w:marRight w:val="0"/>
                      <w:marTop w:val="0"/>
                      <w:marBottom w:val="0"/>
                      <w:divBdr>
                        <w:top w:val="none" w:sz="0" w:space="0" w:color="auto"/>
                        <w:left w:val="none" w:sz="0" w:space="0" w:color="auto"/>
                        <w:bottom w:val="none" w:sz="0" w:space="0" w:color="auto"/>
                        <w:right w:val="none" w:sz="0" w:space="0" w:color="auto"/>
                      </w:divBdr>
                      <w:divsChild>
                        <w:div w:id="931469962">
                          <w:marLeft w:val="0"/>
                          <w:marRight w:val="0"/>
                          <w:marTop w:val="0"/>
                          <w:marBottom w:val="0"/>
                          <w:divBdr>
                            <w:top w:val="none" w:sz="0" w:space="0" w:color="auto"/>
                            <w:left w:val="none" w:sz="0" w:space="0" w:color="auto"/>
                            <w:bottom w:val="none" w:sz="0" w:space="0" w:color="auto"/>
                            <w:right w:val="none" w:sz="0" w:space="0" w:color="auto"/>
                          </w:divBdr>
                          <w:divsChild>
                            <w:div w:id="1149246974">
                              <w:marLeft w:val="0"/>
                              <w:marRight w:val="0"/>
                              <w:marTop w:val="0"/>
                              <w:marBottom w:val="0"/>
                              <w:divBdr>
                                <w:top w:val="none" w:sz="0" w:space="0" w:color="auto"/>
                                <w:left w:val="none" w:sz="0" w:space="0" w:color="auto"/>
                                <w:bottom w:val="none" w:sz="0" w:space="0" w:color="auto"/>
                                <w:right w:val="none" w:sz="0" w:space="0" w:color="auto"/>
                              </w:divBdr>
                              <w:divsChild>
                                <w:div w:id="999651575">
                                  <w:marLeft w:val="0"/>
                                  <w:marRight w:val="0"/>
                                  <w:marTop w:val="0"/>
                                  <w:marBottom w:val="0"/>
                                  <w:divBdr>
                                    <w:top w:val="none" w:sz="0" w:space="0" w:color="auto"/>
                                    <w:left w:val="none" w:sz="0" w:space="0" w:color="auto"/>
                                    <w:bottom w:val="none" w:sz="0" w:space="0" w:color="auto"/>
                                    <w:right w:val="none" w:sz="0" w:space="0" w:color="auto"/>
                                  </w:divBdr>
                                  <w:divsChild>
                                    <w:div w:id="1099982383">
                                      <w:marLeft w:val="0"/>
                                      <w:marRight w:val="0"/>
                                      <w:marTop w:val="0"/>
                                      <w:marBottom w:val="0"/>
                                      <w:divBdr>
                                        <w:top w:val="none" w:sz="0" w:space="0" w:color="auto"/>
                                        <w:left w:val="none" w:sz="0" w:space="0" w:color="auto"/>
                                        <w:bottom w:val="none" w:sz="0" w:space="0" w:color="auto"/>
                                        <w:right w:val="none" w:sz="0" w:space="0" w:color="auto"/>
                                      </w:divBdr>
                                      <w:divsChild>
                                        <w:div w:id="55015257">
                                          <w:marLeft w:val="0"/>
                                          <w:marRight w:val="0"/>
                                          <w:marTop w:val="0"/>
                                          <w:marBottom w:val="0"/>
                                          <w:divBdr>
                                            <w:top w:val="none" w:sz="0" w:space="0" w:color="auto"/>
                                            <w:left w:val="none" w:sz="0" w:space="0" w:color="auto"/>
                                            <w:bottom w:val="none" w:sz="0" w:space="0" w:color="auto"/>
                                            <w:right w:val="none" w:sz="0" w:space="0" w:color="auto"/>
                                          </w:divBdr>
                                          <w:divsChild>
                                            <w:div w:id="2109419597">
                                              <w:marLeft w:val="150"/>
                                              <w:marRight w:val="150"/>
                                              <w:marTop w:val="150"/>
                                              <w:marBottom w:val="300"/>
                                              <w:divBdr>
                                                <w:top w:val="none" w:sz="0" w:space="0" w:color="auto"/>
                                                <w:left w:val="none" w:sz="0" w:space="0" w:color="auto"/>
                                                <w:bottom w:val="none" w:sz="0" w:space="0" w:color="auto"/>
                                                <w:right w:val="none" w:sz="0" w:space="0" w:color="auto"/>
                                              </w:divBdr>
                                              <w:divsChild>
                                                <w:div w:id="402408709">
                                                  <w:marLeft w:val="0"/>
                                                  <w:marRight w:val="0"/>
                                                  <w:marTop w:val="0"/>
                                                  <w:marBottom w:val="0"/>
                                                  <w:divBdr>
                                                    <w:top w:val="none" w:sz="0" w:space="0" w:color="auto"/>
                                                    <w:left w:val="none" w:sz="0" w:space="0" w:color="auto"/>
                                                    <w:bottom w:val="none" w:sz="0" w:space="0" w:color="auto"/>
                                                    <w:right w:val="none" w:sz="0" w:space="0" w:color="auto"/>
                                                  </w:divBdr>
                                                  <w:divsChild>
                                                    <w:div w:id="1764455164">
                                                      <w:marLeft w:val="0"/>
                                                      <w:marRight w:val="0"/>
                                                      <w:marTop w:val="0"/>
                                                      <w:marBottom w:val="0"/>
                                                      <w:divBdr>
                                                        <w:top w:val="none" w:sz="0" w:space="0" w:color="auto"/>
                                                        <w:left w:val="none" w:sz="0" w:space="0" w:color="auto"/>
                                                        <w:bottom w:val="none" w:sz="0" w:space="0" w:color="auto"/>
                                                        <w:right w:val="none" w:sz="0" w:space="0" w:color="auto"/>
                                                      </w:divBdr>
                                                      <w:divsChild>
                                                        <w:div w:id="1863779694">
                                                          <w:marLeft w:val="0"/>
                                                          <w:marRight w:val="0"/>
                                                          <w:marTop w:val="0"/>
                                                          <w:marBottom w:val="0"/>
                                                          <w:divBdr>
                                                            <w:top w:val="none" w:sz="0" w:space="0" w:color="auto"/>
                                                            <w:left w:val="none" w:sz="0" w:space="0" w:color="auto"/>
                                                            <w:bottom w:val="none" w:sz="0" w:space="0" w:color="auto"/>
                                                            <w:right w:val="none" w:sz="0" w:space="0" w:color="auto"/>
                                                          </w:divBdr>
                                                          <w:divsChild>
                                                            <w:div w:id="228425175">
                                                              <w:marLeft w:val="0"/>
                                                              <w:marRight w:val="0"/>
                                                              <w:marTop w:val="0"/>
                                                              <w:marBottom w:val="0"/>
                                                              <w:divBdr>
                                                                <w:top w:val="none" w:sz="0" w:space="0" w:color="auto"/>
                                                                <w:left w:val="none" w:sz="0" w:space="0" w:color="auto"/>
                                                                <w:bottom w:val="none" w:sz="0" w:space="0" w:color="auto"/>
                                                                <w:right w:val="none" w:sz="0" w:space="0" w:color="auto"/>
                                                              </w:divBdr>
                                                            </w:div>
                                                            <w:div w:id="1289778611">
                                                              <w:marLeft w:val="0"/>
                                                              <w:marRight w:val="0"/>
                                                              <w:marTop w:val="0"/>
                                                              <w:marBottom w:val="0"/>
                                                              <w:divBdr>
                                                                <w:top w:val="none" w:sz="0" w:space="0" w:color="auto"/>
                                                                <w:left w:val="none" w:sz="0" w:space="0" w:color="auto"/>
                                                                <w:bottom w:val="none" w:sz="0" w:space="0" w:color="auto"/>
                                                                <w:right w:val="none" w:sz="0" w:space="0" w:color="auto"/>
                                                              </w:divBdr>
                                                            </w:div>
                                                            <w:div w:id="28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053053">
                                                      <w:marLeft w:val="0"/>
                                                      <w:marRight w:val="0"/>
                                                      <w:marTop w:val="0"/>
                                                      <w:marBottom w:val="0"/>
                                                      <w:divBdr>
                                                        <w:top w:val="none" w:sz="0" w:space="0" w:color="auto"/>
                                                        <w:left w:val="none" w:sz="0" w:space="0" w:color="auto"/>
                                                        <w:bottom w:val="none" w:sz="0" w:space="0" w:color="auto"/>
                                                        <w:right w:val="none" w:sz="0" w:space="0" w:color="auto"/>
                                                      </w:divBdr>
                                                      <w:divsChild>
                                                        <w:div w:id="171974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16912213">
      <w:bodyDiv w:val="1"/>
      <w:marLeft w:val="0"/>
      <w:marRight w:val="0"/>
      <w:marTop w:val="0"/>
      <w:marBottom w:val="0"/>
      <w:divBdr>
        <w:top w:val="none" w:sz="0" w:space="0" w:color="auto"/>
        <w:left w:val="none" w:sz="0" w:space="0" w:color="auto"/>
        <w:bottom w:val="none" w:sz="0" w:space="0" w:color="auto"/>
        <w:right w:val="none" w:sz="0" w:space="0" w:color="auto"/>
      </w:divBdr>
    </w:div>
    <w:div w:id="1926257524">
      <w:bodyDiv w:val="1"/>
      <w:marLeft w:val="0"/>
      <w:marRight w:val="0"/>
      <w:marTop w:val="0"/>
      <w:marBottom w:val="0"/>
      <w:divBdr>
        <w:top w:val="none" w:sz="0" w:space="0" w:color="auto"/>
        <w:left w:val="none" w:sz="0" w:space="0" w:color="auto"/>
        <w:bottom w:val="none" w:sz="0" w:space="0" w:color="auto"/>
        <w:right w:val="none" w:sz="0" w:space="0" w:color="auto"/>
      </w:divBdr>
      <w:divsChild>
        <w:div w:id="1349910604">
          <w:marLeft w:val="0"/>
          <w:marRight w:val="0"/>
          <w:marTop w:val="0"/>
          <w:marBottom w:val="0"/>
          <w:divBdr>
            <w:top w:val="none" w:sz="0" w:space="0" w:color="auto"/>
            <w:left w:val="none" w:sz="0" w:space="0" w:color="auto"/>
            <w:bottom w:val="none" w:sz="0" w:space="0" w:color="auto"/>
            <w:right w:val="none" w:sz="0" w:space="0" w:color="auto"/>
          </w:divBdr>
          <w:divsChild>
            <w:div w:id="23483393">
              <w:marLeft w:val="0"/>
              <w:marRight w:val="0"/>
              <w:marTop w:val="0"/>
              <w:marBottom w:val="0"/>
              <w:divBdr>
                <w:top w:val="none" w:sz="0" w:space="0" w:color="auto"/>
                <w:left w:val="none" w:sz="0" w:space="0" w:color="auto"/>
                <w:bottom w:val="none" w:sz="0" w:space="0" w:color="auto"/>
                <w:right w:val="none" w:sz="0" w:space="0" w:color="auto"/>
              </w:divBdr>
              <w:divsChild>
                <w:div w:id="1210650345">
                  <w:marLeft w:val="0"/>
                  <w:marRight w:val="0"/>
                  <w:marTop w:val="0"/>
                  <w:marBottom w:val="0"/>
                  <w:divBdr>
                    <w:top w:val="none" w:sz="0" w:space="0" w:color="auto"/>
                    <w:left w:val="none" w:sz="0" w:space="0" w:color="auto"/>
                    <w:bottom w:val="none" w:sz="0" w:space="0" w:color="auto"/>
                    <w:right w:val="none" w:sz="0" w:space="0" w:color="auto"/>
                  </w:divBdr>
                  <w:divsChild>
                    <w:div w:id="1733851887">
                      <w:marLeft w:val="0"/>
                      <w:marRight w:val="0"/>
                      <w:marTop w:val="0"/>
                      <w:marBottom w:val="0"/>
                      <w:divBdr>
                        <w:top w:val="none" w:sz="0" w:space="0" w:color="auto"/>
                        <w:left w:val="none" w:sz="0" w:space="0" w:color="auto"/>
                        <w:bottom w:val="none" w:sz="0" w:space="0" w:color="auto"/>
                        <w:right w:val="none" w:sz="0" w:space="0" w:color="auto"/>
                      </w:divBdr>
                      <w:divsChild>
                        <w:div w:id="1771703600">
                          <w:marLeft w:val="0"/>
                          <w:marRight w:val="0"/>
                          <w:marTop w:val="0"/>
                          <w:marBottom w:val="0"/>
                          <w:divBdr>
                            <w:top w:val="none" w:sz="0" w:space="0" w:color="auto"/>
                            <w:left w:val="none" w:sz="0" w:space="0" w:color="auto"/>
                            <w:bottom w:val="none" w:sz="0" w:space="0" w:color="auto"/>
                            <w:right w:val="none" w:sz="0" w:space="0" w:color="auto"/>
                          </w:divBdr>
                          <w:divsChild>
                            <w:div w:id="2134788391">
                              <w:marLeft w:val="0"/>
                              <w:marRight w:val="0"/>
                              <w:marTop w:val="0"/>
                              <w:marBottom w:val="0"/>
                              <w:divBdr>
                                <w:top w:val="none" w:sz="0" w:space="0" w:color="auto"/>
                                <w:left w:val="none" w:sz="0" w:space="0" w:color="auto"/>
                                <w:bottom w:val="none" w:sz="0" w:space="0" w:color="auto"/>
                                <w:right w:val="none" w:sz="0" w:space="0" w:color="auto"/>
                              </w:divBdr>
                              <w:divsChild>
                                <w:div w:id="2001274854">
                                  <w:marLeft w:val="0"/>
                                  <w:marRight w:val="0"/>
                                  <w:marTop w:val="0"/>
                                  <w:marBottom w:val="0"/>
                                  <w:divBdr>
                                    <w:top w:val="none" w:sz="0" w:space="0" w:color="auto"/>
                                    <w:left w:val="none" w:sz="0" w:space="0" w:color="auto"/>
                                    <w:bottom w:val="none" w:sz="0" w:space="0" w:color="auto"/>
                                    <w:right w:val="none" w:sz="0" w:space="0" w:color="auto"/>
                                  </w:divBdr>
                                  <w:divsChild>
                                    <w:div w:id="753163977">
                                      <w:marLeft w:val="0"/>
                                      <w:marRight w:val="0"/>
                                      <w:marTop w:val="0"/>
                                      <w:marBottom w:val="0"/>
                                      <w:divBdr>
                                        <w:top w:val="none" w:sz="0" w:space="0" w:color="auto"/>
                                        <w:left w:val="none" w:sz="0" w:space="0" w:color="auto"/>
                                        <w:bottom w:val="none" w:sz="0" w:space="0" w:color="auto"/>
                                        <w:right w:val="none" w:sz="0" w:space="0" w:color="auto"/>
                                      </w:divBdr>
                                      <w:divsChild>
                                        <w:div w:id="930746607">
                                          <w:marLeft w:val="0"/>
                                          <w:marRight w:val="0"/>
                                          <w:marTop w:val="0"/>
                                          <w:marBottom w:val="0"/>
                                          <w:divBdr>
                                            <w:top w:val="none" w:sz="0" w:space="0" w:color="auto"/>
                                            <w:left w:val="none" w:sz="0" w:space="0" w:color="auto"/>
                                            <w:bottom w:val="none" w:sz="0" w:space="0" w:color="auto"/>
                                            <w:right w:val="none" w:sz="0" w:space="0" w:color="auto"/>
                                          </w:divBdr>
                                          <w:divsChild>
                                            <w:div w:id="742681907">
                                              <w:marLeft w:val="150"/>
                                              <w:marRight w:val="150"/>
                                              <w:marTop w:val="150"/>
                                              <w:marBottom w:val="300"/>
                                              <w:divBdr>
                                                <w:top w:val="none" w:sz="0" w:space="0" w:color="auto"/>
                                                <w:left w:val="none" w:sz="0" w:space="0" w:color="auto"/>
                                                <w:bottom w:val="none" w:sz="0" w:space="0" w:color="auto"/>
                                                <w:right w:val="none" w:sz="0" w:space="0" w:color="auto"/>
                                              </w:divBdr>
                                              <w:divsChild>
                                                <w:div w:id="569269993">
                                                  <w:marLeft w:val="0"/>
                                                  <w:marRight w:val="0"/>
                                                  <w:marTop w:val="0"/>
                                                  <w:marBottom w:val="0"/>
                                                  <w:divBdr>
                                                    <w:top w:val="none" w:sz="0" w:space="0" w:color="auto"/>
                                                    <w:left w:val="none" w:sz="0" w:space="0" w:color="auto"/>
                                                    <w:bottom w:val="none" w:sz="0" w:space="0" w:color="auto"/>
                                                    <w:right w:val="none" w:sz="0" w:space="0" w:color="auto"/>
                                                  </w:divBdr>
                                                  <w:divsChild>
                                                    <w:div w:id="1879203061">
                                                      <w:marLeft w:val="0"/>
                                                      <w:marRight w:val="0"/>
                                                      <w:marTop w:val="0"/>
                                                      <w:marBottom w:val="0"/>
                                                      <w:divBdr>
                                                        <w:top w:val="none" w:sz="0" w:space="0" w:color="auto"/>
                                                        <w:left w:val="none" w:sz="0" w:space="0" w:color="auto"/>
                                                        <w:bottom w:val="none" w:sz="0" w:space="0" w:color="auto"/>
                                                        <w:right w:val="none" w:sz="0" w:space="0" w:color="auto"/>
                                                      </w:divBdr>
                                                      <w:divsChild>
                                                        <w:div w:id="793641737">
                                                          <w:marLeft w:val="0"/>
                                                          <w:marRight w:val="0"/>
                                                          <w:marTop w:val="0"/>
                                                          <w:marBottom w:val="0"/>
                                                          <w:divBdr>
                                                            <w:top w:val="none" w:sz="0" w:space="0" w:color="auto"/>
                                                            <w:left w:val="none" w:sz="0" w:space="0" w:color="auto"/>
                                                            <w:bottom w:val="none" w:sz="0" w:space="0" w:color="auto"/>
                                                            <w:right w:val="none" w:sz="0" w:space="0" w:color="auto"/>
                                                          </w:divBdr>
                                                          <w:divsChild>
                                                            <w:div w:id="1083139684">
                                                              <w:marLeft w:val="0"/>
                                                              <w:marRight w:val="0"/>
                                                              <w:marTop w:val="0"/>
                                                              <w:marBottom w:val="0"/>
                                                              <w:divBdr>
                                                                <w:top w:val="none" w:sz="0" w:space="0" w:color="auto"/>
                                                                <w:left w:val="none" w:sz="0" w:space="0" w:color="auto"/>
                                                                <w:bottom w:val="none" w:sz="0" w:space="0" w:color="auto"/>
                                                                <w:right w:val="none" w:sz="0" w:space="0" w:color="auto"/>
                                                              </w:divBdr>
                                                            </w:div>
                                                            <w:div w:id="555625394">
                                                              <w:marLeft w:val="0"/>
                                                              <w:marRight w:val="0"/>
                                                              <w:marTop w:val="0"/>
                                                              <w:marBottom w:val="0"/>
                                                              <w:divBdr>
                                                                <w:top w:val="none" w:sz="0" w:space="0" w:color="auto"/>
                                                                <w:left w:val="none" w:sz="0" w:space="0" w:color="auto"/>
                                                                <w:bottom w:val="none" w:sz="0" w:space="0" w:color="auto"/>
                                                                <w:right w:val="none" w:sz="0" w:space="0" w:color="auto"/>
                                                              </w:divBdr>
                                                            </w:div>
                                                            <w:div w:id="171700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144574">
                                                      <w:marLeft w:val="0"/>
                                                      <w:marRight w:val="0"/>
                                                      <w:marTop w:val="0"/>
                                                      <w:marBottom w:val="0"/>
                                                      <w:divBdr>
                                                        <w:top w:val="none" w:sz="0" w:space="0" w:color="auto"/>
                                                        <w:left w:val="none" w:sz="0" w:space="0" w:color="auto"/>
                                                        <w:bottom w:val="none" w:sz="0" w:space="0" w:color="auto"/>
                                                        <w:right w:val="none" w:sz="0" w:space="0" w:color="auto"/>
                                                      </w:divBdr>
                                                      <w:divsChild>
                                                        <w:div w:id="138510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442820">
                                              <w:marLeft w:val="150"/>
                                              <w:marRight w:val="150"/>
                                              <w:marTop w:val="150"/>
                                              <w:marBottom w:val="300"/>
                                              <w:divBdr>
                                                <w:top w:val="none" w:sz="0" w:space="0" w:color="auto"/>
                                                <w:left w:val="none" w:sz="0" w:space="0" w:color="auto"/>
                                                <w:bottom w:val="none" w:sz="0" w:space="0" w:color="auto"/>
                                                <w:right w:val="none" w:sz="0" w:space="0" w:color="auto"/>
                                              </w:divBdr>
                                              <w:divsChild>
                                                <w:div w:id="1658024512">
                                                  <w:marLeft w:val="0"/>
                                                  <w:marRight w:val="0"/>
                                                  <w:marTop w:val="0"/>
                                                  <w:marBottom w:val="0"/>
                                                  <w:divBdr>
                                                    <w:top w:val="none" w:sz="0" w:space="0" w:color="auto"/>
                                                    <w:left w:val="none" w:sz="0" w:space="0" w:color="auto"/>
                                                    <w:bottom w:val="none" w:sz="0" w:space="0" w:color="auto"/>
                                                    <w:right w:val="none" w:sz="0" w:space="0" w:color="auto"/>
                                                  </w:divBdr>
                                                  <w:divsChild>
                                                    <w:div w:id="999387673">
                                                      <w:marLeft w:val="0"/>
                                                      <w:marRight w:val="0"/>
                                                      <w:marTop w:val="0"/>
                                                      <w:marBottom w:val="0"/>
                                                      <w:divBdr>
                                                        <w:top w:val="none" w:sz="0" w:space="0" w:color="auto"/>
                                                        <w:left w:val="none" w:sz="0" w:space="0" w:color="auto"/>
                                                        <w:bottom w:val="none" w:sz="0" w:space="0" w:color="auto"/>
                                                        <w:right w:val="none" w:sz="0" w:space="0" w:color="auto"/>
                                                      </w:divBdr>
                                                      <w:divsChild>
                                                        <w:div w:id="664435889">
                                                          <w:marLeft w:val="0"/>
                                                          <w:marRight w:val="0"/>
                                                          <w:marTop w:val="0"/>
                                                          <w:marBottom w:val="0"/>
                                                          <w:divBdr>
                                                            <w:top w:val="none" w:sz="0" w:space="0" w:color="auto"/>
                                                            <w:left w:val="none" w:sz="0" w:space="0" w:color="auto"/>
                                                            <w:bottom w:val="none" w:sz="0" w:space="0" w:color="auto"/>
                                                            <w:right w:val="none" w:sz="0" w:space="0" w:color="auto"/>
                                                          </w:divBdr>
                                                          <w:divsChild>
                                                            <w:div w:id="783890940">
                                                              <w:marLeft w:val="0"/>
                                                              <w:marRight w:val="0"/>
                                                              <w:marTop w:val="0"/>
                                                              <w:marBottom w:val="0"/>
                                                              <w:divBdr>
                                                                <w:top w:val="none" w:sz="0" w:space="0" w:color="auto"/>
                                                                <w:left w:val="none" w:sz="0" w:space="0" w:color="auto"/>
                                                                <w:bottom w:val="none" w:sz="0" w:space="0" w:color="auto"/>
                                                                <w:right w:val="none" w:sz="0" w:space="0" w:color="auto"/>
                                                              </w:divBdr>
                                                            </w:div>
                                                            <w:div w:id="43040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arinad@iadb.org" TargetMode="Externa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cid:image003.png@01D0779C.E4C95E30"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marilias@iad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BCF35-A354-4FCB-8041-5C76147D0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753</TotalTime>
  <Pages>50</Pages>
  <Words>9771</Words>
  <Characters>55701</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Inter-American Development Bank</Company>
  <LinksUpToDate>false</LinksUpToDate>
  <CharactersWithSpaces>65342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T. de Almeida</dc:creator>
  <cp:keywords/>
  <dc:description/>
  <cp:lastModifiedBy>IADB</cp:lastModifiedBy>
  <cp:revision>106</cp:revision>
  <cp:lastPrinted>2012-02-13T15:08:00Z</cp:lastPrinted>
  <dcterms:created xsi:type="dcterms:W3CDTF">2012-02-09T17:42:00Z</dcterms:created>
  <dcterms:modified xsi:type="dcterms:W3CDTF">2015-08-27T17:22:00Z</dcterms:modified>
</cp:coreProperties>
</file>